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94E" w:rsidRDefault="00F612B3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highlight w:val="white"/>
        </w:rPr>
        <w:t>RP.272.1.6</w:t>
      </w:r>
      <w:r w:rsidR="00BD294E">
        <w:rPr>
          <w:rFonts w:ascii="Arial" w:hAnsi="Arial" w:cs="Arial"/>
          <w:color w:val="000000"/>
          <w:highlight w:val="white"/>
        </w:rPr>
        <w:t>.2013</w:t>
      </w:r>
      <w:r w:rsidR="00BD294E">
        <w:rPr>
          <w:rFonts w:ascii="Arial" w:hAnsi="Arial" w:cs="Arial"/>
          <w:color w:val="000000"/>
        </w:rPr>
        <w:t xml:space="preserve">             </w:t>
      </w:r>
      <w:r>
        <w:rPr>
          <w:rFonts w:ascii="Arial" w:hAnsi="Arial" w:cs="Arial"/>
          <w:color w:val="000000"/>
        </w:rPr>
        <w:t xml:space="preserve">                               </w:t>
      </w:r>
      <w:r w:rsidR="00BD294E">
        <w:rPr>
          <w:rFonts w:ascii="Arial" w:hAnsi="Arial" w:cs="Arial"/>
          <w:color w:val="000000"/>
        </w:rPr>
        <w:t xml:space="preserve">                              O</w:t>
      </w:r>
      <w:r w:rsidR="00BD294E">
        <w:rPr>
          <w:rFonts w:ascii="Arial" w:hAnsi="Arial" w:cs="Arial"/>
          <w:color w:val="000000"/>
          <w:highlight w:val="white"/>
        </w:rPr>
        <w:t>leśnica</w:t>
      </w:r>
      <w:r w:rsidR="00BD294E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  <w:highlight w:val="white"/>
        </w:rPr>
        <w:t>2013-06</w:t>
      </w:r>
      <w:r w:rsidR="00BD294E">
        <w:rPr>
          <w:rFonts w:ascii="Arial" w:hAnsi="Arial" w:cs="Arial"/>
          <w:color w:val="000000"/>
          <w:highlight w:val="white"/>
        </w:rPr>
        <w:t>-</w:t>
      </w:r>
      <w:r w:rsidR="002C1BE2">
        <w:rPr>
          <w:rFonts w:ascii="Arial" w:hAnsi="Arial" w:cs="Arial"/>
          <w:color w:val="000000"/>
        </w:rPr>
        <w:t>24</w:t>
      </w:r>
    </w:p>
    <w:p w:rsidR="00C11A9D" w:rsidRDefault="00C11A9D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D294E" w:rsidRPr="00C11A9D" w:rsidRDefault="00C11A9D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11A9D">
        <w:rPr>
          <w:rFonts w:ascii="Arial" w:hAnsi="Arial" w:cs="Arial"/>
          <w:color w:val="000000"/>
          <w:sz w:val="22"/>
          <w:szCs w:val="22"/>
        </w:rPr>
        <w:t>Powiat Oleśnicki</w:t>
      </w:r>
    </w:p>
    <w:p w:rsidR="00C11A9D" w:rsidRPr="00C11A9D" w:rsidRDefault="00C11A9D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11A9D">
        <w:rPr>
          <w:rFonts w:ascii="Arial" w:hAnsi="Arial" w:cs="Arial"/>
          <w:color w:val="000000"/>
          <w:sz w:val="22"/>
          <w:szCs w:val="22"/>
        </w:rPr>
        <w:t>Ul. J. Słowackiego 10</w:t>
      </w:r>
    </w:p>
    <w:p w:rsidR="00C11A9D" w:rsidRPr="00C11A9D" w:rsidRDefault="00C11A9D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11A9D">
        <w:rPr>
          <w:rFonts w:ascii="Arial" w:hAnsi="Arial" w:cs="Arial"/>
          <w:color w:val="000000"/>
          <w:sz w:val="22"/>
          <w:szCs w:val="22"/>
        </w:rPr>
        <w:t>56-400 Oleśnica</w:t>
      </w:r>
    </w:p>
    <w:p w:rsidR="005E4704" w:rsidRDefault="005E4704" w:rsidP="00BD294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BD294E" w:rsidRPr="00267057" w:rsidRDefault="00BD294E" w:rsidP="00BD294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267057">
        <w:rPr>
          <w:rFonts w:ascii="Arial" w:hAnsi="Arial" w:cs="Arial"/>
          <w:b/>
          <w:bCs/>
          <w:color w:val="000000"/>
          <w:sz w:val="28"/>
          <w:szCs w:val="28"/>
        </w:rPr>
        <w:t>WYJAŚNIENIA TREŚCI SIWZ</w:t>
      </w:r>
    </w:p>
    <w:p w:rsidR="00BD294E" w:rsidRDefault="00BD294E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BD294E" w:rsidRPr="00BD294E" w:rsidRDefault="00BD294E" w:rsidP="00277E3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i/>
          <w:color w:val="000000"/>
          <w:sz w:val="22"/>
          <w:szCs w:val="22"/>
        </w:rPr>
      </w:pPr>
      <w:r w:rsidRPr="00BD294E">
        <w:rPr>
          <w:rFonts w:ascii="Arial" w:hAnsi="Arial" w:cs="Arial"/>
          <w:color w:val="000000"/>
          <w:sz w:val="22"/>
          <w:szCs w:val="22"/>
        </w:rPr>
        <w:t xml:space="preserve">dot.: postępowania o udzielenie zamówienia publicznego. Numer sprawy: </w:t>
      </w:r>
      <w:r w:rsidR="00F612B3">
        <w:rPr>
          <w:rFonts w:ascii="Arial" w:hAnsi="Arial" w:cs="Arial"/>
          <w:color w:val="000000"/>
          <w:sz w:val="22"/>
          <w:szCs w:val="22"/>
          <w:highlight w:val="white"/>
        </w:rPr>
        <w:t>RP.272.1.6</w:t>
      </w:r>
      <w:r w:rsidRPr="00BD294E">
        <w:rPr>
          <w:rFonts w:ascii="Arial" w:hAnsi="Arial" w:cs="Arial"/>
          <w:color w:val="000000"/>
          <w:sz w:val="22"/>
          <w:szCs w:val="22"/>
          <w:highlight w:val="white"/>
        </w:rPr>
        <w:t>.2013</w:t>
      </w:r>
      <w:r w:rsidRPr="00BD294E">
        <w:rPr>
          <w:rFonts w:ascii="Arial" w:hAnsi="Arial" w:cs="Arial"/>
          <w:color w:val="000000"/>
          <w:sz w:val="22"/>
          <w:szCs w:val="22"/>
        </w:rPr>
        <w:t>. Nazwa zadania</w:t>
      </w:r>
      <w:r w:rsidRPr="00BD294E">
        <w:rPr>
          <w:rFonts w:ascii="Arial" w:hAnsi="Arial" w:cs="Arial"/>
          <w:b/>
          <w:i/>
          <w:color w:val="000000"/>
          <w:sz w:val="22"/>
          <w:szCs w:val="22"/>
        </w:rPr>
        <w:t xml:space="preserve">: </w:t>
      </w:r>
      <w:r w:rsidRPr="00BD294E">
        <w:rPr>
          <w:rFonts w:ascii="Arial" w:hAnsi="Arial" w:cs="Arial"/>
          <w:color w:val="000000"/>
          <w:sz w:val="22"/>
          <w:szCs w:val="22"/>
        </w:rPr>
        <w:t>„</w:t>
      </w:r>
      <w:r w:rsidRPr="00BD294E">
        <w:rPr>
          <w:rFonts w:ascii="Arial" w:hAnsi="Arial" w:cs="Arial"/>
          <w:b/>
          <w:i/>
          <w:color w:val="000000"/>
          <w:sz w:val="22"/>
          <w:szCs w:val="22"/>
          <w:highlight w:val="white"/>
        </w:rPr>
        <w:t>Zakup i dostawa 9-osobowego fabrycznie nowego samochodu przystosowanego do przewozu osób niepełnosprawnych na wózku inwalidzkim dla  Specjalnego Ośrodka Szkolno - Wychowawczego im. Sybiraków w Oleśnicy, ul. Wojska Polskiego 8, 56-400 Oleśnica</w:t>
      </w:r>
      <w:r w:rsidRPr="00BD294E">
        <w:rPr>
          <w:rFonts w:ascii="Arial" w:hAnsi="Arial" w:cs="Arial"/>
          <w:b/>
          <w:i/>
          <w:color w:val="000000"/>
          <w:sz w:val="22"/>
          <w:szCs w:val="22"/>
        </w:rPr>
        <w:t>”</w:t>
      </w:r>
    </w:p>
    <w:p w:rsidR="00BD294E" w:rsidRPr="00BD294E" w:rsidRDefault="00BD294E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BD294E" w:rsidRPr="002C1BE2" w:rsidRDefault="00BD294E" w:rsidP="002C1BE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D294E" w:rsidRPr="002C1BE2" w:rsidRDefault="00BD294E" w:rsidP="002C1BE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2C1BE2">
        <w:rPr>
          <w:rFonts w:ascii="Arial" w:hAnsi="Arial" w:cs="Arial"/>
          <w:color w:val="000000"/>
          <w:sz w:val="22"/>
          <w:szCs w:val="22"/>
        </w:rPr>
        <w:t>W odpowiedzi na skierowane do zamawiającego zapytania dotyczące treści specyfikacji istotnych warunków zamówienia informujemy:</w:t>
      </w:r>
    </w:p>
    <w:p w:rsidR="00BD294E" w:rsidRPr="002C1BE2" w:rsidRDefault="00BD294E" w:rsidP="002C1BE2">
      <w:pPr>
        <w:jc w:val="both"/>
        <w:rPr>
          <w:rFonts w:ascii="Arial" w:hAnsi="Arial" w:cs="Arial"/>
          <w:sz w:val="22"/>
          <w:szCs w:val="22"/>
        </w:rPr>
      </w:pPr>
    </w:p>
    <w:p w:rsidR="00F612B3" w:rsidRPr="002C1BE2" w:rsidRDefault="00A921F7" w:rsidP="002C1BE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C1BE2">
        <w:rPr>
          <w:rFonts w:ascii="Arial" w:hAnsi="Arial" w:cs="Arial"/>
          <w:sz w:val="22"/>
          <w:szCs w:val="22"/>
        </w:rPr>
        <w:t xml:space="preserve">Pytanie 1. </w:t>
      </w:r>
      <w:r w:rsidR="00416B8E" w:rsidRPr="002C1BE2">
        <w:rPr>
          <w:rFonts w:ascii="Arial" w:hAnsi="Arial" w:cs="Arial"/>
          <w:sz w:val="22"/>
          <w:szCs w:val="22"/>
        </w:rPr>
        <w:t xml:space="preserve">Czy Zamawiający dopuszcza </w:t>
      </w:r>
      <w:r w:rsidR="002C1BE2" w:rsidRPr="002C1BE2">
        <w:rPr>
          <w:rFonts w:ascii="Arial" w:hAnsi="Arial" w:cs="Arial"/>
          <w:sz w:val="22"/>
          <w:szCs w:val="22"/>
        </w:rPr>
        <w:t>światła prze</w:t>
      </w:r>
      <w:r w:rsidR="002C1BE2">
        <w:rPr>
          <w:rFonts w:ascii="Arial" w:hAnsi="Arial" w:cs="Arial"/>
          <w:sz w:val="22"/>
          <w:szCs w:val="22"/>
        </w:rPr>
        <w:t>ciwmgielne z przodu montowane w </w:t>
      </w:r>
      <w:r w:rsidR="002C1BE2" w:rsidRPr="002C1BE2">
        <w:rPr>
          <w:rFonts w:ascii="Arial" w:hAnsi="Arial" w:cs="Arial"/>
          <w:sz w:val="22"/>
          <w:szCs w:val="22"/>
        </w:rPr>
        <w:t>stacji ASO?</w:t>
      </w:r>
    </w:p>
    <w:p w:rsidR="002C1BE2" w:rsidRPr="002C1BE2" w:rsidRDefault="002C1BE2" w:rsidP="002C1BE2">
      <w:pPr>
        <w:jc w:val="both"/>
        <w:rPr>
          <w:rFonts w:ascii="Arial" w:hAnsi="Arial" w:cs="Arial"/>
          <w:sz w:val="22"/>
          <w:szCs w:val="22"/>
        </w:rPr>
      </w:pPr>
      <w:r w:rsidRPr="00F81C88">
        <w:rPr>
          <w:rFonts w:ascii="Arial" w:hAnsi="Arial" w:cs="Arial"/>
          <w:b/>
          <w:sz w:val="22"/>
          <w:szCs w:val="22"/>
        </w:rPr>
        <w:t>Odpowiedź 1</w:t>
      </w:r>
      <w:r w:rsidRPr="002C1BE2">
        <w:rPr>
          <w:rFonts w:ascii="Arial" w:hAnsi="Arial" w:cs="Arial"/>
          <w:sz w:val="22"/>
          <w:szCs w:val="22"/>
        </w:rPr>
        <w:t>: Zamawiający nie dopuszcza montowania świa</w:t>
      </w:r>
      <w:r>
        <w:rPr>
          <w:rFonts w:ascii="Arial" w:hAnsi="Arial" w:cs="Arial"/>
          <w:sz w:val="22"/>
          <w:szCs w:val="22"/>
        </w:rPr>
        <w:t>teł przeciwmgielnych z przodu z </w:t>
      </w:r>
      <w:r w:rsidRPr="002C1BE2">
        <w:rPr>
          <w:rFonts w:ascii="Arial" w:hAnsi="Arial" w:cs="Arial"/>
          <w:sz w:val="22"/>
          <w:szCs w:val="22"/>
        </w:rPr>
        <w:t>stacji ASO.</w:t>
      </w:r>
    </w:p>
    <w:p w:rsidR="002C1BE2" w:rsidRPr="002C1BE2" w:rsidRDefault="002C1BE2" w:rsidP="002C1BE2">
      <w:pPr>
        <w:jc w:val="both"/>
        <w:rPr>
          <w:rFonts w:ascii="Arial" w:hAnsi="Arial" w:cs="Arial"/>
          <w:sz w:val="22"/>
          <w:szCs w:val="22"/>
        </w:rPr>
      </w:pPr>
    </w:p>
    <w:p w:rsidR="002C1BE2" w:rsidRPr="002C1BE2" w:rsidRDefault="002C1BE2" w:rsidP="002C1BE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C1BE2">
        <w:rPr>
          <w:rFonts w:ascii="Arial" w:hAnsi="Arial" w:cs="Arial"/>
          <w:sz w:val="22"/>
          <w:szCs w:val="22"/>
        </w:rPr>
        <w:t>Pytanie 2. Czy Zamawiający dopuszcza czujniki cofania  montowane w stacji ASO?</w:t>
      </w:r>
    </w:p>
    <w:p w:rsidR="002C1BE2" w:rsidRPr="002C1BE2" w:rsidRDefault="002C1BE2" w:rsidP="002C1BE2">
      <w:pPr>
        <w:jc w:val="both"/>
        <w:rPr>
          <w:rFonts w:ascii="Arial" w:hAnsi="Arial" w:cs="Arial"/>
          <w:sz w:val="22"/>
          <w:szCs w:val="22"/>
        </w:rPr>
      </w:pPr>
      <w:r w:rsidRPr="00F81C88">
        <w:rPr>
          <w:rFonts w:ascii="Arial" w:hAnsi="Arial" w:cs="Arial"/>
          <w:b/>
          <w:sz w:val="22"/>
          <w:szCs w:val="22"/>
        </w:rPr>
        <w:t>Odpowiedź 2:</w:t>
      </w:r>
      <w:r w:rsidRPr="002C1BE2">
        <w:rPr>
          <w:rFonts w:ascii="Arial" w:hAnsi="Arial" w:cs="Arial"/>
          <w:sz w:val="22"/>
          <w:szCs w:val="22"/>
        </w:rPr>
        <w:t xml:space="preserve"> Zamawiający nie dopuszcza montowania czujników cofania w stacji ASO</w:t>
      </w:r>
    </w:p>
    <w:p w:rsidR="002C1BE2" w:rsidRPr="002C1BE2" w:rsidRDefault="002C1BE2" w:rsidP="002C1BE2">
      <w:pPr>
        <w:jc w:val="both"/>
        <w:rPr>
          <w:rFonts w:ascii="Arial" w:hAnsi="Arial" w:cs="Arial"/>
          <w:sz w:val="22"/>
          <w:szCs w:val="22"/>
        </w:rPr>
      </w:pPr>
    </w:p>
    <w:p w:rsidR="002C1BE2" w:rsidRPr="00F81C88" w:rsidRDefault="002C1BE2" w:rsidP="002C1BE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C1BE2">
        <w:rPr>
          <w:rFonts w:ascii="Arial" w:hAnsi="Arial" w:cs="Arial"/>
          <w:sz w:val="22"/>
          <w:szCs w:val="22"/>
        </w:rPr>
        <w:t>Pytanie 3. Czy Zamawiający dopuszcza alarm samochodowy montowany w stacji ASO?</w:t>
      </w:r>
    </w:p>
    <w:p w:rsidR="002C1BE2" w:rsidRPr="002C1BE2" w:rsidRDefault="002C1BE2" w:rsidP="002C1BE2">
      <w:pPr>
        <w:jc w:val="both"/>
        <w:rPr>
          <w:rFonts w:ascii="Arial" w:hAnsi="Arial" w:cs="Arial"/>
          <w:sz w:val="22"/>
          <w:szCs w:val="22"/>
        </w:rPr>
      </w:pPr>
      <w:r w:rsidRPr="00F81C88">
        <w:rPr>
          <w:rFonts w:ascii="Arial" w:hAnsi="Arial" w:cs="Arial"/>
          <w:b/>
          <w:sz w:val="22"/>
          <w:szCs w:val="22"/>
        </w:rPr>
        <w:t>Odpowiedź 3</w:t>
      </w:r>
      <w:r w:rsidRPr="002C1BE2">
        <w:rPr>
          <w:rFonts w:ascii="Arial" w:hAnsi="Arial" w:cs="Arial"/>
          <w:sz w:val="22"/>
          <w:szCs w:val="22"/>
        </w:rPr>
        <w:t>: Zamawiający nie dopuszcza montowania alarmu samochodowego w stacji ASO.</w:t>
      </w:r>
    </w:p>
    <w:p w:rsidR="00F612B3" w:rsidRPr="002C1BE2" w:rsidRDefault="00F612B3" w:rsidP="002C1BE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612B3" w:rsidRPr="002C1BE2" w:rsidRDefault="00F612B3" w:rsidP="00277E3B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612B3" w:rsidRPr="002C1BE2" w:rsidRDefault="00F612B3" w:rsidP="00277E3B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16B8E" w:rsidRPr="00416B8E" w:rsidRDefault="00416B8E" w:rsidP="00416B8E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16B8E">
        <w:rPr>
          <w:rFonts w:ascii="Arial" w:hAnsi="Arial" w:cs="Arial"/>
          <w:color w:val="000000"/>
          <w:sz w:val="22"/>
          <w:szCs w:val="22"/>
        </w:rPr>
        <w:t>Zamawiający informuje, że pytania oraz odpowiedzi na nie stają się integralną częścią specyfikacji istotnych warunków zamówienia i będą wiążące przy składaniu ofert.</w:t>
      </w:r>
    </w:p>
    <w:p w:rsidR="00416B8E" w:rsidRPr="00416B8E" w:rsidRDefault="00416B8E" w:rsidP="00416B8E">
      <w:pPr>
        <w:widowControl w:val="0"/>
        <w:tabs>
          <w:tab w:val="left" w:pos="72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416B8E">
        <w:rPr>
          <w:rFonts w:ascii="Arial" w:hAnsi="Arial" w:cs="Arial"/>
          <w:color w:val="000000"/>
          <w:sz w:val="22"/>
          <w:szCs w:val="22"/>
        </w:rPr>
        <w:t>W związku z faktem, że udzielona odpowiedź nie powoduje modyfikacji treści specyfikacji istotnych warunk</w:t>
      </w:r>
      <w:r w:rsidRPr="00416B8E">
        <w:rPr>
          <w:rFonts w:ascii="Arial" w:hAnsi="Arial" w:cs="Arial"/>
          <w:color w:val="000000"/>
          <w:sz w:val="22"/>
          <w:szCs w:val="22"/>
          <w:highlight w:val="white"/>
        </w:rPr>
        <w:t>ów zamówienia, zamawiający nie przedłuża terminu składania ofert. Wszelkie ustalenia dotyczące miejsca i terminu składania i otwarcia ofert pozostają bez zmian.</w:t>
      </w:r>
      <w:r w:rsidRPr="00416B8E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416B8E" w:rsidRDefault="00416B8E" w:rsidP="00416B8E">
      <w:pPr>
        <w:widowControl w:val="0"/>
        <w:tabs>
          <w:tab w:val="left" w:pos="72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C1BE2" w:rsidRPr="00416B8E" w:rsidRDefault="007A55BE" w:rsidP="007A55BE">
      <w:pPr>
        <w:widowControl w:val="0"/>
        <w:tabs>
          <w:tab w:val="left" w:pos="720"/>
          <w:tab w:val="left" w:leader="dot" w:pos="6120"/>
          <w:tab w:val="left" w:leader="dot" w:pos="9000"/>
        </w:tabs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Zbigniew Potyrała</w:t>
      </w:r>
    </w:p>
    <w:p w:rsidR="008A1ABC" w:rsidRPr="005E4704" w:rsidRDefault="005E4704" w:rsidP="005E4704">
      <w:pPr>
        <w:pStyle w:val="Zwykytekst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</w:t>
      </w:r>
    </w:p>
    <w:p w:rsidR="005E4704" w:rsidRPr="005E4704" w:rsidRDefault="005E4704" w:rsidP="005E4704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5E4704">
        <w:rPr>
          <w:rFonts w:ascii="Arial" w:hAnsi="Arial" w:cs="Arial"/>
          <w:color w:val="000000"/>
          <w:sz w:val="22"/>
          <w:szCs w:val="22"/>
          <w:highlight w:val="white"/>
        </w:rPr>
        <w:t>Kierownik zamawiającego</w:t>
      </w:r>
    </w:p>
    <w:p w:rsidR="005E4704" w:rsidRDefault="005E4704" w:rsidP="005E47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E4704" w:rsidRPr="005E4704" w:rsidRDefault="005E4704" w:rsidP="005E47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5E4704">
        <w:rPr>
          <w:rFonts w:ascii="Arial" w:hAnsi="Arial" w:cs="Arial"/>
          <w:color w:val="000000"/>
          <w:sz w:val="22"/>
          <w:szCs w:val="22"/>
        </w:rPr>
        <w:t>Do wiadomości:</w:t>
      </w:r>
    </w:p>
    <w:p w:rsidR="005E4704" w:rsidRPr="005E4704" w:rsidRDefault="005E4704" w:rsidP="005E47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5E4704">
        <w:rPr>
          <w:rFonts w:ascii="Arial" w:hAnsi="Arial" w:cs="Arial"/>
          <w:color w:val="000000"/>
          <w:sz w:val="22"/>
          <w:szCs w:val="22"/>
        </w:rPr>
        <w:t>- wszyscy uczestnicy</w:t>
      </w:r>
    </w:p>
    <w:p w:rsidR="00137AE6" w:rsidRPr="005E4704" w:rsidRDefault="00866D63">
      <w:pPr>
        <w:rPr>
          <w:sz w:val="22"/>
          <w:szCs w:val="22"/>
        </w:rPr>
      </w:pPr>
    </w:p>
    <w:sectPr w:rsidR="00137AE6" w:rsidRPr="005E4704" w:rsidSect="00F66B0C"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6D63" w:rsidRDefault="00866D63" w:rsidP="00F66B0C">
      <w:r>
        <w:separator/>
      </w:r>
    </w:p>
  </w:endnote>
  <w:endnote w:type="continuationSeparator" w:id="1">
    <w:p w:rsidR="00866D63" w:rsidRDefault="00866D63" w:rsidP="00F66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6D63" w:rsidRDefault="00866D63" w:rsidP="00F66B0C">
      <w:r>
        <w:separator/>
      </w:r>
    </w:p>
  </w:footnote>
  <w:footnote w:type="continuationSeparator" w:id="1">
    <w:p w:rsidR="00866D63" w:rsidRDefault="00866D63" w:rsidP="00F66B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638A"/>
    <w:multiLevelType w:val="hybridMultilevel"/>
    <w:tmpl w:val="4C524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21F7"/>
    <w:rsid w:val="00040E82"/>
    <w:rsid w:val="00066E94"/>
    <w:rsid w:val="000A5B5E"/>
    <w:rsid w:val="000B21CC"/>
    <w:rsid w:val="000E7E4B"/>
    <w:rsid w:val="0013135B"/>
    <w:rsid w:val="00145BD8"/>
    <w:rsid w:val="001704A5"/>
    <w:rsid w:val="00277E3B"/>
    <w:rsid w:val="002C1BE2"/>
    <w:rsid w:val="002C579C"/>
    <w:rsid w:val="00331F21"/>
    <w:rsid w:val="003548D6"/>
    <w:rsid w:val="003A36A1"/>
    <w:rsid w:val="003E76CA"/>
    <w:rsid w:val="00407817"/>
    <w:rsid w:val="00416B8E"/>
    <w:rsid w:val="00443C2A"/>
    <w:rsid w:val="00461226"/>
    <w:rsid w:val="0046293A"/>
    <w:rsid w:val="00487D8B"/>
    <w:rsid w:val="00493079"/>
    <w:rsid w:val="00542CF2"/>
    <w:rsid w:val="005C795C"/>
    <w:rsid w:val="005E4653"/>
    <w:rsid w:val="005E4704"/>
    <w:rsid w:val="006C39FF"/>
    <w:rsid w:val="00714525"/>
    <w:rsid w:val="00714D37"/>
    <w:rsid w:val="00732539"/>
    <w:rsid w:val="007A55BE"/>
    <w:rsid w:val="007B5968"/>
    <w:rsid w:val="00866D63"/>
    <w:rsid w:val="00876583"/>
    <w:rsid w:val="008842DA"/>
    <w:rsid w:val="008A1ABC"/>
    <w:rsid w:val="008E5860"/>
    <w:rsid w:val="008F25F4"/>
    <w:rsid w:val="00916637"/>
    <w:rsid w:val="009A7A74"/>
    <w:rsid w:val="009E6A26"/>
    <w:rsid w:val="00A05253"/>
    <w:rsid w:val="00A317B9"/>
    <w:rsid w:val="00A32287"/>
    <w:rsid w:val="00A44623"/>
    <w:rsid w:val="00A921F7"/>
    <w:rsid w:val="00AD1FC7"/>
    <w:rsid w:val="00AF6E13"/>
    <w:rsid w:val="00B15246"/>
    <w:rsid w:val="00B40B68"/>
    <w:rsid w:val="00B711FB"/>
    <w:rsid w:val="00BB0470"/>
    <w:rsid w:val="00BD294E"/>
    <w:rsid w:val="00C11A9D"/>
    <w:rsid w:val="00C4611B"/>
    <w:rsid w:val="00C475C7"/>
    <w:rsid w:val="00CF5163"/>
    <w:rsid w:val="00E617B0"/>
    <w:rsid w:val="00EC15EB"/>
    <w:rsid w:val="00F42D39"/>
    <w:rsid w:val="00F523E1"/>
    <w:rsid w:val="00F55488"/>
    <w:rsid w:val="00F612B3"/>
    <w:rsid w:val="00F66B0C"/>
    <w:rsid w:val="00F81C88"/>
    <w:rsid w:val="00F9132F"/>
    <w:rsid w:val="00FE7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1F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42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42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84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42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842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842D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8842D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842D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921F7"/>
    <w:rPr>
      <w:rFonts w:ascii="Consolas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921F7"/>
    <w:rPr>
      <w:rFonts w:ascii="Consolas" w:hAnsi="Consolas"/>
      <w:sz w:val="21"/>
      <w:szCs w:val="21"/>
    </w:rPr>
  </w:style>
  <w:style w:type="paragraph" w:styleId="Nagwek">
    <w:name w:val="header"/>
    <w:basedOn w:val="Normalny"/>
    <w:link w:val="NagwekZnak"/>
    <w:uiPriority w:val="99"/>
    <w:semiHidden/>
    <w:unhideWhenUsed/>
    <w:rsid w:val="00F66B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6B0C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66B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66B0C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8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4</cp:revision>
  <cp:lastPrinted>2013-06-24T06:47:00Z</cp:lastPrinted>
  <dcterms:created xsi:type="dcterms:W3CDTF">2013-06-21T13:16:00Z</dcterms:created>
  <dcterms:modified xsi:type="dcterms:W3CDTF">2013-06-24T06:59:00Z</dcterms:modified>
</cp:coreProperties>
</file>