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2D99" w:rsidRPr="00AF2D99" w:rsidRDefault="00AF2D99" w:rsidP="00AF2D99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3 do SIWZ</w:t>
      </w:r>
      <w:r w:rsidRPr="005F0667">
        <w:rPr>
          <w:rFonts w:ascii="Arial" w:hAnsi="Arial" w:cs="Arial"/>
          <w:b/>
          <w:sz w:val="20"/>
          <w:szCs w:val="20"/>
        </w:rPr>
        <w:t xml:space="preserve"> Formularz ofertowy</w:t>
      </w:r>
    </w:p>
    <w:p w:rsidR="00AF2D99" w:rsidRDefault="00AF2D99" w:rsidP="00AF2D99">
      <w:pPr>
        <w:jc w:val="center"/>
        <w:rPr>
          <w:b/>
          <w:i/>
          <w:color w:val="000000" w:themeColor="text1"/>
          <w:sz w:val="32"/>
          <w:szCs w:val="32"/>
        </w:rPr>
      </w:pPr>
      <w:r w:rsidRPr="00711660">
        <w:rPr>
          <w:b/>
          <w:i/>
          <w:color w:val="000000" w:themeColor="text1"/>
          <w:sz w:val="32"/>
          <w:szCs w:val="32"/>
        </w:rPr>
        <w:t>FORMULARZ OFERTOWY WYKONAWCY</w:t>
      </w:r>
    </w:p>
    <w:p w:rsidR="00AF2D99" w:rsidRDefault="00AF2D99" w:rsidP="00AF2D99">
      <w:pPr>
        <w:jc w:val="center"/>
        <w:rPr>
          <w:color w:val="000000" w:themeColor="text1"/>
          <w:sz w:val="20"/>
          <w:szCs w:val="20"/>
        </w:rPr>
      </w:pPr>
      <w:r w:rsidRPr="00711660">
        <w:rPr>
          <w:color w:val="000000" w:themeColor="text1"/>
          <w:sz w:val="20"/>
          <w:szCs w:val="20"/>
        </w:rPr>
        <w:t xml:space="preserve">dotyczy postępowania </w:t>
      </w:r>
      <w:r>
        <w:rPr>
          <w:color w:val="000000" w:themeColor="text1"/>
          <w:sz w:val="20"/>
          <w:szCs w:val="20"/>
        </w:rPr>
        <w:t xml:space="preserve">o udzielenie zamówienia publicznego o wartości szacunkowej powyżej 30.000 euro, </w:t>
      </w:r>
      <w:r w:rsidRPr="00711660">
        <w:rPr>
          <w:color w:val="000000" w:themeColor="text1"/>
          <w:sz w:val="20"/>
          <w:szCs w:val="20"/>
        </w:rPr>
        <w:t>prowadzonego</w:t>
      </w:r>
      <w:r>
        <w:rPr>
          <w:color w:val="000000" w:themeColor="text1"/>
          <w:sz w:val="20"/>
          <w:szCs w:val="20"/>
        </w:rPr>
        <w:t xml:space="preserve"> </w:t>
      </w:r>
      <w:r w:rsidRPr="00711660">
        <w:rPr>
          <w:color w:val="000000" w:themeColor="text1"/>
          <w:sz w:val="20"/>
          <w:szCs w:val="20"/>
        </w:rPr>
        <w:t xml:space="preserve">w trybie </w:t>
      </w:r>
      <w:r>
        <w:rPr>
          <w:color w:val="000000" w:themeColor="text1"/>
          <w:sz w:val="20"/>
          <w:szCs w:val="20"/>
        </w:rPr>
        <w:t>przetargu nieograniczonego</w:t>
      </w:r>
      <w:r w:rsidRPr="00711660">
        <w:rPr>
          <w:color w:val="000000" w:themeColor="text1"/>
          <w:sz w:val="20"/>
          <w:szCs w:val="20"/>
        </w:rPr>
        <w:t xml:space="preserve">, którego przedmiotem jest: </w:t>
      </w:r>
    </w:p>
    <w:p w:rsidR="00AF2D99" w:rsidRDefault="00AF2D99" w:rsidP="00AF2D99">
      <w:pPr>
        <w:tabs>
          <w:tab w:val="left" w:pos="5386"/>
        </w:tabs>
        <w:spacing w:after="80"/>
        <w:jc w:val="both"/>
        <w:rPr>
          <w:rFonts w:ascii="Arial" w:hAnsi="Arial" w:cs="Arial"/>
          <w:b/>
          <w:i/>
        </w:rPr>
      </w:pPr>
    </w:p>
    <w:p w:rsidR="00AF2D99" w:rsidRPr="00DF0B1E" w:rsidRDefault="00AF2D99" w:rsidP="00AF2D99">
      <w:pPr>
        <w:tabs>
          <w:tab w:val="left" w:pos="5386"/>
        </w:tabs>
        <w:spacing w:after="80"/>
        <w:jc w:val="both"/>
        <w:rPr>
          <w:rFonts w:ascii="Arial" w:hAnsi="Arial" w:cs="Arial"/>
          <w:b/>
          <w:i/>
        </w:rPr>
      </w:pPr>
      <w:r w:rsidRPr="00DF0B1E">
        <w:rPr>
          <w:rFonts w:ascii="Arial" w:hAnsi="Arial" w:cs="Arial"/>
          <w:b/>
          <w:i/>
        </w:rPr>
        <w:t>„Dostawa  urządzeń wielofunkcyjnych, skanerów</w:t>
      </w:r>
      <w:r w:rsidRPr="00DF0B1E">
        <w:rPr>
          <w:rFonts w:ascii="Arial" w:hAnsi="Arial" w:cs="Arial"/>
          <w:b/>
        </w:rPr>
        <w:t xml:space="preserve">, </w:t>
      </w:r>
      <w:r w:rsidRPr="00DF0B1E">
        <w:rPr>
          <w:rFonts w:ascii="Arial" w:hAnsi="Arial"/>
          <w:b/>
        </w:rPr>
        <w:t xml:space="preserve">urządzeń sieciowych </w:t>
      </w:r>
      <w:r w:rsidRPr="00DF0B1E">
        <w:rPr>
          <w:rFonts w:ascii="Arial" w:hAnsi="Arial" w:cs="Arial"/>
          <w:b/>
        </w:rPr>
        <w:t>oraz</w:t>
      </w:r>
      <w:r w:rsidRPr="00DF0B1E">
        <w:rPr>
          <w:rFonts w:ascii="Arial" w:hAnsi="Arial" w:cs="Arial"/>
          <w:b/>
          <w:i/>
        </w:rPr>
        <w:t xml:space="preserve"> akcesoriów komputerowych dla Starostwa Powiatowego w Oleśnicy”</w:t>
      </w:r>
    </w:p>
    <w:p w:rsidR="00AF2D99" w:rsidRPr="00AF2D99" w:rsidRDefault="00AF2D99" w:rsidP="00AF2D99">
      <w:pPr>
        <w:jc w:val="center"/>
        <w:rPr>
          <w:b/>
          <w:i/>
          <w:color w:val="000000" w:themeColor="text1"/>
          <w:sz w:val="32"/>
          <w:szCs w:val="32"/>
        </w:rPr>
      </w:pPr>
      <w:r>
        <w:rPr>
          <w:rFonts w:ascii="Arial" w:hAnsi="Arial" w:cs="Arial"/>
          <w:b/>
          <w:i/>
          <w:sz w:val="20"/>
          <w:szCs w:val="20"/>
        </w:rPr>
        <w:t>znak sprawy: ZP.272.1.11</w:t>
      </w:r>
      <w:r w:rsidRPr="009D3835">
        <w:rPr>
          <w:rFonts w:ascii="Arial" w:hAnsi="Arial" w:cs="Arial"/>
          <w:b/>
          <w:i/>
          <w:sz w:val="20"/>
          <w:szCs w:val="20"/>
        </w:rPr>
        <w:t>.201</w:t>
      </w:r>
      <w:r>
        <w:rPr>
          <w:rFonts w:ascii="Arial" w:hAnsi="Arial" w:cs="Arial"/>
          <w:b/>
          <w:i/>
          <w:sz w:val="20"/>
          <w:szCs w:val="20"/>
        </w:rPr>
        <w:t>8</w:t>
      </w:r>
    </w:p>
    <w:p w:rsidR="00AF2D99" w:rsidRDefault="00AF2D99" w:rsidP="00AF2D99">
      <w:pPr>
        <w:pStyle w:val="WW-Domylnie"/>
        <w:rPr>
          <w:rFonts w:asciiTheme="minorHAnsi" w:hAnsiTheme="minorHAnsi"/>
          <w:sz w:val="22"/>
          <w:szCs w:val="22"/>
        </w:rPr>
      </w:pPr>
    </w:p>
    <w:p w:rsidR="00AF2D99" w:rsidRPr="00C80DC7" w:rsidRDefault="00AF2D99" w:rsidP="00AF2D99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…………………………………………………………………</w:t>
      </w:r>
      <w:r>
        <w:rPr>
          <w:rFonts w:asciiTheme="minorHAnsi" w:hAnsiTheme="minorHAnsi"/>
          <w:sz w:val="22"/>
          <w:szCs w:val="22"/>
        </w:rPr>
        <w:t>……………………</w:t>
      </w:r>
    </w:p>
    <w:p w:rsidR="00AF2D99" w:rsidRPr="00C80DC7" w:rsidRDefault="00AF2D99" w:rsidP="00AF2D99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(pieczęć adresowa firmy Wykonawcy)</w:t>
      </w:r>
    </w:p>
    <w:p w:rsidR="00AF2D99" w:rsidRPr="00BB2B7B" w:rsidRDefault="00AF2D99" w:rsidP="00AF2D99">
      <w:pPr>
        <w:spacing w:line="360" w:lineRule="auto"/>
        <w:jc w:val="both"/>
        <w:rPr>
          <w:color w:val="000000" w:themeColor="text1"/>
        </w:rPr>
      </w:pPr>
    </w:p>
    <w:p w:rsidR="00AF2D99" w:rsidRPr="00C80DC7" w:rsidRDefault="00AF2D99" w:rsidP="00AF2D99">
      <w:pPr>
        <w:pStyle w:val="WW-Domylnie"/>
        <w:rPr>
          <w:rFonts w:asciiTheme="minorHAnsi" w:hAnsiTheme="minorHAnsi"/>
          <w:b/>
          <w:sz w:val="22"/>
          <w:szCs w:val="22"/>
        </w:rPr>
      </w:pPr>
      <w:r w:rsidRPr="00C80DC7">
        <w:rPr>
          <w:rFonts w:asciiTheme="minorHAnsi" w:hAnsiTheme="minorHAnsi"/>
          <w:b/>
          <w:sz w:val="22"/>
          <w:szCs w:val="22"/>
        </w:rPr>
        <w:t>1. Dane dotyczące Wykonawcy:</w:t>
      </w:r>
    </w:p>
    <w:p w:rsidR="00AF2D99" w:rsidRDefault="00AF2D99" w:rsidP="00AF2D99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 xml:space="preserve">Nazwa:    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</w:p>
    <w:p w:rsidR="00AF2D99" w:rsidRDefault="00AF2D99" w:rsidP="00AF2D99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Siedziba:</w:t>
      </w:r>
      <w:r w:rsidRPr="00C80DC7">
        <w:rPr>
          <w:rFonts w:asciiTheme="minorHAnsi" w:hAnsiTheme="minorHAnsi"/>
          <w:sz w:val="22"/>
          <w:szCs w:val="22"/>
        </w:rPr>
        <w:tab/>
        <w:t>................................................</w:t>
      </w:r>
      <w:r w:rsidRPr="00C80DC7">
        <w:rPr>
          <w:rFonts w:asciiTheme="minorHAnsi" w:hAnsiTheme="minorHAnsi"/>
          <w:sz w:val="22"/>
          <w:szCs w:val="22"/>
        </w:rPr>
        <w:tab/>
      </w:r>
    </w:p>
    <w:p w:rsidR="00AF2D99" w:rsidRDefault="00AF2D99" w:rsidP="00AF2D99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 xml:space="preserve">Adres poczty elektronicznej: </w:t>
      </w:r>
      <w:r w:rsidRPr="00C80DC7">
        <w:rPr>
          <w:rFonts w:asciiTheme="minorHAnsi" w:hAnsiTheme="minorHAnsi"/>
          <w:sz w:val="22"/>
          <w:szCs w:val="22"/>
        </w:rPr>
        <w:t>........</w:t>
      </w:r>
      <w:r>
        <w:rPr>
          <w:rFonts w:asciiTheme="minorHAnsi" w:hAnsiTheme="minorHAnsi"/>
          <w:sz w:val="22"/>
          <w:szCs w:val="22"/>
        </w:rPr>
        <w:t>...............................</w:t>
      </w:r>
      <w:r>
        <w:rPr>
          <w:rFonts w:asciiTheme="minorHAnsi" w:hAnsiTheme="minorHAnsi"/>
          <w:sz w:val="22"/>
          <w:szCs w:val="22"/>
        </w:rPr>
        <w:tab/>
      </w:r>
    </w:p>
    <w:p w:rsidR="00AF2D99" w:rsidRDefault="00AF2D99" w:rsidP="00AF2D99">
      <w:pPr>
        <w:pStyle w:val="WW-Domylnie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Strona internetowa: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</w:t>
      </w:r>
      <w:r>
        <w:rPr>
          <w:rFonts w:asciiTheme="minorHAnsi" w:hAnsiTheme="minorHAnsi"/>
          <w:sz w:val="22"/>
          <w:szCs w:val="22"/>
        </w:rPr>
        <w:t>...........</w:t>
      </w:r>
      <w:r>
        <w:rPr>
          <w:rFonts w:asciiTheme="minorHAnsi" w:hAnsiTheme="minorHAnsi"/>
          <w:sz w:val="22"/>
          <w:szCs w:val="22"/>
        </w:rPr>
        <w:tab/>
      </w:r>
    </w:p>
    <w:p w:rsidR="00AF2D99" w:rsidRDefault="00AF2D99" w:rsidP="00AF2D99">
      <w:pPr>
        <w:pStyle w:val="WW-Domylnie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cr/>
        <w:t>Numer telefonu:</w:t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……........................................</w:t>
      </w:r>
      <w:r>
        <w:rPr>
          <w:rFonts w:asciiTheme="minorHAnsi" w:hAnsiTheme="minorHAnsi"/>
          <w:sz w:val="22"/>
          <w:szCs w:val="22"/>
        </w:rPr>
        <w:t>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  <w:t>Numer f</w:t>
      </w:r>
      <w:r>
        <w:rPr>
          <w:rFonts w:asciiTheme="minorHAnsi" w:hAnsiTheme="minorHAnsi"/>
          <w:sz w:val="22"/>
          <w:szCs w:val="22"/>
        </w:rPr>
        <w:t>aksu:</w:t>
      </w:r>
      <w:r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>.....................................</w:t>
      </w:r>
      <w:r>
        <w:rPr>
          <w:rFonts w:asciiTheme="minorHAnsi" w:hAnsiTheme="minorHAnsi"/>
          <w:sz w:val="22"/>
          <w:szCs w:val="22"/>
        </w:rPr>
        <w:t>..........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cr/>
      </w:r>
    </w:p>
    <w:p w:rsidR="00AF2D99" w:rsidRDefault="00AF2D99" w:rsidP="00AF2D99">
      <w:pPr>
        <w:pStyle w:val="WW-Domylnie"/>
        <w:rPr>
          <w:rFonts w:asciiTheme="minorHAnsi" w:hAnsiTheme="minorHAnsi"/>
          <w:sz w:val="22"/>
          <w:szCs w:val="22"/>
        </w:rPr>
      </w:pPr>
      <w:r w:rsidRPr="00C80DC7">
        <w:rPr>
          <w:rFonts w:asciiTheme="minorHAnsi" w:hAnsiTheme="minorHAnsi"/>
          <w:sz w:val="22"/>
          <w:szCs w:val="22"/>
        </w:rPr>
        <w:t>Numer REGON:</w:t>
      </w:r>
      <w:r w:rsidRPr="00C80DC7">
        <w:rPr>
          <w:rFonts w:asciiTheme="minorHAnsi" w:hAnsiTheme="minorHAnsi"/>
          <w:sz w:val="22"/>
          <w:szCs w:val="22"/>
        </w:rPr>
        <w:tab/>
      </w:r>
      <w:r w:rsidRPr="00C80DC7">
        <w:rPr>
          <w:rFonts w:asciiTheme="minorHAnsi" w:hAnsiTheme="minorHAnsi"/>
          <w:sz w:val="22"/>
          <w:szCs w:val="22"/>
        </w:rPr>
        <w:tab/>
        <w:t>................</w:t>
      </w:r>
      <w:r>
        <w:rPr>
          <w:rFonts w:asciiTheme="minorHAnsi" w:hAnsiTheme="minorHAnsi"/>
          <w:sz w:val="22"/>
          <w:szCs w:val="22"/>
        </w:rPr>
        <w:t>...............................</w:t>
      </w:r>
    </w:p>
    <w:p w:rsidR="00AF2D99" w:rsidRDefault="00AF2D99" w:rsidP="00AF2D99">
      <w:pPr>
        <w:pStyle w:val="WW-Domylnie"/>
        <w:rPr>
          <w:rFonts w:asciiTheme="minorHAnsi" w:hAnsiTheme="minorHAnsi"/>
          <w:sz w:val="22"/>
          <w:szCs w:val="22"/>
        </w:rPr>
      </w:pPr>
    </w:p>
    <w:p w:rsidR="00AF2D99" w:rsidRDefault="00AF2D99" w:rsidP="00AF2D99">
      <w:pPr>
        <w:pStyle w:val="WW-Domylnie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Numer NIP:</w:t>
      </w:r>
      <w:r>
        <w:rPr>
          <w:rFonts w:asciiTheme="minorHAnsi" w:hAnsiTheme="minorHAnsi"/>
          <w:sz w:val="22"/>
          <w:szCs w:val="22"/>
        </w:rPr>
        <w:tab/>
        <w:t xml:space="preserve">               </w:t>
      </w:r>
      <w:r w:rsidRPr="00C80DC7">
        <w:rPr>
          <w:rFonts w:asciiTheme="minorHAnsi" w:hAnsiTheme="minorHAnsi"/>
          <w:sz w:val="22"/>
          <w:szCs w:val="22"/>
        </w:rPr>
        <w:t>..........................................</w:t>
      </w:r>
      <w:r>
        <w:rPr>
          <w:rFonts w:asciiTheme="minorHAnsi" w:hAnsiTheme="minorHAnsi"/>
          <w:sz w:val="22"/>
          <w:szCs w:val="22"/>
        </w:rPr>
        <w:t>.....</w:t>
      </w:r>
    </w:p>
    <w:p w:rsidR="00AF2D99" w:rsidRDefault="00AF2D99" w:rsidP="00AF2D99">
      <w:pPr>
        <w:spacing w:line="360" w:lineRule="auto"/>
        <w:jc w:val="both"/>
        <w:rPr>
          <w:b/>
          <w:color w:val="FF0000"/>
        </w:rPr>
      </w:pPr>
    </w:p>
    <w:p w:rsidR="00AF2D99" w:rsidRPr="00711660" w:rsidRDefault="00AF2D99" w:rsidP="00AF2D99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D236E9" wp14:editId="5B915EA9">
                <wp:simplePos x="0" y="0"/>
                <wp:positionH relativeFrom="column">
                  <wp:posOffset>1951990</wp:posOffset>
                </wp:positionH>
                <wp:positionV relativeFrom="paragraph">
                  <wp:posOffset>4445</wp:posOffset>
                </wp:positionV>
                <wp:extent cx="205740" cy="228600"/>
                <wp:effectExtent l="8890" t="13970" r="13970" b="5080"/>
                <wp:wrapNone/>
                <wp:docPr id="13" name="Schemat blokowy: proces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C328BA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13" o:spid="_x0000_s1026" type="#_x0000_t109" style="position:absolute;margin-left:153.7pt;margin-top:.35pt;width:16.2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"/>
            </w:pict>
          </mc:Fallback>
        </mc:AlternateContent>
      </w:r>
      <w:r>
        <w:rPr>
          <w:b/>
          <w:color w:val="000000" w:themeColor="text1"/>
        </w:rPr>
        <w:t xml:space="preserve">        </w:t>
      </w:r>
      <w:r w:rsidRPr="00711660">
        <w:rPr>
          <w:b/>
          <w:color w:val="000000" w:themeColor="text1"/>
        </w:rPr>
        <w:t>dla części I zamówienia</w:t>
      </w:r>
      <w:r>
        <w:rPr>
          <w:b/>
          <w:color w:val="000000" w:themeColor="text1"/>
        </w:rPr>
        <w:t xml:space="preserve"> *</w:t>
      </w:r>
    </w:p>
    <w:p w:rsidR="00AF2D99" w:rsidRDefault="00AF2D99" w:rsidP="00AF2D99">
      <w:pPr>
        <w:spacing w:line="360" w:lineRule="auto"/>
        <w:jc w:val="center"/>
        <w:rPr>
          <w:b/>
          <w:color w:val="000000" w:themeColor="text1"/>
        </w:rPr>
      </w:pPr>
      <w:r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E96750" wp14:editId="7F2D53CE">
                <wp:simplePos x="0" y="0"/>
                <wp:positionH relativeFrom="column">
                  <wp:posOffset>1951990</wp:posOffset>
                </wp:positionH>
                <wp:positionV relativeFrom="paragraph">
                  <wp:posOffset>1270</wp:posOffset>
                </wp:positionV>
                <wp:extent cx="205740" cy="228600"/>
                <wp:effectExtent l="8890" t="10795" r="13970" b="8255"/>
                <wp:wrapNone/>
                <wp:docPr id="12" name="Schemat blokowy: proces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" cy="2286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E603E0" id="Schemat blokowy: proces 12" o:spid="_x0000_s1026" type="#_x0000_t109" style="position:absolute;margin-left:153.7pt;margin-top:.1pt;width:16.2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"/>
            </w:pict>
          </mc:Fallback>
        </mc:AlternateContent>
      </w:r>
      <w:r>
        <w:rPr>
          <w:b/>
          <w:color w:val="000000" w:themeColor="text1"/>
        </w:rPr>
        <w:t xml:space="preserve">       </w:t>
      </w:r>
      <w:r w:rsidRPr="00711660">
        <w:rPr>
          <w:b/>
          <w:color w:val="000000" w:themeColor="text1"/>
        </w:rPr>
        <w:t>dla części II zamówienia</w:t>
      </w:r>
    </w:p>
    <w:p w:rsidR="00AF2D99" w:rsidRDefault="00AF2D99" w:rsidP="00AF2D99">
      <w:pPr>
        <w:spacing w:line="360" w:lineRule="auto"/>
        <w:jc w:val="both"/>
        <w:rPr>
          <w:i/>
          <w:color w:val="000000" w:themeColor="text1"/>
          <w:sz w:val="18"/>
          <w:szCs w:val="18"/>
        </w:rPr>
      </w:pPr>
      <w:r w:rsidRPr="00527F07">
        <w:rPr>
          <w:i/>
          <w:color w:val="000000" w:themeColor="text1"/>
          <w:sz w:val="18"/>
          <w:szCs w:val="18"/>
        </w:rPr>
        <w:t>* zaznaczyć część, na która składana jest oferta</w:t>
      </w:r>
    </w:p>
    <w:p w:rsidR="00AF2D99" w:rsidRPr="004562C7" w:rsidRDefault="00AF2D99" w:rsidP="00AF2D99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  <w:u w:val="single"/>
        </w:rPr>
      </w:pPr>
      <w:r w:rsidRPr="004562C7">
        <w:rPr>
          <w:rFonts w:asciiTheme="minorHAnsi" w:hAnsiTheme="minorHAnsi"/>
          <w:sz w:val="22"/>
          <w:szCs w:val="22"/>
          <w:u w:val="single"/>
        </w:rPr>
        <w:t>Oświadczamy, że:</w:t>
      </w:r>
    </w:p>
    <w:p w:rsidR="00AF2D99" w:rsidRDefault="00AF2D99" w:rsidP="00AF2D99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1. Składamy ofertę na wykonanie przedmiotu zamówienia zgodnie z SIWZ.</w:t>
      </w:r>
    </w:p>
    <w:p w:rsidR="00AF2D99" w:rsidRDefault="00AF2D99" w:rsidP="00AF2D99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2. Zapoznaliśmy się z SIWZ, Szczegółowym opisem przedmiotu zamówienia (SOPZ), wyjaśnieniami i zmianami SIWZ (jeśli dotyczy), wzorem umowy, nie wnosimy do nich zastrzeżeń oraz uznajemy się za związanych określonymi w nich postanowieniami  i zasadami postępowania. </w:t>
      </w:r>
    </w:p>
    <w:p w:rsidR="00AF2D99" w:rsidRDefault="00AF2D99" w:rsidP="00AF2D99">
      <w:pPr>
        <w:pStyle w:val="WW-Domylnie"/>
        <w:spacing w:line="276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3. Podana w ofercie cena zawiera wszystkie koszty pozwalające należycie zrealizować przedmiot zamówienia.</w:t>
      </w:r>
    </w:p>
    <w:p w:rsidR="00AF2D99" w:rsidRDefault="00AF2D99" w:rsidP="00AF2D99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4. Oferujemy wykonanie przedmiotu zamówienia za cenę brutto: </w:t>
      </w:r>
    </w:p>
    <w:p w:rsidR="00AF2D99" w:rsidRDefault="00AF2D99" w:rsidP="00AF2D99">
      <w:pPr>
        <w:pStyle w:val="WW-Domylnie"/>
        <w:spacing w:line="276" w:lineRule="auto"/>
        <w:jc w:val="center"/>
        <w:rPr>
          <w:rFonts w:asciiTheme="minorHAnsi" w:hAnsiTheme="minorHAnsi"/>
          <w:i/>
          <w:u w:val="single"/>
        </w:rPr>
      </w:pPr>
    </w:p>
    <w:p w:rsidR="00AF2D99" w:rsidRPr="00F22472" w:rsidRDefault="00AF2D99" w:rsidP="00AF2D99">
      <w:pPr>
        <w:pStyle w:val="WW-Domylnie"/>
        <w:spacing w:line="276" w:lineRule="auto"/>
        <w:jc w:val="center"/>
        <w:rPr>
          <w:rFonts w:asciiTheme="minorHAnsi" w:hAnsiTheme="minorHAnsi"/>
          <w:sz w:val="22"/>
          <w:szCs w:val="22"/>
        </w:rPr>
      </w:pPr>
      <w:bookmarkStart w:id="0" w:name="_GoBack"/>
      <w:bookmarkEnd w:id="0"/>
      <w:r>
        <w:rPr>
          <w:rFonts w:asciiTheme="minorHAnsi" w:hAnsiTheme="minorHAnsi"/>
          <w:i/>
          <w:noProof/>
          <w:u w:val="single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8F50DD6" wp14:editId="3C2071EE">
                <wp:simplePos x="0" y="0"/>
                <wp:positionH relativeFrom="column">
                  <wp:posOffset>833755</wp:posOffset>
                </wp:positionH>
                <wp:positionV relativeFrom="paragraph">
                  <wp:posOffset>27305</wp:posOffset>
                </wp:positionV>
                <wp:extent cx="3933190" cy="447675"/>
                <wp:effectExtent l="0" t="0" r="10160" b="28575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3319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965F24" id="Prostokąt 8" o:spid="_x0000_s1026" style="position:absolute;margin-left:65.65pt;margin-top:2.15pt;width:309.7pt;height:35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"/>
            </w:pict>
          </mc:Fallback>
        </mc:AlternateContent>
      </w:r>
      <w:r w:rsidRPr="004562C7">
        <w:rPr>
          <w:rFonts w:asciiTheme="minorHAnsi" w:hAnsiTheme="minorHAnsi"/>
          <w:i/>
          <w:u w:val="single"/>
        </w:rPr>
        <w:t>UWAGA !</w:t>
      </w:r>
    </w:p>
    <w:tbl>
      <w:tblPr>
        <w:tblStyle w:val="Tabela-Siatka1"/>
        <w:tblpPr w:leftFromText="141" w:rightFromText="141" w:vertAnchor="text" w:horzAnchor="margin" w:tblpXSpec="center" w:tblpY="263"/>
        <w:tblOverlap w:val="never"/>
        <w:tblW w:w="10207" w:type="dxa"/>
        <w:tblLook w:val="04A0" w:firstRow="1" w:lastRow="0" w:firstColumn="1" w:lastColumn="0" w:noHBand="0" w:noVBand="1"/>
      </w:tblPr>
      <w:tblGrid>
        <w:gridCol w:w="10207"/>
      </w:tblGrid>
      <w:tr w:rsidR="00AF2D99" w:rsidRPr="00634229" w:rsidTr="00C07859">
        <w:trPr>
          <w:trHeight w:val="390"/>
        </w:trPr>
        <w:tc>
          <w:tcPr>
            <w:tcW w:w="10207" w:type="dxa"/>
            <w:shd w:val="clear" w:color="auto" w:fill="D9D9D9" w:themeFill="background1" w:themeFillShade="D9"/>
            <w:vAlign w:val="center"/>
          </w:tcPr>
          <w:p w:rsidR="00AF2D99" w:rsidRPr="00757835" w:rsidRDefault="00AF2D99" w:rsidP="00C07859">
            <w:pPr>
              <w:jc w:val="center"/>
              <w:rPr>
                <w:rFonts w:ascii="Arial" w:hAnsi="Arial" w:cs="Arial"/>
                <w:b/>
                <w:sz w:val="32"/>
                <w:szCs w:val="32"/>
                <w:u w:val="single"/>
              </w:rPr>
            </w:pP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>dla Części I  Urządzenia wielofunkcyjne i skanery, w tym:</w:t>
            </w:r>
          </w:p>
          <w:p w:rsidR="00AF2D99" w:rsidRPr="00634229" w:rsidRDefault="00AF2D99" w:rsidP="00C07859">
            <w:pPr>
              <w:pStyle w:val="WW-Domylnie"/>
              <w:jc w:val="center"/>
              <w:rPr>
                <w:rFonts w:ascii="Arial" w:hAnsi="Arial" w:cs="Arial"/>
              </w:rPr>
            </w:pP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 xml:space="preserve">3 urządzenia wielofunkcyjne oraz 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5</w:t>
            </w: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t xml:space="preserve"> skaner</w:t>
            </w:r>
            <w:r>
              <w:rPr>
                <w:rFonts w:ascii="Arial" w:hAnsi="Arial" w:cs="Arial"/>
                <w:b/>
                <w:sz w:val="32"/>
                <w:szCs w:val="32"/>
                <w:u w:val="single"/>
              </w:rPr>
              <w:t>ów</w:t>
            </w:r>
          </w:p>
        </w:tc>
      </w:tr>
    </w:tbl>
    <w:p w:rsidR="00AF2D99" w:rsidRDefault="00AF2D99" w:rsidP="00AF2D99">
      <w:pPr>
        <w:pStyle w:val="WW-Domylnie"/>
        <w:jc w:val="center"/>
        <w:rPr>
          <w:rFonts w:asciiTheme="minorHAnsi" w:hAnsiTheme="minorHAnsi"/>
          <w:i/>
        </w:rPr>
      </w:pPr>
      <w:r w:rsidRPr="004562C7">
        <w:rPr>
          <w:rFonts w:asciiTheme="minorHAnsi" w:hAnsiTheme="minorHAnsi"/>
          <w:i/>
        </w:rPr>
        <w:t xml:space="preserve"> wypełnić tylko te części, na które Wykonawca składa ofertę !</w:t>
      </w:r>
    </w:p>
    <w:p w:rsidR="00AF2D99" w:rsidRPr="00634229" w:rsidRDefault="00AF2D99" w:rsidP="00AF2D99">
      <w:pPr>
        <w:pStyle w:val="WW-Domylnie"/>
        <w:jc w:val="center"/>
        <w:rPr>
          <w:rFonts w:asciiTheme="minorHAnsi" w:hAnsiTheme="minorHAnsi"/>
          <w:i/>
        </w:rPr>
      </w:pPr>
    </w:p>
    <w:tbl>
      <w:tblPr>
        <w:tblpPr w:leftFromText="141" w:rightFromText="141" w:horzAnchor="margin" w:tblpXSpec="center" w:tblpY="585"/>
        <w:tblW w:w="1020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60"/>
        <w:gridCol w:w="5946"/>
      </w:tblGrid>
      <w:tr w:rsidR="00AF2D99" w:rsidRPr="00634229" w:rsidTr="00C07859">
        <w:tc>
          <w:tcPr>
            <w:tcW w:w="1020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2D99" w:rsidRPr="00634229" w:rsidRDefault="00AF2D99" w:rsidP="00C07859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Cena oferty ogółem</w:t>
            </w:r>
          </w:p>
        </w:tc>
      </w:tr>
      <w:tr w:rsidR="00AF2D99" w:rsidRPr="00634229" w:rsidTr="00C07859">
        <w:tc>
          <w:tcPr>
            <w:tcW w:w="4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2D99" w:rsidRPr="00634229" w:rsidRDefault="00AF2D99" w:rsidP="00C07859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59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2D99" w:rsidRPr="00634229" w:rsidRDefault="00AF2D99" w:rsidP="00C07859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F2D99" w:rsidRPr="00634229" w:rsidTr="00C07859">
        <w:tc>
          <w:tcPr>
            <w:tcW w:w="42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2D99" w:rsidRPr="00634229" w:rsidRDefault="00AF2D99" w:rsidP="00C07859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594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2D99" w:rsidRPr="00634229" w:rsidRDefault="00AF2D99" w:rsidP="00C07859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F2D99" w:rsidRPr="00634229" w:rsidTr="00C07859">
        <w:tc>
          <w:tcPr>
            <w:tcW w:w="1020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2D99" w:rsidRPr="00E30E07" w:rsidRDefault="00AF2D99" w:rsidP="00C07859">
            <w:pPr>
              <w:pStyle w:val="WW-Domylnie"/>
              <w:spacing w:line="360" w:lineRule="auto"/>
              <w:rPr>
                <w:rFonts w:ascii="Arial" w:hAnsi="Arial" w:cs="Arial"/>
                <w:color w:val="FF0000"/>
              </w:rPr>
            </w:pPr>
            <w:r w:rsidRPr="00F45BD3">
              <w:rPr>
                <w:rFonts w:ascii="Arial" w:hAnsi="Arial" w:cs="Arial"/>
                <w:noProof/>
                <w:color w:val="FF000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3BF913A" wp14:editId="273328C7">
                      <wp:simplePos x="0" y="0"/>
                      <wp:positionH relativeFrom="column">
                        <wp:posOffset>911860</wp:posOffset>
                      </wp:positionH>
                      <wp:positionV relativeFrom="paragraph">
                        <wp:posOffset>-26670</wp:posOffset>
                      </wp:positionV>
                      <wp:extent cx="338455" cy="228600"/>
                      <wp:effectExtent l="13970" t="6985" r="9525" b="12065"/>
                      <wp:wrapNone/>
                      <wp:docPr id="6" name="Schemat blokowy: proces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8455" cy="2286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646F76" id="Schemat blokowy: proces 6" o:spid="_x0000_s1026" type="#_x0000_t109" style="position:absolute;margin-left:71.8pt;margin-top:-2.1pt;width:26.6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"/>
                  </w:pict>
                </mc:Fallback>
              </mc:AlternateContent>
            </w:r>
            <w:r w:rsidRPr="00634229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Z</w:t>
            </w:r>
            <w:r w:rsidRPr="00634229">
              <w:rPr>
                <w:rFonts w:ascii="Arial" w:hAnsi="Arial" w:cs="Arial"/>
                <w:color w:val="000000"/>
              </w:rPr>
              <w:t>apewniamy               - miesięczny okres gwarancji na dostarczony sprzęt *</w:t>
            </w:r>
          </w:p>
          <w:p w:rsidR="00AF2D99" w:rsidRPr="00E30E07" w:rsidRDefault="00AF2D99" w:rsidP="00C07859">
            <w:pPr>
              <w:tabs>
                <w:tab w:val="left" w:pos="5386"/>
              </w:tabs>
              <w:spacing w:after="80"/>
              <w:jc w:val="both"/>
              <w:rPr>
                <w:rFonts w:ascii="Arial" w:hAnsi="Arial" w:cs="Arial"/>
                <w:bCs/>
                <w:iCs/>
                <w:sz w:val="16"/>
                <w:szCs w:val="16"/>
              </w:rPr>
            </w:pPr>
            <w:r w:rsidRPr="00A55721">
              <w:rPr>
                <w:rFonts w:ascii="Arial" w:hAnsi="Arial" w:cs="Arial"/>
                <w:bCs/>
                <w:i/>
                <w:iCs/>
              </w:rPr>
              <w:t>* (</w:t>
            </w:r>
            <w:r w:rsidRPr="00A55721">
              <w:rPr>
                <w:rFonts w:ascii="Arial" w:hAnsi="Arial" w:cs="Arial"/>
                <w:bCs/>
                <w:iCs/>
                <w:sz w:val="16"/>
                <w:szCs w:val="16"/>
              </w:rPr>
              <w:t>W przypadku, gdy Wykonawca nie poda powyższych informacji w Formularzu ofertowym, Zamawiający uzna, że Wykonawca zapewnia 36-miesięczny okres gwarancji</w:t>
            </w:r>
            <w:r w:rsidRPr="00A55721">
              <w:rPr>
                <w:rFonts w:ascii="Arial" w:hAnsi="Arial" w:cs="Arial"/>
                <w:bCs/>
                <w:i/>
                <w:iCs/>
              </w:rPr>
              <w:t>)</w:t>
            </w:r>
          </w:p>
        </w:tc>
      </w:tr>
    </w:tbl>
    <w:p w:rsidR="00AF2D99" w:rsidRDefault="00AF2D99" w:rsidP="00AF2D99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5</w:t>
      </w:r>
      <w:r w:rsidRPr="00D661C7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AF2D99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AF2D99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wybór oferty będzie prowadzić do powstania u Zamawiającego obowiązku podatkowego w odniesieniu do następujących towarów/usług *: ……………………………………………………………………………………………………………………………………………………………………………</w:t>
      </w:r>
    </w:p>
    <w:p w:rsidR="00AF2D99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 (słownie: ………………………………………………………………………………. )* </w:t>
      </w:r>
    </w:p>
    <w:p w:rsidR="00AF2D99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AF2D99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a) wewnątrzwspólnotowego nabycia towarów,</w:t>
      </w:r>
    </w:p>
    <w:p w:rsidR="00AF2D99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b) mechanizmu odwróconego obciążenia, o którym mowa w art. 17 ust. 1 pkt 7 ustawy z dnia 11 marca 2004 r. o podatku  od towarów i usług (t. j. Dz. U. z 2016 r. poz. 710 z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późn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>. zm.),</w:t>
      </w:r>
    </w:p>
    <w:p w:rsidR="00AF2D99" w:rsidRPr="00014A7A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AF2D99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963C83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tbl>
      <w:tblPr>
        <w:tblpPr w:leftFromText="141" w:rightFromText="141" w:vertAnchor="text" w:horzAnchor="margin" w:tblpXSpec="center" w:tblpY="179"/>
        <w:tblW w:w="10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119"/>
        <w:gridCol w:w="1276"/>
        <w:gridCol w:w="2409"/>
        <w:gridCol w:w="1996"/>
        <w:gridCol w:w="1558"/>
      </w:tblGrid>
      <w:tr w:rsidR="00AF2D99" w:rsidTr="00AF2D99">
        <w:trPr>
          <w:trHeight w:val="71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1" w:name="_Hlk512499467"/>
            <w:r w:rsidRPr="00634229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Część I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Nazwa sprzętu</w:t>
            </w:r>
          </w:p>
          <w:p w:rsidR="00AF2D99" w:rsidRPr="00634229" w:rsidRDefault="00AF2D99" w:rsidP="00C0785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sz w:val="20"/>
                <w:szCs w:val="20"/>
              </w:rPr>
              <w:t xml:space="preserve">–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zaoferowany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zgodny ze szczegółowym opisem przedmiotu zamówienia (SOPZ) stanowiącym załącznik nr 1 do SIWZ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Ilość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sztuk/ zestawów/ kompletów</w:t>
            </w:r>
          </w:p>
          <w:p w:rsidR="00AF2D99" w:rsidRPr="00634229" w:rsidRDefault="00AF2D99" w:rsidP="00C0785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D99" w:rsidRPr="00634229" w:rsidRDefault="00AF2D99" w:rsidP="00C0785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producenta i model urządzenia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brutto (ilość x 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brutto)</w:t>
            </w:r>
          </w:p>
        </w:tc>
      </w:tr>
      <w:tr w:rsidR="00AF2D99" w:rsidTr="00AF2D9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634229">
              <w:rPr>
                <w:rFonts w:cstheme="minorHAnsi"/>
                <w:sz w:val="16"/>
                <w:szCs w:val="16"/>
              </w:rPr>
              <w:t xml:space="preserve">1.1 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Kolorowe laserowe urządzenie wielofunkcyjne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AF2D9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1.2.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Monochromatyczne laserowe urządzenie wielofunkcyjne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AF2D9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1.3.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Skaner bezdotykowy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XSpec="center" w:tblpY="69"/>
        <w:tblOverlap w:val="never"/>
        <w:tblW w:w="109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808"/>
        <w:gridCol w:w="1543"/>
        <w:gridCol w:w="1559"/>
      </w:tblGrid>
      <w:tr w:rsidR="00AF2D99" w:rsidRPr="00634229" w:rsidTr="00AF2D99">
        <w:trPr>
          <w:trHeight w:val="983"/>
        </w:trPr>
        <w:tc>
          <w:tcPr>
            <w:tcW w:w="7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Wartość brutto</w:t>
            </w:r>
            <w:r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 xml:space="preserve"> (suma pozycji od 1.1. do 1.3.)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AF2D99" w:rsidRDefault="00AF2D99" w:rsidP="00AF2D99">
      <w:pPr>
        <w:tabs>
          <w:tab w:val="left" w:pos="10170"/>
        </w:tabs>
        <w:rPr>
          <w:lang w:eastAsia="en-US"/>
        </w:rPr>
      </w:pPr>
    </w:p>
    <w:tbl>
      <w:tblPr>
        <w:tblStyle w:val="Tabela-Siatka1"/>
        <w:tblpPr w:leftFromText="141" w:rightFromText="141" w:vertAnchor="text" w:horzAnchor="margin" w:tblpXSpec="center" w:tblpY="167"/>
        <w:tblOverlap w:val="never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AF2D99" w:rsidRPr="00634229" w:rsidTr="00C07859">
        <w:trPr>
          <w:trHeight w:val="407"/>
        </w:trPr>
        <w:tc>
          <w:tcPr>
            <w:tcW w:w="10343" w:type="dxa"/>
            <w:shd w:val="clear" w:color="auto" w:fill="D9D9D9" w:themeFill="background1" w:themeFillShade="D9"/>
            <w:vAlign w:val="center"/>
          </w:tcPr>
          <w:p w:rsidR="00AF2D99" w:rsidRPr="00757835" w:rsidRDefault="00AF2D99" w:rsidP="00C07859">
            <w:pPr>
              <w:ind w:right="565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757835">
              <w:rPr>
                <w:rFonts w:ascii="Arial" w:hAnsi="Arial" w:cs="Arial"/>
                <w:b/>
                <w:sz w:val="32"/>
                <w:szCs w:val="32"/>
                <w:u w:val="single"/>
              </w:rPr>
              <w:lastRenderedPageBreak/>
              <w:t xml:space="preserve">dla Części II </w:t>
            </w:r>
            <w:r w:rsidRPr="00757835">
              <w:rPr>
                <w:rFonts w:ascii="Arial" w:hAnsi="Arial" w:cs="Arial"/>
                <w:b/>
                <w:kern w:val="2"/>
                <w:sz w:val="32"/>
                <w:szCs w:val="32"/>
                <w:u w:val="single"/>
              </w:rPr>
              <w:t xml:space="preserve"> Urządzenia sieciowe i akcesoria komputerowe, w</w:t>
            </w:r>
            <w:r>
              <w:rPr>
                <w:rFonts w:ascii="Arial" w:hAnsi="Arial" w:cs="Arial"/>
                <w:b/>
                <w:kern w:val="2"/>
                <w:sz w:val="32"/>
                <w:szCs w:val="32"/>
                <w:u w:val="single"/>
              </w:rPr>
              <w:t> </w:t>
            </w:r>
            <w:r w:rsidRPr="00757835">
              <w:rPr>
                <w:rFonts w:ascii="Arial" w:hAnsi="Arial" w:cs="Arial"/>
                <w:b/>
                <w:kern w:val="2"/>
                <w:sz w:val="32"/>
                <w:szCs w:val="32"/>
                <w:u w:val="single"/>
              </w:rPr>
              <w:t>tym: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Dla Wydziału GK w Starostwie Powiatowym w Oleśnicy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1. Router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1 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szt. </w:t>
            </w:r>
          </w:p>
          <w:p w:rsidR="00AF2D99" w:rsidRPr="00A37D25" w:rsidRDefault="00AF2D99" w:rsidP="00C07859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2.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switch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16x 10GbE – Zarządzany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 </w:t>
            </w:r>
            <w:r w:rsidRPr="00A37D25">
              <w:rPr>
                <w:rFonts w:ascii="Arial" w:hAnsi="Arial" w:cs="Arial"/>
                <w:sz w:val="20"/>
                <w:szCs w:val="20"/>
              </w:rPr>
              <w:t>szt. ,</w:t>
            </w:r>
          </w:p>
          <w:p w:rsidR="00AF2D99" w:rsidRPr="00A37D25" w:rsidRDefault="00AF2D99" w:rsidP="00C07859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3. Switch 24x 1GbE + 4x 10GbE 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PoE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– Zarządzany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3 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szt. , </w:t>
            </w:r>
          </w:p>
          <w:p w:rsidR="00AF2D99" w:rsidRPr="00A37D25" w:rsidRDefault="00AF2D99" w:rsidP="00C07859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4.Switch 8x 1GbE + 4x SFP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PoE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– Zarządzany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 </w:t>
            </w:r>
            <w:r w:rsidRPr="00A37D25">
              <w:rPr>
                <w:rFonts w:ascii="Arial" w:hAnsi="Arial" w:cs="Arial"/>
                <w:sz w:val="20"/>
                <w:szCs w:val="20"/>
              </w:rPr>
              <w:t>szt. ,</w:t>
            </w:r>
          </w:p>
          <w:p w:rsidR="00AF2D99" w:rsidRPr="00A37D25" w:rsidRDefault="00AF2D99" w:rsidP="00C07859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5. Switch 5x 1GbE – Zarządzany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6 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szt., </w:t>
            </w:r>
          </w:p>
          <w:p w:rsidR="00AF2D99" w:rsidRPr="00A37D25" w:rsidRDefault="00AF2D99" w:rsidP="00C07859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6.Karta sieciowa 10Gbit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, </w:t>
            </w:r>
          </w:p>
          <w:p w:rsidR="00AF2D99" w:rsidRPr="00A37D25" w:rsidRDefault="00AF2D99" w:rsidP="00C07859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7.Karta sieciowa 10Gbit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:rsidR="00AF2D99" w:rsidRPr="00A37D25" w:rsidRDefault="00AF2D99" w:rsidP="00C07859">
            <w:pPr>
              <w:ind w:right="565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8. Kable SFP+ DAC</w:t>
            </w:r>
            <w:r w:rsidRPr="00A37D25">
              <w:rPr>
                <w:rFonts w:ascii="Arial" w:hAnsi="Arial" w:cs="Arial"/>
                <w:sz w:val="20"/>
                <w:szCs w:val="20"/>
              </w:rPr>
              <w:br/>
              <w:t xml:space="preserve">1m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2 </w:t>
            </w:r>
            <w:r w:rsidRPr="00A37D25">
              <w:rPr>
                <w:rFonts w:ascii="Arial" w:hAnsi="Arial" w:cs="Arial"/>
                <w:sz w:val="20"/>
                <w:szCs w:val="20"/>
              </w:rPr>
              <w:t>szt.</w:t>
            </w:r>
            <w:r w:rsidRPr="00A37D25">
              <w:rPr>
                <w:rFonts w:ascii="Arial" w:hAnsi="Arial" w:cs="Arial"/>
                <w:sz w:val="20"/>
                <w:szCs w:val="20"/>
              </w:rPr>
              <w:br/>
              <w:t xml:space="preserve">3m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br/>
              <w:t xml:space="preserve">5m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9.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Organizer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kabli 1U poziomy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rack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19'' - grzebieniowy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10 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szt. 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10. Dysk twardy SATA 10 TB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11. Dysk SSD 1 TB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12. Podwójny adapter M.2 22110/2280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PCIe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SSD i pojedyncza karta 10 GB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base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-T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13. Pamięć RAM RDIMM ECC 8 GB 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14.Mobilna stacja robocza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15. K</w:t>
            </w:r>
            <w:r>
              <w:rPr>
                <w:rFonts w:ascii="Arial" w:hAnsi="Arial" w:cs="Arial"/>
                <w:sz w:val="20"/>
                <w:szCs w:val="20"/>
              </w:rPr>
              <w:t>onsola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KVM IP 8 PORTÓW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16. Dysk wewnętrzny SSHD 2,5” 2 TB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17. Dysk zewnętrzny 2,5” 4 TB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18. Mysz komputerowa z czujnikiem laserowym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19. Karta graficzna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20. Drukarka etykiet i oznaczników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21. Rurka termokurczliwa 18 mm do drukarki etykiet i oznaczników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22. Taśma z mocnym klejem do drukarki etykiet i oznaczników </w:t>
            </w:r>
            <w:r w:rsidRPr="00A37D25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szt. 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Dla Wydziału OR w Starostwie Powiatowym w Oleśnicy: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kern w:val="2"/>
                <w:sz w:val="20"/>
                <w:szCs w:val="20"/>
              </w:rPr>
              <w:t>23.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Switch – 2 szt.</w:t>
            </w:r>
          </w:p>
          <w:p w:rsidR="00AF2D99" w:rsidRPr="00A37D25" w:rsidRDefault="00AF2D99" w:rsidP="00C07859">
            <w:pPr>
              <w:ind w:right="565"/>
              <w:jc w:val="both"/>
              <w:rPr>
                <w:rFonts w:ascii="Arial" w:hAnsi="Arial" w:cs="Arial"/>
                <w:kern w:val="2"/>
                <w:sz w:val="20"/>
                <w:szCs w:val="20"/>
              </w:rPr>
            </w:pPr>
            <w:r w:rsidRPr="00A37D25">
              <w:rPr>
                <w:rFonts w:ascii="Arial" w:hAnsi="Arial" w:cs="Arial"/>
                <w:kern w:val="2"/>
                <w:sz w:val="20"/>
                <w:szCs w:val="20"/>
              </w:rPr>
              <w:lastRenderedPageBreak/>
              <w:t xml:space="preserve">24. </w:t>
            </w:r>
            <w:r w:rsidRPr="00A37D25">
              <w:rPr>
                <w:rFonts w:ascii="Arial" w:hAnsi="Arial" w:cs="Arial"/>
                <w:sz w:val="20"/>
                <w:szCs w:val="20"/>
              </w:rPr>
              <w:t>Switch – 3 szt.</w:t>
            </w:r>
          </w:p>
          <w:p w:rsidR="00AF2D99" w:rsidRPr="00A37D25" w:rsidRDefault="00AF2D99" w:rsidP="00C07859">
            <w:pPr>
              <w:tabs>
                <w:tab w:val="left" w:pos="224"/>
              </w:tabs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kern w:val="2"/>
                <w:sz w:val="20"/>
                <w:szCs w:val="20"/>
              </w:rPr>
              <w:t xml:space="preserve">25. </w:t>
            </w:r>
            <w:r w:rsidRPr="00A37D25">
              <w:rPr>
                <w:rFonts w:ascii="Arial" w:hAnsi="Arial" w:cs="Arial"/>
                <w:sz w:val="20"/>
                <w:szCs w:val="20"/>
              </w:rPr>
              <w:t>Moduły światłowodowe – szt.8</w:t>
            </w:r>
          </w:p>
          <w:p w:rsidR="00AF2D99" w:rsidRPr="00A37D25" w:rsidRDefault="00AF2D99" w:rsidP="00C07859">
            <w:pPr>
              <w:tabs>
                <w:tab w:val="left" w:pos="224"/>
              </w:tabs>
              <w:spacing w:line="0" w:lineRule="atLeast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26. Kable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patchcord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– szt. 6:</w:t>
            </w:r>
          </w:p>
          <w:p w:rsidR="00AF2D99" w:rsidRPr="00A55721" w:rsidRDefault="00AF2D99" w:rsidP="00C07859">
            <w:pPr>
              <w:rPr>
                <w:rFonts w:ascii="Arial" w:hAnsi="Arial" w:cs="Arial"/>
                <w:kern w:val="2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27. Kabel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patchcord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– szt. 1</w:t>
            </w:r>
          </w:p>
        </w:tc>
      </w:tr>
    </w:tbl>
    <w:tbl>
      <w:tblPr>
        <w:tblW w:w="10489" w:type="dxa"/>
        <w:tblInd w:w="-70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735"/>
        <w:gridCol w:w="5754"/>
      </w:tblGrid>
      <w:tr w:rsidR="00AF2D99" w:rsidRPr="00634229" w:rsidTr="00C07859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2D99" w:rsidRPr="00634229" w:rsidRDefault="00AF2D99" w:rsidP="00C07859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lastRenderedPageBreak/>
              <w:t>Cena oferty ogółem</w:t>
            </w:r>
          </w:p>
        </w:tc>
      </w:tr>
      <w:tr w:rsidR="00AF2D99" w:rsidRPr="00634229" w:rsidTr="00C07859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2D99" w:rsidRPr="00634229" w:rsidRDefault="00AF2D99" w:rsidP="00C07859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2D99" w:rsidRPr="00634229" w:rsidRDefault="00AF2D99" w:rsidP="00C07859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F2D99" w:rsidRPr="00634229" w:rsidTr="00C07859">
        <w:tc>
          <w:tcPr>
            <w:tcW w:w="47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AF2D99" w:rsidRPr="00634229" w:rsidRDefault="00AF2D99" w:rsidP="00C07859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  <w:r w:rsidRPr="00634229">
              <w:rPr>
                <w:rFonts w:ascii="Arial" w:hAnsi="Arial" w:cs="Arial"/>
                <w:b/>
                <w:bCs/>
              </w:rPr>
              <w:t>wartość brutto słownie:</w:t>
            </w:r>
          </w:p>
        </w:tc>
        <w:tc>
          <w:tcPr>
            <w:tcW w:w="575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2D99" w:rsidRPr="00634229" w:rsidRDefault="00AF2D99" w:rsidP="00C07859">
            <w:pPr>
              <w:pStyle w:val="Zawartotabeli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F2D99" w:rsidRPr="00634229" w:rsidTr="00C07859">
        <w:tc>
          <w:tcPr>
            <w:tcW w:w="1048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AF2D99" w:rsidRPr="00E30E07" w:rsidRDefault="00AF2D99" w:rsidP="00C07859">
            <w:pPr>
              <w:pStyle w:val="WW-Domylnie"/>
              <w:spacing w:line="360" w:lineRule="auto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000000"/>
              </w:rPr>
              <w:t>Z</w:t>
            </w:r>
            <w:r w:rsidRPr="00634229">
              <w:rPr>
                <w:rFonts w:ascii="Arial" w:hAnsi="Arial" w:cs="Arial"/>
                <w:color w:val="000000"/>
              </w:rPr>
              <w:t>apewniamy               - miesięczny okres gwarancji na dostarczony sprzęt *</w:t>
            </w:r>
          </w:p>
          <w:p w:rsidR="00AF2D99" w:rsidRPr="00634229" w:rsidRDefault="00AF2D99" w:rsidP="00C07859">
            <w:pPr>
              <w:pStyle w:val="Zawartotabeli"/>
              <w:rPr>
                <w:rFonts w:ascii="Arial" w:hAnsi="Arial" w:cs="Arial"/>
                <w:b/>
                <w:bCs/>
              </w:rPr>
            </w:pPr>
            <w:r w:rsidRPr="00A55721">
              <w:rPr>
                <w:rFonts w:ascii="Arial" w:hAnsi="Arial" w:cs="Arial"/>
                <w:bCs/>
                <w:i/>
                <w:iCs/>
              </w:rPr>
              <w:t>* (</w:t>
            </w:r>
            <w:r w:rsidRPr="00A55721">
              <w:rPr>
                <w:rFonts w:ascii="Arial" w:hAnsi="Arial" w:cs="Arial"/>
                <w:bCs/>
                <w:iCs/>
                <w:sz w:val="16"/>
                <w:szCs w:val="16"/>
              </w:rPr>
              <w:t>W przypadku, gdy Wykonawca nie poda powyższych informacji w Formularzu ofertowym, Zamawiający uzna, że Wykonawca zapewnia 36-miesięczny okres gwarancji</w:t>
            </w:r>
            <w:r w:rsidRPr="00A55721">
              <w:rPr>
                <w:rFonts w:ascii="Arial" w:hAnsi="Arial" w:cs="Arial"/>
                <w:bCs/>
                <w:i/>
                <w:iCs/>
              </w:rPr>
              <w:t>)</w:t>
            </w:r>
          </w:p>
        </w:tc>
      </w:tr>
    </w:tbl>
    <w:p w:rsidR="00AF2D99" w:rsidRDefault="00AF2D99" w:rsidP="00AF2D99">
      <w:pPr>
        <w:pStyle w:val="WW-Domylnie"/>
        <w:spacing w:line="276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6</w:t>
      </w:r>
      <w:r w:rsidRPr="00D661C7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 xml:space="preserve">Informujemy, że: </w:t>
      </w:r>
    </w:p>
    <w:p w:rsidR="00AF2D99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a) wybór oferty nie będzie prowadzić do powstawania u Zamawiającego obowiązku podatkowego *,</w:t>
      </w:r>
    </w:p>
    <w:p w:rsidR="00AF2D99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b) wybór oferty będzie prowadzić do powstania u Zamawiającego obowiązku podatkowego w odniesieniu do następujących towarów/usług *: ……………………………………………………………………………………………………………………………………………………………………………</w:t>
      </w:r>
    </w:p>
    <w:p w:rsidR="00AF2D99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Wartość towarów/usług powodująca obowiązek podatkowy u Zamawiającego to …………… zł netto(słownie:……)* </w:t>
      </w:r>
    </w:p>
    <w:p w:rsidR="00AF2D99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>
        <w:rPr>
          <w:rFonts w:asciiTheme="minorHAnsi" w:hAnsiTheme="minorHAnsi"/>
          <w:i/>
          <w:iCs/>
          <w:sz w:val="16"/>
          <w:szCs w:val="16"/>
        </w:rPr>
        <w:t xml:space="preserve">* </w:t>
      </w:r>
      <w:r w:rsidRPr="00D661C7">
        <w:rPr>
          <w:rFonts w:asciiTheme="minorHAnsi" w:hAnsiTheme="minorHAnsi"/>
          <w:i/>
          <w:iCs/>
          <w:sz w:val="16"/>
          <w:szCs w:val="16"/>
        </w:rPr>
        <w:t>(Dotyczy Wykonawców</w:t>
      </w:r>
      <w:r w:rsidRPr="00D661C7">
        <w:rPr>
          <w:rFonts w:asciiTheme="minorHAnsi" w:hAnsiTheme="minorHAnsi"/>
          <w:i/>
          <w:sz w:val="16"/>
          <w:szCs w:val="16"/>
        </w:rPr>
        <w:t xml:space="preserve">, </w:t>
      </w:r>
      <w:r w:rsidRPr="00D661C7">
        <w:rPr>
          <w:rFonts w:asciiTheme="minorHAnsi" w:hAnsiTheme="minorHAnsi"/>
          <w:i/>
          <w:iCs/>
          <w:sz w:val="16"/>
          <w:szCs w:val="16"/>
        </w:rPr>
        <w:t>których oferty będą generować obowiązek doliczania wartości podatku VAT do wartości netto oferty, tj. w przypadku:</w:t>
      </w:r>
    </w:p>
    <w:p w:rsidR="00AF2D99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a) wewnątrzwspólnotowego nabycia towarów,</w:t>
      </w:r>
    </w:p>
    <w:p w:rsidR="00AF2D99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 xml:space="preserve">b) mechanizmu odwróconego obciążenia, o którym mowa w art. 17 ust. 1 pkt 7 ustawy z dnia 11 marca 2004 r. o podatku  od towarów i usług (t. j. Dz. U. z 2016 r. poz. 710 z </w:t>
      </w:r>
      <w:proofErr w:type="spellStart"/>
      <w:r w:rsidRPr="00D661C7">
        <w:rPr>
          <w:rFonts w:asciiTheme="minorHAnsi" w:hAnsiTheme="minorHAnsi"/>
          <w:i/>
          <w:iCs/>
          <w:sz w:val="16"/>
          <w:szCs w:val="16"/>
        </w:rPr>
        <w:t>późn</w:t>
      </w:r>
      <w:proofErr w:type="spellEnd"/>
      <w:r w:rsidRPr="00D661C7">
        <w:rPr>
          <w:rFonts w:asciiTheme="minorHAnsi" w:hAnsiTheme="minorHAnsi"/>
          <w:i/>
          <w:iCs/>
          <w:sz w:val="16"/>
          <w:szCs w:val="16"/>
        </w:rPr>
        <w:t>. zm.),</w:t>
      </w:r>
    </w:p>
    <w:p w:rsidR="00AF2D99" w:rsidRPr="00757835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16"/>
          <w:szCs w:val="16"/>
        </w:rPr>
      </w:pPr>
      <w:r w:rsidRPr="00D661C7">
        <w:rPr>
          <w:rFonts w:asciiTheme="minorHAnsi" w:hAnsiTheme="minorHAnsi"/>
          <w:i/>
          <w:iCs/>
          <w:sz w:val="16"/>
          <w:szCs w:val="16"/>
        </w:rPr>
        <w:t>c) importu usług lub importu towarów, z którymi wiąże się obowiązek doliczenia przez Zamawiającego przy porównywaniu cen ofertowych podatku VAT.)</w:t>
      </w:r>
    </w:p>
    <w:p w:rsidR="00AF2D99" w:rsidRPr="00B54F01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  <w:r w:rsidRPr="00A55721">
        <w:rPr>
          <w:rFonts w:asciiTheme="minorHAnsi" w:hAnsiTheme="minorHAnsi"/>
          <w:i/>
          <w:iCs/>
          <w:sz w:val="22"/>
          <w:szCs w:val="22"/>
        </w:rPr>
        <w:t>* niepotrzebne skreślić</w:t>
      </w:r>
    </w:p>
    <w:tbl>
      <w:tblPr>
        <w:tblpPr w:leftFromText="141" w:rightFromText="141" w:vertAnchor="text" w:horzAnchor="margin" w:tblpXSpec="center" w:tblpY="179"/>
        <w:tblW w:w="104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91"/>
        <w:gridCol w:w="1418"/>
        <w:gridCol w:w="2415"/>
        <w:gridCol w:w="2410"/>
      </w:tblGrid>
      <w:tr w:rsidR="00AF2D99" w:rsidTr="00C07859">
        <w:trPr>
          <w:trHeight w:val="71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Część II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Nazwa sprzętu</w:t>
            </w:r>
          </w:p>
          <w:p w:rsidR="00AF2D99" w:rsidRPr="00634229" w:rsidRDefault="00AF2D99" w:rsidP="00C0785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sz w:val="20"/>
                <w:szCs w:val="20"/>
              </w:rPr>
              <w:t xml:space="preserve">–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zaoferowany </w:t>
            </w:r>
            <w:r w:rsidRPr="00634229">
              <w:rPr>
                <w:rFonts w:ascii="Arial" w:hAnsi="Arial" w:cs="Arial"/>
                <w:b/>
                <w:sz w:val="20"/>
                <w:szCs w:val="20"/>
              </w:rPr>
              <w:t>przedmiot zamówienia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zgodny ze szczegółowym opisem przedmiotu zamówienia (SOPZ) stanowiącym załącznik nr 1 do SIWZ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Ilość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sztuk/ zestawów/ kompletów</w:t>
            </w:r>
          </w:p>
          <w:p w:rsidR="00AF2D99" w:rsidRPr="00634229" w:rsidRDefault="00AF2D99" w:rsidP="00C0785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u w:val="single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>Wartość brutto (ilość x cena jedn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ostkowa</w:t>
            </w:r>
            <w:r w:rsidRPr="00634229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brutto)</w:t>
            </w:r>
          </w:p>
        </w:tc>
      </w:tr>
      <w:tr w:rsidR="00AF2D99" w:rsidTr="00C07859">
        <w:trPr>
          <w:trHeight w:val="397"/>
        </w:trPr>
        <w:tc>
          <w:tcPr>
            <w:tcW w:w="104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174935" w:rsidRDefault="00AF2D99" w:rsidP="00C07859">
            <w:pPr>
              <w:ind w:right="56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Dla Wydziału GK w Starostwie Powiatowym w Oleśnicy</w:t>
            </w: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</w:t>
            </w:r>
            <w:r w:rsidRPr="00634229">
              <w:rPr>
                <w:rFonts w:cstheme="minorHAnsi"/>
                <w:sz w:val="16"/>
                <w:szCs w:val="16"/>
              </w:rPr>
              <w:t xml:space="preserve">.1 </w:t>
            </w:r>
            <w:r>
              <w:rPr>
                <w:rFonts w:cstheme="minorHAnsi"/>
                <w:sz w:val="16"/>
                <w:szCs w:val="16"/>
              </w:rPr>
              <w:t>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Router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</w:p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color w:val="FF0000"/>
                <w:sz w:val="20"/>
                <w:szCs w:val="20"/>
              </w:rPr>
            </w:pPr>
            <w:r w:rsidRPr="000E072E">
              <w:rPr>
                <w:rFonts w:ascii="Arial" w:eastAsia="Arial Unicode MS" w:hAnsi="Arial" w:cs="Arial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switch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16x 10GbE – Zarządzany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2.3.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Switch 24x 1GbE + 4x 10GbE 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PoE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>– Zarządzany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2.4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Switch 8x 1GbE + 4x SFP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PoE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– Zarządzany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2.5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Switch 5x 1GbE – Zarządzany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2.6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Karta sieciowa 10Gbit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2.7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Karta sieciowa 10Gbit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32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2.8</w:t>
            </w:r>
          </w:p>
        </w:tc>
        <w:tc>
          <w:tcPr>
            <w:tcW w:w="993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Kable SFP+ DAC</w:t>
            </w: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2.8.1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A37D25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2.8.2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A37D25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2.8.3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A37D25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2.9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Organizer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kabli 1U poziomy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rack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19'' - grzebieniowy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2.10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Dysk twardy SATA 10 TB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Dysk SSD 1 TB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2.12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Podwójny adapter M.2 22110/2280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PCIe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 xml:space="preserve"> SSD i pojedyncza karta 10 GB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base</w:t>
            </w:r>
            <w:proofErr w:type="spellEnd"/>
            <w:r w:rsidRPr="00A37D25">
              <w:rPr>
                <w:rFonts w:ascii="Arial" w:hAnsi="Arial" w:cs="Arial"/>
                <w:sz w:val="20"/>
                <w:szCs w:val="20"/>
              </w:rPr>
              <w:t>-T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2.13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Pamięć RAM RDIMM ECC 8 GB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2.14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Mobilna stacja robocza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2.15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K</w:t>
            </w:r>
            <w:r>
              <w:rPr>
                <w:rFonts w:ascii="Arial" w:hAnsi="Arial" w:cs="Arial"/>
                <w:sz w:val="20"/>
                <w:szCs w:val="20"/>
              </w:rPr>
              <w:t>onsola</w:t>
            </w:r>
            <w:r w:rsidRPr="00A37D25">
              <w:rPr>
                <w:rFonts w:ascii="Arial" w:hAnsi="Arial" w:cs="Arial"/>
                <w:sz w:val="20"/>
                <w:szCs w:val="20"/>
              </w:rPr>
              <w:t xml:space="preserve"> KVM IP 8 PORTÓW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2.16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Dysk wewnętrzny SSHD 2,5” 2 TB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2.17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Dysk zewnętrzny 2,5” 4 TB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2.18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Mysz komputerowa z czujnikiem laserowym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2.19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Karta graficzna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2.20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Drukarka etykiet i oznaczników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2.21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Rurka termokurczliwa 18 mm do drukarki etykiet i oznaczników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2.22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Taśma z mocnym klejem do drukarki etykiet i oznaczników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1049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Dla Wydziału OR w Starostwie Powiatowym w Oleśnicy</w:t>
            </w: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2.23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Switch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2.24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Switch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2.25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>Moduły światłowodowe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2.26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Kable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patchcord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AF2D99" w:rsidTr="00C07859">
        <w:trPr>
          <w:trHeight w:val="55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2.27</w:t>
            </w:r>
          </w:p>
        </w:tc>
        <w:tc>
          <w:tcPr>
            <w:tcW w:w="3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7D25">
              <w:rPr>
                <w:rFonts w:ascii="Arial" w:hAnsi="Arial" w:cs="Arial"/>
                <w:sz w:val="20"/>
                <w:szCs w:val="20"/>
              </w:rPr>
              <w:t xml:space="preserve">Kabel </w:t>
            </w:r>
            <w:proofErr w:type="spellStart"/>
            <w:r w:rsidRPr="00A37D25">
              <w:rPr>
                <w:rFonts w:ascii="Arial" w:hAnsi="Arial" w:cs="Arial"/>
                <w:sz w:val="20"/>
                <w:szCs w:val="20"/>
              </w:rPr>
              <w:t>patchcord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Default="00AF2D99" w:rsidP="00C07859">
            <w:pPr>
              <w:jc w:val="center"/>
              <w:rPr>
                <w:rFonts w:ascii="Arial" w:eastAsia="Arial Unicode MS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 Unicode MS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tbl>
      <w:tblPr>
        <w:tblpPr w:leftFromText="141" w:rightFromText="141" w:vertAnchor="text" w:horzAnchor="margin" w:tblpXSpec="center" w:tblpY="69"/>
        <w:tblOverlap w:val="never"/>
        <w:tblW w:w="104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6"/>
        <w:gridCol w:w="2409"/>
        <w:gridCol w:w="2410"/>
      </w:tblGrid>
      <w:tr w:rsidR="00AF2D99" w:rsidRPr="00634229" w:rsidTr="00C07859">
        <w:trPr>
          <w:trHeight w:val="513"/>
        </w:trPr>
        <w:tc>
          <w:tcPr>
            <w:tcW w:w="5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SUMA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  <w:r w:rsidRPr="00634229"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>Wartość brutto</w:t>
            </w:r>
            <w:r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  <w:t xml:space="preserve"> (suma pozycji od 2.1. do 2.27.)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F2D99" w:rsidRPr="00634229" w:rsidRDefault="00AF2D99" w:rsidP="00C07859">
            <w:pPr>
              <w:jc w:val="center"/>
              <w:rPr>
                <w:rFonts w:ascii="Arial" w:eastAsia="Arial Unicode MS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AF2D99" w:rsidRPr="00E30E07" w:rsidRDefault="00AF2D99" w:rsidP="00AF2D99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p w:rsidR="00AF2D99" w:rsidRPr="00B54F01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i/>
          <w:iCs/>
          <w:sz w:val="22"/>
          <w:szCs w:val="22"/>
        </w:rPr>
      </w:pPr>
    </w:p>
    <w:bookmarkEnd w:id="1"/>
    <w:p w:rsidR="00AF2D99" w:rsidRDefault="00AF2D99" w:rsidP="00AF2D99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7</w:t>
      </w:r>
      <w:r w:rsidRPr="00095A16">
        <w:rPr>
          <w:rFonts w:asciiTheme="minorHAnsi" w:hAnsiTheme="minorHAnsi"/>
          <w:sz w:val="22"/>
          <w:szCs w:val="22"/>
        </w:rPr>
        <w:t xml:space="preserve">. W sprawie oferty </w:t>
      </w:r>
      <w:r>
        <w:rPr>
          <w:rFonts w:asciiTheme="minorHAnsi" w:hAnsiTheme="minorHAnsi"/>
          <w:sz w:val="22"/>
          <w:szCs w:val="22"/>
        </w:rPr>
        <w:t xml:space="preserve">należy </w:t>
      </w:r>
      <w:r w:rsidRPr="00095A16">
        <w:rPr>
          <w:rFonts w:asciiTheme="minorHAnsi" w:hAnsiTheme="minorHAnsi"/>
          <w:sz w:val="22"/>
          <w:szCs w:val="22"/>
        </w:rPr>
        <w:t>kontaktować się z :</w:t>
      </w:r>
      <w:r>
        <w:rPr>
          <w:rFonts w:asciiTheme="minorHAnsi" w:hAnsiTheme="minorHAnsi"/>
          <w:sz w:val="22"/>
          <w:szCs w:val="22"/>
        </w:rPr>
        <w:t xml:space="preserve"> </w:t>
      </w:r>
      <w:r w:rsidRPr="00C80DC7">
        <w:rPr>
          <w:rFonts w:asciiTheme="minorHAnsi" w:hAnsiTheme="minorHAnsi"/>
          <w:sz w:val="22"/>
          <w:szCs w:val="22"/>
        </w:rPr>
        <w:t>…………………………………</w:t>
      </w:r>
      <w:r>
        <w:rPr>
          <w:rFonts w:asciiTheme="minorHAnsi" w:hAnsiTheme="minorHAnsi"/>
          <w:sz w:val="22"/>
          <w:szCs w:val="22"/>
        </w:rPr>
        <w:t>…………………………………………….. .</w:t>
      </w:r>
    </w:p>
    <w:p w:rsidR="00AF2D99" w:rsidRDefault="00AF2D99" w:rsidP="00AF2D99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8</w:t>
      </w:r>
      <w:r w:rsidRPr="00095A16">
        <w:rPr>
          <w:rFonts w:asciiTheme="minorHAnsi" w:hAnsiTheme="minorHAnsi"/>
          <w:sz w:val="22"/>
          <w:szCs w:val="22"/>
        </w:rPr>
        <w:t>. Zamówienie zamierzamy zrealizować sami / przy udziale podwykonawców*.</w:t>
      </w:r>
    </w:p>
    <w:p w:rsidR="00AF2D99" w:rsidRDefault="00AF2D99" w:rsidP="00AF2D99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9C5CFC">
        <w:rPr>
          <w:rFonts w:asciiTheme="minorHAnsi" w:hAnsiTheme="minorHAnsi"/>
          <w:sz w:val="22"/>
          <w:szCs w:val="22"/>
        </w:rPr>
        <w:t>Podwykonawcom powierzamy realizację zamówienia w zakresie (wskazać zakres):</w:t>
      </w:r>
    </w:p>
    <w:p w:rsidR="00AF2D99" w:rsidRPr="00A55721" w:rsidRDefault="00AF2D99" w:rsidP="00AF2D99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A55721">
        <w:rPr>
          <w:rFonts w:asciiTheme="minorHAnsi" w:hAnsiTheme="minorHAnsi"/>
          <w:sz w:val="22"/>
          <w:szCs w:val="22"/>
        </w:rPr>
        <w:t>Część I: w zakresie ………………………………………. Wykona firma Podwykonawcy: …………………………………,</w:t>
      </w:r>
    </w:p>
    <w:p w:rsidR="00AF2D99" w:rsidRPr="00A55721" w:rsidRDefault="00AF2D99" w:rsidP="00AF2D99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A55721">
        <w:rPr>
          <w:rFonts w:asciiTheme="minorHAnsi" w:hAnsiTheme="minorHAnsi"/>
          <w:sz w:val="22"/>
          <w:szCs w:val="22"/>
        </w:rPr>
        <w:t>Część II: w zakresie ………………………………………. Wykona firma Podwykonawcy: …………………………………,</w:t>
      </w:r>
    </w:p>
    <w:p w:rsidR="00AF2D99" w:rsidRPr="00963C83" w:rsidRDefault="00AF2D99" w:rsidP="00AF2D99">
      <w:pPr>
        <w:pStyle w:val="WW-Domylnie"/>
        <w:ind w:left="-1134"/>
        <w:rPr>
          <w:rFonts w:asciiTheme="minorHAnsi" w:hAnsiTheme="minorHAnsi"/>
          <w:sz w:val="22"/>
          <w:szCs w:val="22"/>
        </w:rPr>
      </w:pPr>
      <w:r w:rsidRPr="006471C2">
        <w:rPr>
          <w:rFonts w:asciiTheme="minorHAnsi" w:hAnsiTheme="minorHAnsi"/>
          <w:i/>
        </w:rPr>
        <w:t>* niepotrzebne skreślić</w:t>
      </w:r>
    </w:p>
    <w:p w:rsidR="00AF2D99" w:rsidRDefault="00AF2D99" w:rsidP="00AF2D99">
      <w:pPr>
        <w:pStyle w:val="WW-Domylnie"/>
        <w:spacing w:line="276" w:lineRule="auto"/>
        <w:rPr>
          <w:rFonts w:asciiTheme="minorHAnsi" w:hAnsiTheme="minorHAnsi"/>
          <w:i/>
          <w:iCs/>
          <w:sz w:val="16"/>
          <w:szCs w:val="16"/>
        </w:rPr>
      </w:pPr>
    </w:p>
    <w:p w:rsidR="00AF2D99" w:rsidRPr="00EC60EC" w:rsidRDefault="00AF2D99" w:rsidP="00AF2D99">
      <w:pPr>
        <w:pStyle w:val="WW-Domylnie"/>
        <w:spacing w:line="276" w:lineRule="auto"/>
        <w:ind w:left="-993"/>
        <w:rPr>
          <w:rFonts w:asciiTheme="minorHAnsi" w:hAnsiTheme="minorHAnsi"/>
          <w:i/>
        </w:rPr>
      </w:pPr>
      <w:r>
        <w:rPr>
          <w:rFonts w:asciiTheme="minorHAnsi" w:hAnsiTheme="minorHAnsi"/>
          <w:iCs/>
          <w:sz w:val="22"/>
          <w:szCs w:val="22"/>
        </w:rPr>
        <w:t>9</w:t>
      </w:r>
      <w:r w:rsidRPr="00113C49">
        <w:rPr>
          <w:rFonts w:asciiTheme="minorHAnsi" w:hAnsiTheme="minorHAnsi"/>
          <w:iCs/>
          <w:sz w:val="22"/>
          <w:szCs w:val="22"/>
        </w:rPr>
        <w:t>.</w:t>
      </w:r>
      <w:r>
        <w:rPr>
          <w:rFonts w:asciiTheme="minorHAnsi" w:hAnsiTheme="minorHAnsi"/>
          <w:i/>
          <w:iCs/>
          <w:sz w:val="16"/>
          <w:szCs w:val="16"/>
        </w:rPr>
        <w:t xml:space="preserve"> </w:t>
      </w:r>
      <w:r>
        <w:rPr>
          <w:rFonts w:asciiTheme="minorHAnsi" w:hAnsiTheme="minorHAnsi"/>
          <w:iCs/>
          <w:sz w:val="22"/>
          <w:szCs w:val="22"/>
        </w:rPr>
        <w:t>Akceptujemy warunki płatności określone we wzorze umowy.</w:t>
      </w:r>
    </w:p>
    <w:p w:rsidR="00AF2D99" w:rsidRDefault="00AF2D99" w:rsidP="00AF2D99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10. Jesteśmy związani ofertą przez okres 30 dni od dnia otwarcia ofert.</w:t>
      </w:r>
    </w:p>
    <w:p w:rsidR="00AF2D99" w:rsidRDefault="00AF2D99" w:rsidP="00AF2D99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11. Zastrzegamy sobie prawo, zgodnie z przepisami o zwalczaniu nieuczciwej konkurencji, nie udostępniania innym uczestnikom niniejszego postępowania informacji składających się na ofertę, a stanowiących tajemnicę przedsiębiorstwa, tj. wymienionych stron oferty o numerach: ……………………………………………………………. . </w:t>
      </w:r>
    </w:p>
    <w:p w:rsidR="00AF2D99" w:rsidRDefault="00AF2D99" w:rsidP="00AF2D99">
      <w:pPr>
        <w:pStyle w:val="Tekstpodstawowy"/>
        <w:ind w:left="-993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12</w:t>
      </w:r>
      <w:r w:rsidRPr="00E73401">
        <w:rPr>
          <w:rFonts w:asciiTheme="minorHAnsi" w:hAnsiTheme="minorHAnsi"/>
          <w:iCs/>
          <w:sz w:val="22"/>
          <w:szCs w:val="22"/>
        </w:rPr>
        <w:t xml:space="preserve">. </w:t>
      </w:r>
      <w:r w:rsidRPr="00E73401">
        <w:rPr>
          <w:rFonts w:asciiTheme="minorHAnsi" w:hAnsiTheme="minorHAnsi" w:cs="Arial"/>
          <w:sz w:val="22"/>
          <w:szCs w:val="22"/>
        </w:rPr>
        <w:t>Oświadczam, że jesteśmy mikroprzedsiębiorstwem bądź małym lub średnim przedsiębiorstwem</w:t>
      </w:r>
      <w:r>
        <w:rPr>
          <w:rFonts w:asciiTheme="minorHAnsi" w:hAnsiTheme="minorHAnsi" w:cs="Arial"/>
          <w:sz w:val="22"/>
          <w:szCs w:val="22"/>
          <w:vertAlign w:val="superscript"/>
        </w:rPr>
        <w:t>(1</w:t>
      </w:r>
      <w:r w:rsidRPr="00E73401">
        <w:rPr>
          <w:rFonts w:asciiTheme="minorHAnsi" w:hAnsiTheme="minorHAnsi" w:cs="Arial"/>
          <w:sz w:val="22"/>
          <w:szCs w:val="22"/>
          <w:vertAlign w:val="superscript"/>
        </w:rPr>
        <w:t>)</w:t>
      </w:r>
      <w:r w:rsidRPr="00E73401">
        <w:rPr>
          <w:rFonts w:asciiTheme="minorHAnsi" w:hAnsiTheme="minorHAnsi" w:cs="Arial"/>
          <w:sz w:val="22"/>
          <w:szCs w:val="22"/>
        </w:rPr>
        <w:t xml:space="preserve"> </w:t>
      </w:r>
    </w:p>
    <w:p w:rsidR="00AF2D99" w:rsidRDefault="00AF2D99" w:rsidP="00AF2D99">
      <w:pPr>
        <w:pStyle w:val="Tekstpodstawowy"/>
        <w:ind w:left="-993"/>
        <w:rPr>
          <w:rFonts w:ascii="Arial" w:hAnsi="Arial" w:cs="Arial"/>
          <w:sz w:val="22"/>
          <w:szCs w:val="22"/>
        </w:rPr>
      </w:pPr>
      <w:r w:rsidRPr="00E73401">
        <w:rPr>
          <w:rFonts w:asciiTheme="minorHAnsi" w:hAnsiTheme="minorHAnsi" w:cs="Arial"/>
          <w:sz w:val="22"/>
          <w:szCs w:val="22"/>
        </w:rPr>
        <w:t xml:space="preserve">Tak </w:t>
      </w:r>
      <w:r w:rsidRPr="00E73401">
        <w:rPr>
          <w:rFonts w:ascii="Arial" w:hAnsi="Arial" w:cs="Arial"/>
          <w:sz w:val="22"/>
          <w:szCs w:val="22"/>
        </w:rPr>
        <w:t>□</w:t>
      </w:r>
      <w:r w:rsidRPr="00E73401">
        <w:rPr>
          <w:rFonts w:asciiTheme="minorHAnsi" w:hAnsiTheme="minorHAnsi" w:cs="Arial"/>
          <w:sz w:val="22"/>
          <w:szCs w:val="22"/>
        </w:rPr>
        <w:t xml:space="preserve"> Nie </w:t>
      </w:r>
      <w:r w:rsidRPr="00E73401">
        <w:rPr>
          <w:rFonts w:ascii="Arial" w:hAnsi="Arial" w:cs="Arial"/>
          <w:sz w:val="22"/>
          <w:szCs w:val="22"/>
        </w:rPr>
        <w:t>□</w:t>
      </w:r>
      <w:r>
        <w:rPr>
          <w:rFonts w:ascii="Arial" w:hAnsi="Arial" w:cs="Arial"/>
          <w:sz w:val="22"/>
          <w:szCs w:val="22"/>
        </w:rPr>
        <w:t xml:space="preserve"> *</w:t>
      </w:r>
    </w:p>
    <w:p w:rsidR="00AF2D99" w:rsidRPr="00113C49" w:rsidRDefault="00AF2D99" w:rsidP="00AF2D99">
      <w:pPr>
        <w:pStyle w:val="Tekstpodstawowy"/>
        <w:ind w:left="-993"/>
        <w:rPr>
          <w:rFonts w:asciiTheme="minorHAnsi" w:hAnsiTheme="minorHAnsi" w:cs="Arial"/>
          <w:i/>
          <w:sz w:val="22"/>
          <w:szCs w:val="22"/>
        </w:rPr>
      </w:pPr>
      <w:r w:rsidRPr="00113C49">
        <w:rPr>
          <w:rFonts w:asciiTheme="minorHAnsi" w:hAnsiTheme="minorHAnsi" w:cs="Arial"/>
          <w:i/>
          <w:sz w:val="22"/>
          <w:szCs w:val="22"/>
        </w:rPr>
        <w:t>* zaznacz właściwe</w:t>
      </w:r>
    </w:p>
    <w:p w:rsidR="00AF2D99" w:rsidRPr="00E73401" w:rsidRDefault="00AF2D99" w:rsidP="00AF2D99">
      <w:pPr>
        <w:ind w:left="284" w:hanging="284"/>
        <w:jc w:val="both"/>
        <w:rPr>
          <w:rFonts w:cs="Arial"/>
          <w:sz w:val="16"/>
          <w:szCs w:val="16"/>
        </w:rPr>
      </w:pPr>
      <w:r>
        <w:rPr>
          <w:rFonts w:cs="Arial"/>
          <w:vertAlign w:val="superscript"/>
        </w:rPr>
        <w:t>(1</w:t>
      </w:r>
      <w:r w:rsidRPr="00E73401">
        <w:rPr>
          <w:rFonts w:cs="Arial"/>
          <w:sz w:val="16"/>
          <w:szCs w:val="16"/>
          <w:vertAlign w:val="superscript"/>
        </w:rPr>
        <w:t>)</w:t>
      </w:r>
      <w:r w:rsidRPr="00E73401">
        <w:rPr>
          <w:rFonts w:cs="Arial"/>
          <w:sz w:val="16"/>
          <w:szCs w:val="16"/>
        </w:rPr>
        <w:t xml:space="preserve"> Te informacje są wymagane wyłącznie do celów statystycznych. Por. zalecenie Komisji z dnia 6 maja 2003 r. dotyczące definicji mikroprzedsiębiorstw oraz małych i średnich przedsiębiorstw (Dz.U. L 124 z 20.5.2003, s. 36).</w:t>
      </w:r>
    </w:p>
    <w:p w:rsidR="00AF2D99" w:rsidRPr="00E73401" w:rsidRDefault="00AF2D99" w:rsidP="00AF2D99">
      <w:pPr>
        <w:ind w:left="284"/>
        <w:jc w:val="both"/>
        <w:rPr>
          <w:rFonts w:cs="Arial"/>
          <w:sz w:val="16"/>
          <w:szCs w:val="16"/>
        </w:rPr>
      </w:pPr>
      <w:r w:rsidRPr="00E73401">
        <w:rPr>
          <w:rFonts w:cs="Arial"/>
          <w:sz w:val="16"/>
          <w:szCs w:val="16"/>
        </w:rPr>
        <w:t xml:space="preserve">Mikroprzedsiębiorstwo: przedsiębiorstwo, które zatrudnia mniej niż 10 osób i którego roczny obrót lub roczna suma bilansowa nie przekracza 2 milionów EUR. 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EUR. </w:t>
      </w:r>
    </w:p>
    <w:p w:rsidR="00AF2D99" w:rsidRPr="00E73401" w:rsidRDefault="00AF2D99" w:rsidP="00AF2D99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</w:p>
    <w:p w:rsidR="00AF2D99" w:rsidRPr="0069650F" w:rsidRDefault="00AF2D99" w:rsidP="00AF2D99">
      <w:pPr>
        <w:spacing w:after="0" w:line="240" w:lineRule="auto"/>
        <w:ind w:left="-1134"/>
        <w:jc w:val="both"/>
        <w:rPr>
          <w:rFonts w:cstheme="minorHAnsi"/>
        </w:rPr>
      </w:pPr>
      <w:r w:rsidRPr="0069650F">
        <w:rPr>
          <w:rFonts w:cstheme="minorHAnsi"/>
        </w:rPr>
        <w:t>13. Oświadczam, że wypełniłem obowiązki informacyjne przewidziane w art. 13 lub art. 14 RODO</w:t>
      </w:r>
      <w:r w:rsidRPr="0069650F">
        <w:rPr>
          <w:rFonts w:cstheme="minorHAnsi"/>
          <w:vertAlign w:val="superscript"/>
        </w:rPr>
        <w:t>1)</w:t>
      </w:r>
      <w:r w:rsidRPr="0069650F">
        <w:rPr>
          <w:rFonts w:cstheme="minorHAnsi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AF2D99" w:rsidRPr="0069650F" w:rsidRDefault="00AF2D99" w:rsidP="00AF2D99">
      <w:pPr>
        <w:pStyle w:val="Tekstprzypisudolnego"/>
        <w:ind w:left="-1134"/>
        <w:jc w:val="both"/>
        <w:rPr>
          <w:rFonts w:asciiTheme="minorHAnsi" w:hAnsiTheme="minorHAnsi" w:cstheme="minorHAnsi"/>
          <w:sz w:val="22"/>
          <w:szCs w:val="22"/>
        </w:rPr>
      </w:pPr>
      <w:r w:rsidRPr="0069650F">
        <w:rPr>
          <w:rFonts w:asciiTheme="minorHAnsi" w:hAnsiTheme="minorHAnsi" w:cstheme="minorHAnsi"/>
          <w:sz w:val="22"/>
          <w:szCs w:val="22"/>
          <w:vertAlign w:val="superscript"/>
        </w:rPr>
        <w:t xml:space="preserve">1) </w:t>
      </w:r>
      <w:r w:rsidRPr="0069650F">
        <w:rPr>
          <w:rFonts w:asciiTheme="minorHAnsi" w:hAnsiTheme="minorHAnsi" w:cstheme="minorHAnsi"/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F2D99" w:rsidRPr="0069650F" w:rsidRDefault="00AF2D99" w:rsidP="00AF2D99">
      <w:pPr>
        <w:pStyle w:val="NormalnyWeb"/>
        <w:spacing w:before="0" w:beforeAutospacing="0" w:after="0" w:afterAutospacing="0"/>
        <w:ind w:left="-1134" w:hanging="142"/>
        <w:jc w:val="both"/>
        <w:rPr>
          <w:rFonts w:asciiTheme="minorHAnsi" w:hAnsiTheme="minorHAnsi" w:cstheme="minorHAnsi"/>
          <w:sz w:val="22"/>
          <w:szCs w:val="22"/>
        </w:rPr>
      </w:pPr>
      <w:r w:rsidRPr="0069650F">
        <w:rPr>
          <w:rFonts w:asciiTheme="minorHAnsi" w:hAnsiTheme="minorHAnsi" w:cstheme="minorHAnsi"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F2D99" w:rsidRDefault="00AF2D99" w:rsidP="00AF2D99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</w:p>
    <w:p w:rsidR="00AF2D99" w:rsidRDefault="00AF2D99" w:rsidP="00AF2D99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lastRenderedPageBreak/>
        <w:t xml:space="preserve">14. Załącznikami do oferty, stanowiącymi jej integralną część są: </w:t>
      </w:r>
    </w:p>
    <w:p w:rsidR="00AF2D99" w:rsidRDefault="00AF2D99" w:rsidP="00AF2D99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AF2D99" w:rsidRDefault="00AF2D99" w:rsidP="00AF2D99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AF2D99" w:rsidRDefault="00AF2D99" w:rsidP="00AF2D99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AF2D99" w:rsidRDefault="00AF2D99" w:rsidP="00AF2D99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- ……………………………………………………, </w:t>
      </w:r>
    </w:p>
    <w:p w:rsidR="00AF2D99" w:rsidRDefault="00AF2D99" w:rsidP="00AF2D99">
      <w:pPr>
        <w:pStyle w:val="Tekstpodstawowy"/>
        <w:ind w:left="-993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- …………………………………………………… .</w:t>
      </w:r>
    </w:p>
    <w:p w:rsidR="00AF2D99" w:rsidRPr="00D661C7" w:rsidRDefault="00AF2D99" w:rsidP="00AF2D99">
      <w:pPr>
        <w:pStyle w:val="Tekstpodstawowy"/>
        <w:rPr>
          <w:rFonts w:asciiTheme="minorHAnsi" w:hAnsiTheme="minorHAnsi"/>
          <w:sz w:val="22"/>
          <w:szCs w:val="22"/>
        </w:rPr>
      </w:pPr>
    </w:p>
    <w:p w:rsidR="00AF2D99" w:rsidRDefault="00AF2D99" w:rsidP="00AF2D99">
      <w:pPr>
        <w:pStyle w:val="Tekstpodstawowy"/>
      </w:pPr>
    </w:p>
    <w:p w:rsidR="00AF2D99" w:rsidRDefault="00AF2D99" w:rsidP="00AF2D99">
      <w:pPr>
        <w:pStyle w:val="Tekstpodstawowy"/>
        <w:jc w:val="right"/>
      </w:pPr>
      <w:r w:rsidRPr="00405571">
        <w:rPr>
          <w:rFonts w:asciiTheme="minorHAnsi" w:hAnsiTheme="minorHAnsi"/>
          <w:sz w:val="22"/>
          <w:szCs w:val="22"/>
        </w:rPr>
        <w:t>……………………</w:t>
      </w:r>
      <w:r>
        <w:rPr>
          <w:rFonts w:asciiTheme="minorHAnsi" w:hAnsiTheme="minorHAnsi"/>
          <w:sz w:val="22"/>
          <w:szCs w:val="22"/>
        </w:rPr>
        <w:t>…..</w:t>
      </w:r>
      <w:r w:rsidRPr="00405571">
        <w:rPr>
          <w:rFonts w:asciiTheme="minorHAnsi" w:hAnsiTheme="minorHAnsi"/>
          <w:sz w:val="22"/>
          <w:szCs w:val="22"/>
        </w:rPr>
        <w:t>…, dnia …………………….</w:t>
      </w:r>
      <w:r>
        <w:t xml:space="preserve">           </w:t>
      </w:r>
    </w:p>
    <w:p w:rsidR="00AF2D99" w:rsidRDefault="00AF2D99" w:rsidP="00AF2D99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(miejscowość i data)</w:t>
      </w:r>
    </w:p>
    <w:p w:rsidR="00AF2D99" w:rsidRPr="002F5208" w:rsidRDefault="00AF2D99" w:rsidP="00AF2D99">
      <w:pPr>
        <w:pStyle w:val="Tekstpodstawowy"/>
        <w:jc w:val="right"/>
        <w:rPr>
          <w:sz w:val="6"/>
          <w:szCs w:val="6"/>
        </w:rPr>
      </w:pPr>
      <w:r>
        <w:rPr>
          <w:rFonts w:asciiTheme="minorHAnsi" w:hAnsiTheme="minorHAnsi"/>
          <w:sz w:val="20"/>
          <w:szCs w:val="20"/>
        </w:rPr>
        <w:t xml:space="preserve">                                                              </w:t>
      </w:r>
      <w:r>
        <w:t xml:space="preserve">                                </w:t>
      </w:r>
      <w:r w:rsidRPr="004341CD">
        <w:t>.................................................................................</w:t>
      </w:r>
      <w:r w:rsidRPr="004341CD">
        <w:cr/>
      </w:r>
    </w:p>
    <w:p w:rsidR="00AF2D99" w:rsidRPr="00D661C7" w:rsidRDefault="00AF2D99" w:rsidP="00AF2D99">
      <w:pPr>
        <w:pStyle w:val="Tekstpodstawowy"/>
        <w:jc w:val="righ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 </w:t>
      </w:r>
      <w:r w:rsidRPr="002F5208">
        <w:rPr>
          <w:rFonts w:asciiTheme="minorHAnsi" w:hAnsiTheme="minorHAnsi"/>
          <w:sz w:val="20"/>
          <w:szCs w:val="20"/>
        </w:rPr>
        <w:t>(podpis osoby/osób uprawionej/</w:t>
      </w:r>
      <w:proofErr w:type="spellStart"/>
      <w:r w:rsidRPr="002F5208">
        <w:rPr>
          <w:rFonts w:asciiTheme="minorHAnsi" w:hAnsiTheme="minorHAnsi"/>
          <w:sz w:val="20"/>
          <w:szCs w:val="20"/>
        </w:rPr>
        <w:t>nych</w:t>
      </w:r>
      <w:proofErr w:type="spellEnd"/>
      <w:r>
        <w:rPr>
          <w:rFonts w:asciiTheme="minorHAnsi" w:hAnsiTheme="minorHAnsi"/>
          <w:sz w:val="20"/>
          <w:szCs w:val="20"/>
        </w:rPr>
        <w:t xml:space="preserve"> </w:t>
      </w:r>
      <w:r w:rsidRPr="00D661C7">
        <w:rPr>
          <w:rFonts w:asciiTheme="minorHAnsi" w:hAnsiTheme="minorHAnsi"/>
          <w:sz w:val="20"/>
          <w:szCs w:val="20"/>
        </w:rPr>
        <w:t>do reprezentowania Wykonawcy)</w:t>
      </w:r>
    </w:p>
    <w:p w:rsidR="00AF2D99" w:rsidRDefault="00AF2D99" w:rsidP="00AF2D99">
      <w:pPr>
        <w:widowControl w:val="0"/>
        <w:spacing w:before="120" w:after="120" w:line="240" w:lineRule="auto"/>
        <w:rPr>
          <w:rFonts w:ascii="Arial" w:hAnsi="Arial" w:cs="Arial"/>
          <w:b/>
          <w:sz w:val="20"/>
          <w:szCs w:val="20"/>
        </w:rPr>
      </w:pPr>
    </w:p>
    <w:p w:rsidR="00AF2D99" w:rsidRDefault="00AF2D99" w:rsidP="00AF2D99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AF2D99" w:rsidRDefault="00AF2D99" w:rsidP="00AF2D99">
      <w:pPr>
        <w:widowControl w:val="0"/>
        <w:spacing w:before="120" w:after="120" w:line="240" w:lineRule="auto"/>
        <w:ind w:left="284"/>
        <w:jc w:val="right"/>
        <w:rPr>
          <w:rFonts w:ascii="Arial" w:hAnsi="Arial" w:cs="Arial"/>
          <w:b/>
          <w:sz w:val="20"/>
          <w:szCs w:val="20"/>
        </w:rPr>
      </w:pPr>
    </w:p>
    <w:p w:rsidR="00771901" w:rsidRDefault="00771901"/>
    <w:sectPr w:rsidR="00771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D99"/>
    <w:rsid w:val="00771901"/>
    <w:rsid w:val="00AF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F1245"/>
  <w15:chartTrackingRefBased/>
  <w15:docId w15:val="{449B102D-DD3C-43CD-8848-28789702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F2D99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.(F2),(F2),A Body Text"/>
    <w:basedOn w:val="Normalny"/>
    <w:link w:val="TekstpodstawowyZnak"/>
    <w:rsid w:val="00AF2D99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AF2D9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AF2D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AF2D9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W-Domylnie">
    <w:name w:val="WW-Domyślnie"/>
    <w:rsid w:val="00AF2D99"/>
    <w:pPr>
      <w:widowControl w:val="0"/>
      <w:suppressAutoHyphens/>
      <w:snapToGri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AF2D99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link w:val="NormalnyWebZnak"/>
    <w:uiPriority w:val="99"/>
    <w:unhideWhenUsed/>
    <w:qFormat/>
    <w:rsid w:val="00AF2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rsid w:val="00AF2D9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NormalnyWebZnak">
    <w:name w:val="Normalny (Web) Znak"/>
    <w:link w:val="NormalnyWeb"/>
    <w:uiPriority w:val="99"/>
    <w:locked/>
    <w:rsid w:val="00AF2D99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AF2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1553</Words>
  <Characters>9319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2018-09-17T09:01:00Z</dcterms:created>
  <dcterms:modified xsi:type="dcterms:W3CDTF">2018-09-17T09:05:00Z</dcterms:modified>
</cp:coreProperties>
</file>