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F18AD" w14:textId="77777777" w:rsidR="005D1B9D" w:rsidRDefault="005D1B9D" w:rsidP="001A592D">
      <w:pPr>
        <w:rPr>
          <w:sz w:val="24"/>
          <w:szCs w:val="24"/>
        </w:rPr>
      </w:pPr>
    </w:p>
    <w:p w14:paraId="1EE7CF26" w14:textId="77777777" w:rsidR="005D1B9D" w:rsidRDefault="005D1B9D" w:rsidP="001A592D">
      <w:pPr>
        <w:rPr>
          <w:sz w:val="24"/>
          <w:szCs w:val="24"/>
        </w:rPr>
      </w:pPr>
    </w:p>
    <w:p w14:paraId="4F914448" w14:textId="5AD98A65" w:rsidR="001A592D" w:rsidRPr="000450FE" w:rsidRDefault="00A10774" w:rsidP="001A592D">
      <w:pPr>
        <w:rPr>
          <w:sz w:val="24"/>
          <w:szCs w:val="24"/>
        </w:rPr>
      </w:pPr>
      <w:r>
        <w:rPr>
          <w:sz w:val="24"/>
          <w:szCs w:val="24"/>
        </w:rPr>
        <w:t xml:space="preserve">Nr sprawy: </w:t>
      </w:r>
      <w:r w:rsidR="00C974C4">
        <w:rPr>
          <w:sz w:val="24"/>
          <w:szCs w:val="24"/>
        </w:rPr>
        <w:t>R</w:t>
      </w:r>
      <w:r w:rsidR="00545DFC">
        <w:rPr>
          <w:sz w:val="24"/>
          <w:szCs w:val="24"/>
        </w:rPr>
        <w:t>P</w:t>
      </w:r>
      <w:r>
        <w:rPr>
          <w:sz w:val="24"/>
          <w:szCs w:val="24"/>
        </w:rPr>
        <w:t>.272.1.</w:t>
      </w:r>
      <w:r w:rsidR="00FF7F69">
        <w:rPr>
          <w:sz w:val="24"/>
          <w:szCs w:val="24"/>
        </w:rPr>
        <w:t>7</w:t>
      </w:r>
      <w:r w:rsidR="00D25210" w:rsidRPr="009B3C04">
        <w:rPr>
          <w:b/>
          <w:sz w:val="24"/>
          <w:szCs w:val="24"/>
        </w:rPr>
        <w:t>.</w:t>
      </w:r>
      <w:r w:rsidR="00D25210" w:rsidRPr="009B3C04">
        <w:rPr>
          <w:sz w:val="24"/>
          <w:szCs w:val="24"/>
        </w:rPr>
        <w:t>201</w:t>
      </w:r>
      <w:r w:rsidR="007F3006">
        <w:rPr>
          <w:sz w:val="24"/>
          <w:szCs w:val="24"/>
        </w:rPr>
        <w:t>9</w:t>
      </w:r>
      <w:r w:rsidR="00D25210" w:rsidRPr="009B3C04">
        <w:rPr>
          <w:sz w:val="24"/>
          <w:szCs w:val="24"/>
        </w:rPr>
        <w:t xml:space="preserve">                                          </w:t>
      </w:r>
      <w:r w:rsidR="002671BA">
        <w:rPr>
          <w:sz w:val="24"/>
          <w:szCs w:val="24"/>
        </w:rPr>
        <w:t xml:space="preserve">         </w:t>
      </w:r>
      <w:r w:rsidR="00D25210" w:rsidRPr="009B3C04">
        <w:rPr>
          <w:sz w:val="24"/>
          <w:szCs w:val="24"/>
        </w:rPr>
        <w:t xml:space="preserve">      </w:t>
      </w:r>
      <w:r w:rsidR="002A4864">
        <w:rPr>
          <w:sz w:val="24"/>
          <w:szCs w:val="24"/>
        </w:rPr>
        <w:t xml:space="preserve">          </w:t>
      </w:r>
      <w:r w:rsidR="00D25210" w:rsidRPr="009B3C04">
        <w:rPr>
          <w:sz w:val="24"/>
          <w:szCs w:val="24"/>
        </w:rPr>
        <w:t xml:space="preserve">       </w:t>
      </w:r>
    </w:p>
    <w:p w14:paraId="12F55B5F" w14:textId="77777777" w:rsidR="00D25210" w:rsidRDefault="00175CF2" w:rsidP="001A592D">
      <w:pPr>
        <w:rPr>
          <w:b/>
          <w:sz w:val="28"/>
          <w:szCs w:val="28"/>
        </w:rPr>
      </w:pPr>
      <w:r>
        <w:rPr>
          <w:noProof/>
          <w:sz w:val="24"/>
          <w:szCs w:val="24"/>
        </w:rPr>
        <mc:AlternateContent>
          <mc:Choice Requires="wps">
            <w:drawing>
              <wp:anchor distT="0" distB="0" distL="114300" distR="114300" simplePos="0" relativeHeight="251661312" behindDoc="1" locked="0" layoutInCell="1" allowOverlap="1" wp14:anchorId="3A8066D4" wp14:editId="6AF5AEF3">
                <wp:simplePos x="0" y="0"/>
                <wp:positionH relativeFrom="column">
                  <wp:posOffset>14605</wp:posOffset>
                </wp:positionH>
                <wp:positionV relativeFrom="paragraph">
                  <wp:posOffset>320675</wp:posOffset>
                </wp:positionV>
                <wp:extent cx="5735955" cy="916305"/>
                <wp:effectExtent l="0" t="0" r="0" b="0"/>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5955" cy="916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79266" id="Rectangle 2" o:spid="_x0000_s1026" style="position:absolute;margin-left:1.15pt;margin-top:25.25pt;width:451.65pt;height:7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"/>
            </w:pict>
          </mc:Fallback>
        </mc:AlternateContent>
      </w:r>
    </w:p>
    <w:p w14:paraId="69BEFD7D" w14:textId="77777777" w:rsidR="00D25210" w:rsidRPr="00697962" w:rsidRDefault="00D25210" w:rsidP="00D25210">
      <w:pPr>
        <w:jc w:val="center"/>
        <w:rPr>
          <w:b/>
          <w:sz w:val="48"/>
          <w:szCs w:val="48"/>
        </w:rPr>
      </w:pPr>
      <w:r w:rsidRPr="00697962">
        <w:rPr>
          <w:b/>
          <w:sz w:val="48"/>
          <w:szCs w:val="48"/>
        </w:rPr>
        <w:t>SPECYFIKACJA ISTOTNYCH WARUNKÓW ZAMÓWIENIA</w:t>
      </w:r>
    </w:p>
    <w:p w14:paraId="5F0F842B" w14:textId="77777777" w:rsidR="00D25210" w:rsidRPr="00E367D3" w:rsidRDefault="00D25210" w:rsidP="00D25210">
      <w:pPr>
        <w:tabs>
          <w:tab w:val="left" w:pos="5386"/>
        </w:tabs>
        <w:spacing w:after="80"/>
        <w:jc w:val="center"/>
      </w:pPr>
      <w:r w:rsidRPr="00E367D3">
        <w:t xml:space="preserve">w postępowaniu o udzielenie zamówienia publicznego o wartości szacunkowej </w:t>
      </w:r>
      <w:r w:rsidR="001A592D">
        <w:t>powyżej 30 tyś</w:t>
      </w:r>
      <w:r>
        <w:t xml:space="preserve"> euro </w:t>
      </w:r>
      <w:r w:rsidRPr="00E367D3">
        <w:t>prowadzonego w trybie przetargu nieograniczonego na :</w:t>
      </w:r>
    </w:p>
    <w:p w14:paraId="714E44B4" w14:textId="2161B7FD" w:rsidR="00D25210" w:rsidRDefault="00D25210" w:rsidP="00D25210">
      <w:pPr>
        <w:tabs>
          <w:tab w:val="left" w:pos="5386"/>
        </w:tabs>
        <w:spacing w:after="80"/>
        <w:rPr>
          <w:sz w:val="24"/>
          <w:szCs w:val="24"/>
        </w:rPr>
      </w:pPr>
    </w:p>
    <w:p w14:paraId="68888B92" w14:textId="77777777" w:rsidR="005D1B9D" w:rsidRDefault="005D1B9D" w:rsidP="00D25210">
      <w:pPr>
        <w:tabs>
          <w:tab w:val="left" w:pos="5386"/>
        </w:tabs>
        <w:spacing w:after="80"/>
        <w:jc w:val="center"/>
        <w:rPr>
          <w:b/>
          <w:sz w:val="24"/>
          <w:szCs w:val="24"/>
        </w:rPr>
      </w:pPr>
    </w:p>
    <w:p w14:paraId="384A1B3C" w14:textId="77777777" w:rsidR="005D1B9D" w:rsidRDefault="005D1B9D" w:rsidP="00D25210">
      <w:pPr>
        <w:tabs>
          <w:tab w:val="left" w:pos="5386"/>
        </w:tabs>
        <w:spacing w:after="80"/>
        <w:jc w:val="center"/>
        <w:rPr>
          <w:b/>
          <w:sz w:val="24"/>
          <w:szCs w:val="24"/>
        </w:rPr>
      </w:pPr>
    </w:p>
    <w:p w14:paraId="62AE9A7C" w14:textId="595F4E42" w:rsidR="00D25210" w:rsidRPr="00C90144" w:rsidRDefault="001A592D" w:rsidP="00D25210">
      <w:pPr>
        <w:tabs>
          <w:tab w:val="left" w:pos="5386"/>
        </w:tabs>
        <w:spacing w:after="80"/>
        <w:jc w:val="center"/>
        <w:rPr>
          <w:b/>
          <w:sz w:val="24"/>
          <w:szCs w:val="24"/>
          <w:u w:val="single"/>
        </w:rPr>
      </w:pPr>
      <w:r>
        <w:rPr>
          <w:b/>
          <w:sz w:val="24"/>
          <w:szCs w:val="24"/>
        </w:rPr>
        <w:t>ROBOTY BUDOWLANE</w:t>
      </w:r>
    </w:p>
    <w:p w14:paraId="5F6972DE" w14:textId="7BB2DA95" w:rsidR="00D25210" w:rsidRDefault="00C974C4" w:rsidP="00D25210">
      <w:pPr>
        <w:tabs>
          <w:tab w:val="left" w:pos="5386"/>
        </w:tabs>
        <w:spacing w:after="80"/>
        <w:jc w:val="center"/>
        <w:rPr>
          <w:b/>
          <w:sz w:val="28"/>
          <w:szCs w:val="28"/>
        </w:rPr>
      </w:pPr>
      <w:r>
        <w:rPr>
          <w:noProof/>
          <w:sz w:val="24"/>
          <w:szCs w:val="24"/>
        </w:rPr>
        <mc:AlternateContent>
          <mc:Choice Requires="wps">
            <w:drawing>
              <wp:anchor distT="0" distB="0" distL="114300" distR="114300" simplePos="0" relativeHeight="251658240" behindDoc="1" locked="0" layoutInCell="1" allowOverlap="1" wp14:anchorId="6E459B9B" wp14:editId="2D0C236A">
                <wp:simplePos x="0" y="0"/>
                <wp:positionH relativeFrom="margin">
                  <wp:align>left</wp:align>
                </wp:positionH>
                <wp:positionV relativeFrom="paragraph">
                  <wp:posOffset>116840</wp:posOffset>
                </wp:positionV>
                <wp:extent cx="5746115" cy="1866900"/>
                <wp:effectExtent l="0" t="0" r="26035" b="19050"/>
                <wp:wrapNone/>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115" cy="1866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8D691" id="Rectangle 5" o:spid="_x0000_s1026" style="position:absolute;margin-left:0;margin-top:9.2pt;width:452.45pt;height:14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DXJAIAAD4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">
                <w10:wrap anchorx="margin"/>
              </v:rect>
            </w:pict>
          </mc:Fallback>
        </mc:AlternateContent>
      </w:r>
    </w:p>
    <w:p w14:paraId="60807E97" w14:textId="277C3272" w:rsidR="00D25210" w:rsidRPr="00C974C4" w:rsidRDefault="0034288A" w:rsidP="00C974C4">
      <w:pPr>
        <w:suppressAutoHyphens/>
        <w:spacing w:after="0"/>
        <w:ind w:left="284"/>
        <w:jc w:val="center"/>
        <w:rPr>
          <w:rFonts w:cstheme="minorHAnsi"/>
          <w:b/>
          <w:sz w:val="36"/>
          <w:szCs w:val="36"/>
        </w:rPr>
      </w:pPr>
      <w:r>
        <w:rPr>
          <w:rFonts w:cstheme="minorHAnsi"/>
          <w:b/>
          <w:sz w:val="36"/>
          <w:szCs w:val="36"/>
        </w:rPr>
        <w:t xml:space="preserve">dla zadania </w:t>
      </w:r>
      <w:r w:rsidR="00D25210" w:rsidRPr="008A53D3">
        <w:rPr>
          <w:rFonts w:cstheme="minorHAnsi"/>
          <w:b/>
          <w:sz w:val="36"/>
          <w:szCs w:val="36"/>
        </w:rPr>
        <w:t>pn.</w:t>
      </w:r>
    </w:p>
    <w:p w14:paraId="432E3CA0" w14:textId="60B91F84" w:rsidR="00C974C4" w:rsidRDefault="00C974C4" w:rsidP="00C974C4">
      <w:pPr>
        <w:jc w:val="center"/>
        <w:rPr>
          <w:rFonts w:cstheme="minorHAnsi"/>
          <w:b/>
          <w:bCs/>
          <w:i/>
          <w:iCs/>
          <w:sz w:val="36"/>
          <w:szCs w:val="36"/>
        </w:rPr>
      </w:pPr>
      <w:r w:rsidRPr="00C974C4">
        <w:rPr>
          <w:rFonts w:cstheme="minorHAnsi"/>
          <w:b/>
          <w:bCs/>
          <w:i/>
          <w:iCs/>
          <w:sz w:val="36"/>
          <w:szCs w:val="36"/>
        </w:rPr>
        <w:t>„</w:t>
      </w:r>
      <w:r w:rsidRPr="00C974C4">
        <w:rPr>
          <w:rFonts w:cstheme="minorHAnsi"/>
          <w:b/>
          <w:i/>
          <w:sz w:val="36"/>
          <w:szCs w:val="36"/>
        </w:rPr>
        <w:t>Przebudowa</w:t>
      </w:r>
      <w:r w:rsidR="006F3DB6">
        <w:rPr>
          <w:rFonts w:cstheme="minorHAnsi"/>
          <w:b/>
          <w:i/>
          <w:sz w:val="36"/>
          <w:szCs w:val="36"/>
        </w:rPr>
        <w:t xml:space="preserve"> </w:t>
      </w:r>
      <w:bookmarkStart w:id="0" w:name="_Hlk7097962"/>
      <w:r w:rsidR="006F3DB6">
        <w:rPr>
          <w:rFonts w:cstheme="minorHAnsi"/>
          <w:b/>
          <w:i/>
          <w:sz w:val="36"/>
          <w:szCs w:val="36"/>
        </w:rPr>
        <w:t>i zmiana sposobu użytkowania</w:t>
      </w:r>
      <w:r w:rsidRPr="00C974C4">
        <w:rPr>
          <w:rFonts w:cstheme="minorHAnsi"/>
          <w:b/>
          <w:i/>
          <w:sz w:val="36"/>
          <w:szCs w:val="36"/>
        </w:rPr>
        <w:t xml:space="preserve"> </w:t>
      </w:r>
      <w:bookmarkEnd w:id="0"/>
      <w:r w:rsidRPr="00C974C4">
        <w:rPr>
          <w:rFonts w:cstheme="minorHAnsi"/>
          <w:b/>
          <w:i/>
          <w:sz w:val="36"/>
          <w:szCs w:val="36"/>
        </w:rPr>
        <w:t>pomieszczeń garażowych na archiwum zakładowe Starostwa Powiatowego w Oleśnicy </w:t>
      </w:r>
      <w:r w:rsidRPr="00C974C4">
        <w:rPr>
          <w:rFonts w:cstheme="minorHAnsi"/>
          <w:b/>
          <w:bCs/>
          <w:i/>
          <w:iCs/>
          <w:sz w:val="36"/>
          <w:szCs w:val="36"/>
        </w:rPr>
        <w:t>”</w:t>
      </w:r>
    </w:p>
    <w:p w14:paraId="38FAEBFC" w14:textId="585AE850" w:rsidR="0034288A" w:rsidRDefault="0034288A" w:rsidP="00C974C4">
      <w:pPr>
        <w:jc w:val="center"/>
        <w:rPr>
          <w:rFonts w:cstheme="minorHAnsi"/>
          <w:b/>
          <w:bCs/>
          <w:i/>
          <w:iCs/>
          <w:sz w:val="36"/>
          <w:szCs w:val="36"/>
        </w:rPr>
      </w:pPr>
      <w:r w:rsidRPr="001404CA">
        <w:rPr>
          <w:rFonts w:cstheme="minorHAnsi"/>
          <w:color w:val="000000" w:themeColor="text1"/>
        </w:rPr>
        <w:t>45000000- 7</w:t>
      </w:r>
      <w:r>
        <w:rPr>
          <w:rFonts w:cstheme="minorHAnsi"/>
          <w:color w:val="000000" w:themeColor="text1"/>
        </w:rPr>
        <w:t xml:space="preserve">, </w:t>
      </w:r>
      <w:hyperlink r:id="rId8" w:history="1">
        <w:r w:rsidRPr="00565A8D">
          <w:rPr>
            <w:rStyle w:val="Hipercze"/>
            <w:rFonts w:cstheme="minorHAnsi"/>
            <w:color w:val="000000" w:themeColor="text1"/>
            <w:u w:val="none"/>
          </w:rPr>
          <w:t>45262700-8</w:t>
        </w:r>
      </w:hyperlink>
      <w:r>
        <w:rPr>
          <w:rStyle w:val="Hipercze"/>
          <w:rFonts w:cstheme="minorHAnsi"/>
          <w:color w:val="000000" w:themeColor="text1"/>
          <w:u w:val="none"/>
        </w:rPr>
        <w:t xml:space="preserve">, </w:t>
      </w:r>
      <w:r w:rsidRPr="001404CA">
        <w:rPr>
          <w:rFonts w:cstheme="minorHAnsi"/>
          <w:color w:val="000000" w:themeColor="text1"/>
        </w:rPr>
        <w:t>45453000-7</w:t>
      </w:r>
      <w:r>
        <w:rPr>
          <w:rFonts w:cstheme="minorHAnsi"/>
          <w:color w:val="000000" w:themeColor="text1"/>
        </w:rPr>
        <w:t xml:space="preserve"> </w:t>
      </w:r>
    </w:p>
    <w:p w14:paraId="3BC95C26" w14:textId="77777777" w:rsidR="005D1B9D" w:rsidRPr="00C974C4" w:rsidRDefault="005D1B9D" w:rsidP="00C974C4">
      <w:pPr>
        <w:jc w:val="center"/>
        <w:rPr>
          <w:rFonts w:cstheme="minorHAnsi"/>
          <w:b/>
          <w:bCs/>
          <w:i/>
          <w:iCs/>
          <w:sz w:val="36"/>
          <w:szCs w:val="36"/>
        </w:rPr>
      </w:pPr>
    </w:p>
    <w:p w14:paraId="3C8563C3" w14:textId="2C33BBEE" w:rsidR="00545DFC" w:rsidRDefault="00C974C4" w:rsidP="00C974C4">
      <w:pPr>
        <w:tabs>
          <w:tab w:val="left" w:pos="5386"/>
          <w:tab w:val="left" w:pos="6180"/>
        </w:tabs>
        <w:spacing w:after="80"/>
        <w:rPr>
          <w:sz w:val="24"/>
          <w:szCs w:val="24"/>
        </w:rPr>
      </w:pPr>
      <w:r>
        <w:rPr>
          <w:sz w:val="24"/>
          <w:szCs w:val="24"/>
        </w:rPr>
        <w:tab/>
      </w:r>
    </w:p>
    <w:p w14:paraId="645101CF" w14:textId="77777777" w:rsidR="00545DFC" w:rsidRDefault="00545DFC" w:rsidP="00D25210">
      <w:pPr>
        <w:tabs>
          <w:tab w:val="left" w:pos="5386"/>
        </w:tabs>
        <w:spacing w:after="80"/>
        <w:jc w:val="center"/>
        <w:rPr>
          <w:sz w:val="24"/>
          <w:szCs w:val="24"/>
        </w:rPr>
      </w:pPr>
    </w:p>
    <w:p w14:paraId="12BF5777" w14:textId="77777777" w:rsidR="00545DFC" w:rsidRDefault="00545DFC" w:rsidP="00D25210">
      <w:pPr>
        <w:tabs>
          <w:tab w:val="left" w:pos="5386"/>
        </w:tabs>
        <w:spacing w:after="80"/>
        <w:jc w:val="center"/>
        <w:rPr>
          <w:sz w:val="24"/>
          <w:szCs w:val="24"/>
        </w:rPr>
      </w:pPr>
    </w:p>
    <w:p w14:paraId="518B2DF8" w14:textId="77777777" w:rsidR="001A592D" w:rsidRDefault="001A592D" w:rsidP="00D25210">
      <w:pPr>
        <w:tabs>
          <w:tab w:val="left" w:pos="5386"/>
        </w:tabs>
        <w:spacing w:after="80"/>
        <w:jc w:val="center"/>
      </w:pPr>
    </w:p>
    <w:p w14:paraId="48700460" w14:textId="77777777" w:rsidR="0034288A" w:rsidRDefault="0034288A" w:rsidP="0034288A">
      <w:pPr>
        <w:ind w:left="4956" w:firstLine="84"/>
      </w:pPr>
      <w:r>
        <w:t xml:space="preserve">Zatwierdzam:  </w:t>
      </w:r>
    </w:p>
    <w:p w14:paraId="0C64AAB9" w14:textId="77777777" w:rsidR="0034288A" w:rsidRDefault="0034288A" w:rsidP="0034288A">
      <w:pPr>
        <w:ind w:left="4956" w:firstLine="84"/>
      </w:pPr>
    </w:p>
    <w:p w14:paraId="0CF63880" w14:textId="77777777" w:rsidR="0034288A" w:rsidRDefault="0034288A" w:rsidP="0034288A"/>
    <w:p w14:paraId="5CE2504E" w14:textId="5DE98FD9" w:rsidR="0034288A" w:rsidRDefault="0034288A" w:rsidP="0034288A">
      <w:pPr>
        <w:ind w:left="5040"/>
        <w:jc w:val="both"/>
      </w:pPr>
      <w:r w:rsidRPr="00444CA2">
        <w:t xml:space="preserve">   </w:t>
      </w:r>
      <w:r w:rsidR="00E82F4D">
        <w:t>………………..</w:t>
      </w:r>
      <w:r w:rsidR="00A44078">
        <w:t>.</w:t>
      </w:r>
      <w:r w:rsidR="00E82F4D">
        <w:t>......................</w:t>
      </w:r>
      <w:r w:rsidRPr="00444CA2">
        <w:t>2019 r. Oleśnica</w:t>
      </w:r>
      <w:r w:rsidR="004D5E79">
        <w:t xml:space="preserve"> </w:t>
      </w:r>
    </w:p>
    <w:p w14:paraId="712F96F3" w14:textId="77777777" w:rsidR="0034288A" w:rsidRDefault="0034288A" w:rsidP="0034288A">
      <w:pPr>
        <w:ind w:left="5040"/>
        <w:jc w:val="center"/>
        <w:rPr>
          <w:szCs w:val="20"/>
        </w:rPr>
      </w:pPr>
      <w:r>
        <w:rPr>
          <w:szCs w:val="20"/>
        </w:rPr>
        <w:t>(data  i podpis kierownika  Zamawiającego lub osoby upoważnionej)</w:t>
      </w:r>
      <w:r>
        <w:rPr>
          <w:color w:val="FFFFFF"/>
          <w:szCs w:val="20"/>
        </w:rPr>
        <w:t xml:space="preserve"> osoby upoważnionej)</w:t>
      </w:r>
    </w:p>
    <w:p w14:paraId="636F76B5" w14:textId="77777777" w:rsidR="001A592D" w:rsidRDefault="001A592D" w:rsidP="001A592D">
      <w:pPr>
        <w:tabs>
          <w:tab w:val="left" w:pos="5386"/>
        </w:tabs>
        <w:spacing w:after="80"/>
      </w:pPr>
    </w:p>
    <w:p w14:paraId="4629E202" w14:textId="77777777" w:rsidR="00F860E1" w:rsidRDefault="00F860E1" w:rsidP="00D25210">
      <w:pPr>
        <w:tabs>
          <w:tab w:val="left" w:pos="5386"/>
        </w:tabs>
        <w:spacing w:after="80"/>
        <w:jc w:val="center"/>
      </w:pPr>
    </w:p>
    <w:p w14:paraId="184C9EBB" w14:textId="4E721B23" w:rsidR="00C974C4" w:rsidRDefault="00C974C4" w:rsidP="00D25210">
      <w:pPr>
        <w:tabs>
          <w:tab w:val="left" w:pos="5386"/>
        </w:tabs>
        <w:spacing w:after="80"/>
        <w:jc w:val="center"/>
      </w:pPr>
    </w:p>
    <w:p w14:paraId="31003D4C" w14:textId="77777777" w:rsidR="00DD43DC" w:rsidRPr="00AA6F47" w:rsidRDefault="00545DFC" w:rsidP="00545DFC">
      <w:pPr>
        <w:widowControl w:val="0"/>
        <w:shd w:val="clear" w:color="auto" w:fill="000000" w:themeFill="text1"/>
        <w:tabs>
          <w:tab w:val="center" w:pos="4536"/>
        </w:tabs>
        <w:autoSpaceDE w:val="0"/>
        <w:autoSpaceDN w:val="0"/>
        <w:adjustRightInd w:val="0"/>
        <w:spacing w:after="0" w:line="240" w:lineRule="auto"/>
        <w:rPr>
          <w:rFonts w:cstheme="minorHAnsi"/>
          <w:color w:val="FFFFFF" w:themeColor="background1"/>
        </w:rPr>
      </w:pPr>
      <w:r w:rsidRPr="00AA6F47">
        <w:rPr>
          <w:rFonts w:cstheme="minorHAnsi"/>
          <w:b/>
          <w:bCs/>
          <w:color w:val="FFFFFF" w:themeColor="background1"/>
        </w:rPr>
        <w:tab/>
      </w:r>
      <w:r w:rsidR="00DD43DC" w:rsidRPr="00AA6F47">
        <w:rPr>
          <w:rFonts w:cstheme="minorHAnsi"/>
          <w:b/>
          <w:bCs/>
          <w:color w:val="FFFFFF" w:themeColor="background1"/>
        </w:rPr>
        <w:t>I.  Nazwa (firma) oraz adres zamawiającego:</w:t>
      </w:r>
    </w:p>
    <w:p w14:paraId="713C580F" w14:textId="77777777" w:rsidR="00DD43DC" w:rsidRPr="00AA6F47" w:rsidRDefault="00DD43DC" w:rsidP="00DD43DC">
      <w:pPr>
        <w:widowControl w:val="0"/>
        <w:autoSpaceDE w:val="0"/>
        <w:autoSpaceDN w:val="0"/>
        <w:adjustRightInd w:val="0"/>
        <w:spacing w:after="0" w:line="240" w:lineRule="auto"/>
        <w:jc w:val="both"/>
        <w:rPr>
          <w:rFonts w:cstheme="minorHAnsi"/>
          <w:color w:val="000000"/>
        </w:rPr>
      </w:pPr>
    </w:p>
    <w:p w14:paraId="330B3448" w14:textId="77777777" w:rsidR="00DD43DC" w:rsidRPr="00AA6F47" w:rsidRDefault="00DD43DC" w:rsidP="00DD43DC">
      <w:pPr>
        <w:widowControl w:val="0"/>
        <w:tabs>
          <w:tab w:val="left" w:pos="3060"/>
        </w:tabs>
        <w:autoSpaceDE w:val="0"/>
        <w:autoSpaceDN w:val="0"/>
        <w:adjustRightInd w:val="0"/>
        <w:spacing w:after="0" w:line="240" w:lineRule="auto"/>
        <w:jc w:val="both"/>
        <w:rPr>
          <w:rFonts w:cstheme="minorHAnsi"/>
          <w:color w:val="000000"/>
        </w:rPr>
      </w:pPr>
      <w:r w:rsidRPr="00AA6F47">
        <w:rPr>
          <w:rFonts w:cstheme="minorHAnsi"/>
          <w:color w:val="000000"/>
        </w:rPr>
        <w:t xml:space="preserve">Nazwa zamawiającego </w:t>
      </w:r>
      <w:r w:rsidRPr="00AA6F47">
        <w:rPr>
          <w:rFonts w:cstheme="minorHAnsi"/>
          <w:color w:val="000000"/>
        </w:rPr>
        <w:tab/>
      </w:r>
      <w:r w:rsidRPr="00AA6F47">
        <w:rPr>
          <w:rFonts w:cstheme="minorHAnsi"/>
          <w:color w:val="000000"/>
          <w:highlight w:val="white"/>
        </w:rPr>
        <w:t>Powiat Oleśnicki</w:t>
      </w:r>
    </w:p>
    <w:p w14:paraId="4FE1794F" w14:textId="77777777" w:rsidR="00DD43DC" w:rsidRPr="00AA6F47" w:rsidRDefault="00DD43DC" w:rsidP="00DD43DC">
      <w:pPr>
        <w:widowControl w:val="0"/>
        <w:tabs>
          <w:tab w:val="left" w:pos="3060"/>
        </w:tabs>
        <w:autoSpaceDE w:val="0"/>
        <w:autoSpaceDN w:val="0"/>
        <w:adjustRightInd w:val="0"/>
        <w:spacing w:after="0" w:line="240" w:lineRule="auto"/>
        <w:jc w:val="both"/>
        <w:rPr>
          <w:rFonts w:cstheme="minorHAnsi"/>
          <w:color w:val="000000"/>
        </w:rPr>
      </w:pPr>
      <w:r w:rsidRPr="00AA6F47">
        <w:rPr>
          <w:rFonts w:cstheme="minorHAnsi"/>
          <w:color w:val="000000"/>
        </w:rPr>
        <w:t xml:space="preserve">Adres zamawiającego </w:t>
      </w:r>
      <w:r w:rsidRPr="00AA6F47">
        <w:rPr>
          <w:rFonts w:cstheme="minorHAnsi"/>
          <w:color w:val="000000"/>
        </w:rPr>
        <w:tab/>
      </w:r>
      <w:r w:rsidRPr="00AA6F47">
        <w:rPr>
          <w:rFonts w:cstheme="minorHAnsi"/>
          <w:color w:val="000000"/>
          <w:highlight w:val="white"/>
        </w:rPr>
        <w:t>ul. J. Słowackiego 10</w:t>
      </w:r>
    </w:p>
    <w:p w14:paraId="17F7ACA9" w14:textId="77777777" w:rsidR="00DD43DC" w:rsidRPr="00AA6F47" w:rsidRDefault="00DD43DC" w:rsidP="00DD43DC">
      <w:pPr>
        <w:widowControl w:val="0"/>
        <w:tabs>
          <w:tab w:val="left" w:pos="3060"/>
        </w:tabs>
        <w:autoSpaceDE w:val="0"/>
        <w:autoSpaceDN w:val="0"/>
        <w:adjustRightInd w:val="0"/>
        <w:spacing w:after="0" w:line="240" w:lineRule="auto"/>
        <w:jc w:val="both"/>
        <w:rPr>
          <w:rFonts w:cstheme="minorHAnsi"/>
          <w:color w:val="000000"/>
        </w:rPr>
      </w:pPr>
      <w:r w:rsidRPr="00AA6F47">
        <w:rPr>
          <w:rFonts w:cstheme="minorHAnsi"/>
          <w:color w:val="000000"/>
        </w:rPr>
        <w:t xml:space="preserve">Kod Miejscowość </w:t>
      </w:r>
      <w:r w:rsidRPr="00AA6F47">
        <w:rPr>
          <w:rFonts w:cstheme="minorHAnsi"/>
          <w:color w:val="000000"/>
        </w:rPr>
        <w:tab/>
      </w:r>
      <w:r w:rsidRPr="00AA6F47">
        <w:rPr>
          <w:rFonts w:cstheme="minorHAnsi"/>
          <w:color w:val="000000"/>
          <w:highlight w:val="white"/>
        </w:rPr>
        <w:t>56-400</w:t>
      </w:r>
      <w:r w:rsidRPr="00AA6F47">
        <w:rPr>
          <w:rFonts w:cstheme="minorHAnsi"/>
          <w:color w:val="000000"/>
        </w:rPr>
        <w:t xml:space="preserve"> </w:t>
      </w:r>
      <w:r w:rsidRPr="00AA6F47">
        <w:rPr>
          <w:rFonts w:cstheme="minorHAnsi"/>
          <w:color w:val="000000"/>
          <w:highlight w:val="white"/>
        </w:rPr>
        <w:t>Oleśnica</w:t>
      </w:r>
    </w:p>
    <w:p w14:paraId="13A78486" w14:textId="77777777" w:rsidR="00DD43DC" w:rsidRPr="00AA6F47" w:rsidRDefault="00DD43DC" w:rsidP="00DD43DC">
      <w:pPr>
        <w:widowControl w:val="0"/>
        <w:tabs>
          <w:tab w:val="left" w:pos="3060"/>
        </w:tabs>
        <w:autoSpaceDE w:val="0"/>
        <w:autoSpaceDN w:val="0"/>
        <w:adjustRightInd w:val="0"/>
        <w:spacing w:after="0" w:line="240" w:lineRule="auto"/>
        <w:jc w:val="both"/>
        <w:rPr>
          <w:rFonts w:cstheme="minorHAnsi"/>
          <w:color w:val="000000"/>
        </w:rPr>
      </w:pPr>
      <w:r w:rsidRPr="00AA6F47">
        <w:rPr>
          <w:rFonts w:cstheme="minorHAnsi"/>
          <w:color w:val="000000"/>
        </w:rPr>
        <w:t xml:space="preserve">Telefon: </w:t>
      </w:r>
      <w:r w:rsidRPr="00AA6F47">
        <w:rPr>
          <w:rFonts w:cstheme="minorHAnsi"/>
          <w:color w:val="000000"/>
        </w:rPr>
        <w:tab/>
      </w:r>
      <w:r w:rsidR="00D25210" w:rsidRPr="00AA6F47">
        <w:rPr>
          <w:rFonts w:cstheme="minorHAnsi"/>
          <w:color w:val="000000"/>
          <w:highlight w:val="white"/>
        </w:rPr>
        <w:t xml:space="preserve">71 314 01 </w:t>
      </w:r>
      <w:r w:rsidR="00617AF8" w:rsidRPr="00AA6F47">
        <w:rPr>
          <w:rFonts w:cstheme="minorHAnsi"/>
          <w:color w:val="000000"/>
        </w:rPr>
        <w:t>07</w:t>
      </w:r>
    </w:p>
    <w:p w14:paraId="1C93B3D7" w14:textId="77777777" w:rsidR="00DD43DC" w:rsidRPr="00AA6F47" w:rsidRDefault="00DD43DC" w:rsidP="00DD43DC">
      <w:pPr>
        <w:widowControl w:val="0"/>
        <w:tabs>
          <w:tab w:val="left" w:pos="3060"/>
        </w:tabs>
        <w:autoSpaceDE w:val="0"/>
        <w:autoSpaceDN w:val="0"/>
        <w:adjustRightInd w:val="0"/>
        <w:spacing w:after="0" w:line="240" w:lineRule="auto"/>
        <w:jc w:val="both"/>
        <w:rPr>
          <w:rFonts w:cstheme="minorHAnsi"/>
          <w:color w:val="000000"/>
        </w:rPr>
      </w:pPr>
      <w:r w:rsidRPr="00AA6F47">
        <w:rPr>
          <w:rFonts w:cstheme="minorHAnsi"/>
          <w:color w:val="000000"/>
        </w:rPr>
        <w:t xml:space="preserve">Faks: </w:t>
      </w:r>
      <w:r w:rsidRPr="00AA6F47">
        <w:rPr>
          <w:rFonts w:cstheme="minorHAnsi"/>
          <w:color w:val="000000"/>
        </w:rPr>
        <w:tab/>
      </w:r>
      <w:r w:rsidR="00874399" w:rsidRPr="00AA6F47">
        <w:rPr>
          <w:rFonts w:cstheme="minorHAnsi"/>
          <w:color w:val="000000"/>
          <w:highlight w:val="white"/>
        </w:rPr>
        <w:t>71 314 01 1</w:t>
      </w:r>
      <w:r w:rsidR="00874399" w:rsidRPr="00AA6F47">
        <w:rPr>
          <w:rFonts w:cstheme="minorHAnsi"/>
          <w:color w:val="000000"/>
        </w:rPr>
        <w:t>0</w:t>
      </w:r>
    </w:p>
    <w:p w14:paraId="69670A8E" w14:textId="77777777" w:rsidR="00DD43DC" w:rsidRPr="00AA6F47" w:rsidRDefault="00DD43DC" w:rsidP="00DD43DC">
      <w:pPr>
        <w:widowControl w:val="0"/>
        <w:tabs>
          <w:tab w:val="left" w:pos="3060"/>
        </w:tabs>
        <w:autoSpaceDE w:val="0"/>
        <w:autoSpaceDN w:val="0"/>
        <w:adjustRightInd w:val="0"/>
        <w:spacing w:after="0" w:line="240" w:lineRule="auto"/>
        <w:jc w:val="both"/>
        <w:rPr>
          <w:rFonts w:cstheme="minorHAnsi"/>
          <w:color w:val="000000"/>
        </w:rPr>
      </w:pPr>
      <w:r w:rsidRPr="00AA6F47">
        <w:rPr>
          <w:rFonts w:cstheme="minorHAnsi"/>
          <w:color w:val="000000"/>
        </w:rPr>
        <w:t xml:space="preserve">adres strony internetowej </w:t>
      </w:r>
      <w:r w:rsidRPr="00AA6F47">
        <w:rPr>
          <w:rFonts w:cstheme="minorHAnsi"/>
          <w:color w:val="000000"/>
        </w:rPr>
        <w:tab/>
      </w:r>
      <w:hyperlink r:id="rId9" w:history="1">
        <w:r w:rsidR="00D25210" w:rsidRPr="00AA6F47">
          <w:rPr>
            <w:rStyle w:val="Hipercze"/>
            <w:rFonts w:cstheme="minorHAnsi"/>
          </w:rPr>
          <w:t>www.powiat-olesnicki.pl</w:t>
        </w:r>
      </w:hyperlink>
      <w:r w:rsidR="00D25210" w:rsidRPr="00AA6F47">
        <w:rPr>
          <w:rFonts w:cstheme="minorHAnsi"/>
          <w:color w:val="000000"/>
        </w:rPr>
        <w:t xml:space="preserve"> </w:t>
      </w:r>
    </w:p>
    <w:p w14:paraId="310CE66B" w14:textId="7FD59738" w:rsidR="00DD43DC" w:rsidRPr="00AA6F47" w:rsidRDefault="00DD43DC" w:rsidP="00DD43DC">
      <w:pPr>
        <w:widowControl w:val="0"/>
        <w:tabs>
          <w:tab w:val="left" w:pos="3060"/>
        </w:tabs>
        <w:autoSpaceDE w:val="0"/>
        <w:autoSpaceDN w:val="0"/>
        <w:adjustRightInd w:val="0"/>
        <w:spacing w:after="0" w:line="240" w:lineRule="auto"/>
        <w:jc w:val="both"/>
        <w:rPr>
          <w:rFonts w:cstheme="minorHAnsi"/>
          <w:color w:val="000000"/>
        </w:rPr>
      </w:pPr>
      <w:r w:rsidRPr="00AA6F47">
        <w:rPr>
          <w:rFonts w:cstheme="minorHAnsi"/>
          <w:color w:val="000000"/>
        </w:rPr>
        <w:t xml:space="preserve">adres poczty elektronicznej </w:t>
      </w:r>
      <w:r w:rsidRPr="00AA6F47">
        <w:rPr>
          <w:rFonts w:cstheme="minorHAnsi"/>
          <w:color w:val="000000"/>
        </w:rPr>
        <w:tab/>
      </w:r>
      <w:hyperlink r:id="rId10" w:history="1">
        <w:r w:rsidR="002A4864" w:rsidRPr="00DA5C27">
          <w:rPr>
            <w:rStyle w:val="Hipercze"/>
            <w:rFonts w:cstheme="minorHAnsi"/>
          </w:rPr>
          <w:t>biuropodawcze@powiat-olesnicki.pl</w:t>
        </w:r>
      </w:hyperlink>
      <w:r w:rsidR="00D25210" w:rsidRPr="00AA6F47">
        <w:rPr>
          <w:rFonts w:cstheme="minorHAnsi"/>
          <w:color w:val="000000"/>
        </w:rPr>
        <w:t xml:space="preserve"> </w:t>
      </w:r>
    </w:p>
    <w:p w14:paraId="56F061E0" w14:textId="77777777" w:rsidR="00DD43DC" w:rsidRPr="00AA6F47" w:rsidRDefault="00DD43DC" w:rsidP="00DD43DC">
      <w:pPr>
        <w:widowControl w:val="0"/>
        <w:tabs>
          <w:tab w:val="left" w:pos="3060"/>
        </w:tabs>
        <w:autoSpaceDE w:val="0"/>
        <w:autoSpaceDN w:val="0"/>
        <w:adjustRightInd w:val="0"/>
        <w:spacing w:after="0" w:line="240" w:lineRule="auto"/>
        <w:jc w:val="both"/>
        <w:rPr>
          <w:rFonts w:cstheme="minorHAnsi"/>
          <w:color w:val="000000"/>
          <w:highlight w:val="white"/>
        </w:rPr>
      </w:pPr>
      <w:r w:rsidRPr="00AA6F47">
        <w:rPr>
          <w:rFonts w:cstheme="minorHAnsi"/>
          <w:color w:val="000000"/>
        </w:rPr>
        <w:t>Godziny urzędowania:</w:t>
      </w:r>
      <w:r w:rsidRPr="00AA6F47">
        <w:rPr>
          <w:rFonts w:cstheme="minorHAnsi"/>
          <w:color w:val="000000"/>
        </w:rPr>
        <w:tab/>
      </w:r>
      <w:r w:rsidR="00EA6FCE" w:rsidRPr="00AA6F47">
        <w:rPr>
          <w:rFonts w:cstheme="minorHAnsi"/>
          <w:color w:val="000000"/>
          <w:highlight w:val="white"/>
        </w:rPr>
        <w:t>P</w:t>
      </w:r>
      <w:r w:rsidRPr="00AA6F47">
        <w:rPr>
          <w:rFonts w:cstheme="minorHAnsi"/>
          <w:color w:val="000000"/>
          <w:highlight w:val="white"/>
        </w:rPr>
        <w:t>oniedziałek</w:t>
      </w:r>
      <w:r w:rsidR="00EA6FCE" w:rsidRPr="00AA6F47">
        <w:rPr>
          <w:rFonts w:cstheme="minorHAnsi"/>
          <w:color w:val="000000"/>
          <w:highlight w:val="white"/>
        </w:rPr>
        <w:t>-piątek</w:t>
      </w:r>
      <w:r w:rsidRPr="00AA6F47">
        <w:rPr>
          <w:rFonts w:cstheme="minorHAnsi"/>
          <w:color w:val="000000"/>
          <w:highlight w:val="white"/>
        </w:rPr>
        <w:t xml:space="preserve">  </w:t>
      </w:r>
      <w:r w:rsidR="00EA6FCE" w:rsidRPr="00AA6F47">
        <w:rPr>
          <w:rFonts w:cstheme="minorHAnsi"/>
          <w:color w:val="000000"/>
          <w:highlight w:val="white"/>
        </w:rPr>
        <w:t>7</w:t>
      </w:r>
      <w:r w:rsidRPr="00AA6F47">
        <w:rPr>
          <w:rFonts w:cstheme="minorHAnsi"/>
          <w:color w:val="000000"/>
          <w:highlight w:val="white"/>
        </w:rPr>
        <w:t>:</w:t>
      </w:r>
      <w:r w:rsidR="00EA6FCE" w:rsidRPr="00AA6F47">
        <w:rPr>
          <w:rFonts w:cstheme="minorHAnsi"/>
          <w:color w:val="000000"/>
          <w:highlight w:val="white"/>
        </w:rPr>
        <w:t>3</w:t>
      </w:r>
      <w:r w:rsidRPr="00AA6F47">
        <w:rPr>
          <w:rFonts w:cstheme="minorHAnsi"/>
          <w:color w:val="000000"/>
          <w:highlight w:val="white"/>
        </w:rPr>
        <w:t xml:space="preserve">0 - </w:t>
      </w:r>
      <w:r w:rsidR="00EA6FCE" w:rsidRPr="00AA6F47">
        <w:rPr>
          <w:rFonts w:cstheme="minorHAnsi"/>
          <w:color w:val="000000"/>
          <w:highlight w:val="white"/>
        </w:rPr>
        <w:t>15</w:t>
      </w:r>
      <w:r w:rsidRPr="00AA6F47">
        <w:rPr>
          <w:rFonts w:cstheme="minorHAnsi"/>
          <w:color w:val="000000"/>
          <w:highlight w:val="white"/>
        </w:rPr>
        <w:t>:</w:t>
      </w:r>
      <w:r w:rsidR="00EA6FCE" w:rsidRPr="00AA6F47">
        <w:rPr>
          <w:rFonts w:cstheme="minorHAnsi"/>
          <w:color w:val="000000"/>
          <w:highlight w:val="white"/>
        </w:rPr>
        <w:t>3</w:t>
      </w:r>
      <w:r w:rsidRPr="00AA6F47">
        <w:rPr>
          <w:rFonts w:cstheme="minorHAnsi"/>
          <w:color w:val="000000"/>
          <w:highlight w:val="white"/>
        </w:rPr>
        <w:t>0</w:t>
      </w:r>
    </w:p>
    <w:p w14:paraId="5EE7A165" w14:textId="77777777" w:rsidR="00A91E87" w:rsidRPr="00AA6F47" w:rsidRDefault="00A91E87" w:rsidP="00A91E87">
      <w:pPr>
        <w:pStyle w:val="Standard"/>
        <w:suppressLineNumbers/>
        <w:jc w:val="both"/>
        <w:rPr>
          <w:rFonts w:asciiTheme="minorHAnsi" w:hAnsiTheme="minorHAnsi" w:cstheme="minorHAnsi"/>
          <w:sz w:val="22"/>
          <w:szCs w:val="22"/>
        </w:rPr>
      </w:pPr>
      <w:r w:rsidRPr="00AA6F47">
        <w:rPr>
          <w:rFonts w:asciiTheme="minorHAnsi" w:hAnsiTheme="minorHAnsi" w:cstheme="minorHAnsi"/>
          <w:sz w:val="22"/>
          <w:szCs w:val="22"/>
        </w:rPr>
        <w:t>Depozytowy rachunek bankowy</w:t>
      </w:r>
    </w:p>
    <w:p w14:paraId="7727836B" w14:textId="77777777" w:rsidR="00A91E87" w:rsidRPr="00AA6F47" w:rsidRDefault="00A91E87" w:rsidP="00A91E87">
      <w:pPr>
        <w:pStyle w:val="Standard"/>
        <w:suppressLineNumbers/>
        <w:jc w:val="both"/>
        <w:rPr>
          <w:rFonts w:asciiTheme="minorHAnsi" w:hAnsiTheme="minorHAnsi" w:cstheme="minorHAnsi"/>
          <w:sz w:val="22"/>
          <w:szCs w:val="22"/>
        </w:rPr>
      </w:pPr>
      <w:r w:rsidRPr="00AA6F47">
        <w:rPr>
          <w:rFonts w:asciiTheme="minorHAnsi" w:hAnsiTheme="minorHAnsi" w:cstheme="minorHAnsi"/>
          <w:sz w:val="22"/>
          <w:szCs w:val="22"/>
        </w:rPr>
        <w:t xml:space="preserve">(tj. do wnoszenia </w:t>
      </w:r>
      <w:r w:rsidRPr="00AA6F47">
        <w:rPr>
          <w:rFonts w:asciiTheme="minorHAnsi" w:hAnsiTheme="minorHAnsi" w:cstheme="minorHAnsi"/>
          <w:sz w:val="22"/>
          <w:szCs w:val="22"/>
          <w:u w:val="single"/>
        </w:rPr>
        <w:t>wadium i zabezpieczenia należytego wykonania umowy</w:t>
      </w:r>
      <w:r w:rsidRPr="00AA6F47">
        <w:rPr>
          <w:rFonts w:asciiTheme="minorHAnsi" w:hAnsiTheme="minorHAnsi" w:cstheme="minorHAnsi"/>
          <w:sz w:val="22"/>
          <w:szCs w:val="22"/>
        </w:rPr>
        <w:t>):</w:t>
      </w:r>
    </w:p>
    <w:p w14:paraId="41E99702" w14:textId="77777777" w:rsidR="00DD43DC" w:rsidRPr="00AA6F47" w:rsidRDefault="00A91E87" w:rsidP="00DD43DC">
      <w:pPr>
        <w:widowControl w:val="0"/>
        <w:tabs>
          <w:tab w:val="left" w:pos="3060"/>
        </w:tabs>
        <w:autoSpaceDE w:val="0"/>
        <w:autoSpaceDN w:val="0"/>
        <w:adjustRightInd w:val="0"/>
        <w:spacing w:after="0" w:line="240" w:lineRule="auto"/>
        <w:jc w:val="both"/>
        <w:rPr>
          <w:rFonts w:cstheme="minorHAnsi"/>
          <w:color w:val="000000"/>
        </w:rPr>
      </w:pPr>
      <w:r w:rsidRPr="00AA6F47">
        <w:rPr>
          <w:rFonts w:cstheme="minorHAnsi"/>
          <w:b/>
          <w:color w:val="000000"/>
        </w:rPr>
        <w:t>Bank Spółdzielczy w Oleśnicy 90 9584 0008 2001 0000 9999 0004</w:t>
      </w:r>
    </w:p>
    <w:p w14:paraId="3952FA60" w14:textId="77777777" w:rsidR="00DD43DC" w:rsidRPr="00AA6F47" w:rsidRDefault="00DD43DC" w:rsidP="00DD43DC">
      <w:pPr>
        <w:widowControl w:val="0"/>
        <w:autoSpaceDE w:val="0"/>
        <w:autoSpaceDN w:val="0"/>
        <w:adjustRightInd w:val="0"/>
        <w:spacing w:after="0" w:line="240" w:lineRule="auto"/>
        <w:jc w:val="both"/>
        <w:rPr>
          <w:rFonts w:cstheme="minorHAnsi"/>
          <w:color w:val="000000"/>
        </w:rPr>
      </w:pPr>
    </w:p>
    <w:p w14:paraId="45F01F38" w14:textId="5435E290" w:rsidR="000A5427" w:rsidRPr="0077270F" w:rsidRDefault="00DD43DC" w:rsidP="0077270F">
      <w:pPr>
        <w:widowControl w:val="0"/>
        <w:shd w:val="clear" w:color="auto" w:fill="000000" w:themeFill="text1"/>
        <w:autoSpaceDE w:val="0"/>
        <w:autoSpaceDN w:val="0"/>
        <w:adjustRightInd w:val="0"/>
        <w:spacing w:after="0" w:line="240" w:lineRule="auto"/>
        <w:jc w:val="center"/>
        <w:rPr>
          <w:rFonts w:cstheme="minorHAnsi"/>
          <w:color w:val="FFFFFF" w:themeColor="background1"/>
        </w:rPr>
      </w:pPr>
      <w:r w:rsidRPr="00AA6F47">
        <w:rPr>
          <w:rFonts w:cstheme="minorHAnsi"/>
          <w:b/>
          <w:bCs/>
          <w:color w:val="FFFFFF" w:themeColor="background1"/>
        </w:rPr>
        <w:t>II. Tryb udzielenia zamówienia</w:t>
      </w:r>
    </w:p>
    <w:p w14:paraId="27EA77F8" w14:textId="4E83AC99" w:rsidR="00DD43DC" w:rsidRPr="00AA6F47" w:rsidRDefault="00DD43DC" w:rsidP="00C26EB9">
      <w:pPr>
        <w:widowControl w:val="0"/>
        <w:autoSpaceDE w:val="0"/>
        <w:autoSpaceDN w:val="0"/>
        <w:adjustRightInd w:val="0"/>
        <w:spacing w:after="0" w:line="240" w:lineRule="auto"/>
        <w:jc w:val="both"/>
        <w:rPr>
          <w:rFonts w:cstheme="minorHAnsi"/>
          <w:color w:val="000000"/>
        </w:rPr>
      </w:pPr>
      <w:r w:rsidRPr="00AA6F47">
        <w:rPr>
          <w:rFonts w:cstheme="minorHAnsi"/>
          <w:color w:val="000000"/>
        </w:rPr>
        <w:t>1.</w:t>
      </w:r>
      <w:r w:rsidR="0034288A">
        <w:rPr>
          <w:rFonts w:cstheme="minorHAnsi"/>
          <w:color w:val="000000"/>
        </w:rPr>
        <w:t xml:space="preserve"> </w:t>
      </w:r>
      <w:r w:rsidRPr="00AA6F47">
        <w:rPr>
          <w:rFonts w:cstheme="minorHAnsi"/>
          <w:color w:val="000000"/>
        </w:rPr>
        <w:t xml:space="preserve">Postępowanie prowadzone jest zgodnie z przepisami ustawy </w:t>
      </w:r>
      <w:bookmarkStart w:id="1" w:name="_Hlk8374101"/>
      <w:r w:rsidRPr="00AA6F47">
        <w:rPr>
          <w:rFonts w:cstheme="minorHAnsi"/>
          <w:color w:val="000000"/>
        </w:rPr>
        <w:t xml:space="preserve">z dnia 29 stycznia 2004 roku Prawo zamówień publicznych </w:t>
      </w:r>
      <w:r w:rsidR="003D1C59" w:rsidRPr="00AA6F47">
        <w:rPr>
          <w:rFonts w:cstheme="minorHAnsi"/>
        </w:rPr>
        <w:t>(</w:t>
      </w:r>
      <w:proofErr w:type="spellStart"/>
      <w:r w:rsidR="003D1C59" w:rsidRPr="00AA6F47">
        <w:rPr>
          <w:rFonts w:cstheme="minorHAnsi"/>
        </w:rPr>
        <w:t>t.j</w:t>
      </w:r>
      <w:proofErr w:type="spellEnd"/>
      <w:r w:rsidR="003D1C59" w:rsidRPr="00AA6F47">
        <w:rPr>
          <w:rFonts w:cstheme="minorHAnsi"/>
        </w:rPr>
        <w:t xml:space="preserve">. Dz. U. </w:t>
      </w:r>
      <w:r w:rsidR="003D1C59" w:rsidRPr="00636D5E">
        <w:rPr>
          <w:rFonts w:cstheme="minorHAnsi"/>
        </w:rPr>
        <w:t>z 201</w:t>
      </w:r>
      <w:r w:rsidR="00F860E1" w:rsidRPr="00636D5E">
        <w:rPr>
          <w:rFonts w:cstheme="minorHAnsi"/>
        </w:rPr>
        <w:t>8</w:t>
      </w:r>
      <w:r w:rsidR="003D1C59" w:rsidRPr="00636D5E">
        <w:rPr>
          <w:rFonts w:cstheme="minorHAnsi"/>
        </w:rPr>
        <w:t xml:space="preserve">r., poz. </w:t>
      </w:r>
      <w:r w:rsidR="00545DFC" w:rsidRPr="00636D5E">
        <w:rPr>
          <w:rFonts w:cstheme="minorHAnsi"/>
        </w:rPr>
        <w:t>1</w:t>
      </w:r>
      <w:r w:rsidR="00F860E1" w:rsidRPr="00636D5E">
        <w:rPr>
          <w:rFonts w:cstheme="minorHAnsi"/>
        </w:rPr>
        <w:t>986</w:t>
      </w:r>
      <w:r w:rsidR="008A53D3" w:rsidRPr="00636D5E">
        <w:rPr>
          <w:rFonts w:cstheme="minorHAnsi"/>
        </w:rPr>
        <w:t xml:space="preserve"> ze zm</w:t>
      </w:r>
      <w:r w:rsidR="003D1C59" w:rsidRPr="00636D5E">
        <w:rPr>
          <w:rFonts w:cstheme="minorHAnsi"/>
        </w:rPr>
        <w:t xml:space="preserve">.) </w:t>
      </w:r>
      <w:bookmarkEnd w:id="1"/>
      <w:r w:rsidR="003D1C59" w:rsidRPr="00AA6F47">
        <w:rPr>
          <w:rFonts w:cstheme="minorHAnsi"/>
        </w:rPr>
        <w:t xml:space="preserve">zwaną dalej „ustawą </w:t>
      </w:r>
      <w:proofErr w:type="spellStart"/>
      <w:r w:rsidR="003D1C59" w:rsidRPr="00AA6F47">
        <w:rPr>
          <w:rFonts w:cstheme="minorHAnsi"/>
        </w:rPr>
        <w:t>Pzp</w:t>
      </w:r>
      <w:proofErr w:type="spellEnd"/>
      <w:r w:rsidR="003D1C59" w:rsidRPr="00AA6F47">
        <w:rPr>
          <w:rFonts w:cstheme="minorHAnsi"/>
        </w:rPr>
        <w:t>",</w:t>
      </w:r>
    </w:p>
    <w:p w14:paraId="690929A7" w14:textId="044E5A8B" w:rsidR="00DD43DC" w:rsidRPr="00AA6F47" w:rsidRDefault="00DD43DC" w:rsidP="00C26EB9">
      <w:pPr>
        <w:widowControl w:val="0"/>
        <w:tabs>
          <w:tab w:val="left" w:pos="720"/>
        </w:tabs>
        <w:autoSpaceDE w:val="0"/>
        <w:autoSpaceDN w:val="0"/>
        <w:adjustRightInd w:val="0"/>
        <w:spacing w:after="0" w:line="240" w:lineRule="auto"/>
        <w:jc w:val="both"/>
        <w:rPr>
          <w:rFonts w:cstheme="minorHAnsi"/>
          <w:color w:val="000000"/>
        </w:rPr>
      </w:pPr>
      <w:r w:rsidRPr="00AA6F47">
        <w:rPr>
          <w:rFonts w:cstheme="minorHAnsi"/>
          <w:color w:val="000000"/>
        </w:rPr>
        <w:t>2.</w:t>
      </w:r>
      <w:r w:rsidR="0034288A">
        <w:rPr>
          <w:rFonts w:cstheme="minorHAnsi"/>
          <w:color w:val="000000"/>
        </w:rPr>
        <w:t xml:space="preserve"> </w:t>
      </w:r>
      <w:r w:rsidRPr="00AA6F47">
        <w:rPr>
          <w:rFonts w:cstheme="minorHAnsi"/>
          <w:color w:val="000000"/>
        </w:rPr>
        <w:t xml:space="preserve">Postępowanie prowadzone jest w trybie przetargu nieograniczonego o wartości szacunkowej poniżej progów ustalonych na podstawie art. 11 ust. 8 </w:t>
      </w:r>
      <w:r w:rsidR="003D1C59" w:rsidRPr="00AA6F47">
        <w:rPr>
          <w:rFonts w:cstheme="minorHAnsi"/>
          <w:color w:val="000000"/>
        </w:rPr>
        <w:t xml:space="preserve">ustawy </w:t>
      </w:r>
      <w:proofErr w:type="spellStart"/>
      <w:r w:rsidR="003D1C59" w:rsidRPr="00AA6F47">
        <w:rPr>
          <w:rFonts w:cstheme="minorHAnsi"/>
          <w:color w:val="000000"/>
        </w:rPr>
        <w:t>Pzp</w:t>
      </w:r>
      <w:proofErr w:type="spellEnd"/>
    </w:p>
    <w:p w14:paraId="1F8FCD3A" w14:textId="3E27D945" w:rsidR="00DD43DC" w:rsidRPr="00AA6F47" w:rsidRDefault="00DD43DC" w:rsidP="00C26EB9">
      <w:pPr>
        <w:widowControl w:val="0"/>
        <w:tabs>
          <w:tab w:val="left" w:pos="720"/>
        </w:tabs>
        <w:autoSpaceDE w:val="0"/>
        <w:autoSpaceDN w:val="0"/>
        <w:adjustRightInd w:val="0"/>
        <w:spacing w:after="0" w:line="240" w:lineRule="auto"/>
        <w:jc w:val="both"/>
        <w:rPr>
          <w:rFonts w:cstheme="minorHAnsi"/>
          <w:color w:val="FF0000"/>
          <w:u w:val="single"/>
        </w:rPr>
      </w:pPr>
      <w:r w:rsidRPr="00AA6F47">
        <w:rPr>
          <w:rFonts w:cstheme="minorHAnsi"/>
          <w:color w:val="000000"/>
        </w:rPr>
        <w:t>3.</w:t>
      </w:r>
      <w:r w:rsidR="0034288A">
        <w:rPr>
          <w:rFonts w:cstheme="minorHAnsi"/>
          <w:color w:val="000000"/>
        </w:rPr>
        <w:t xml:space="preserve"> </w:t>
      </w:r>
      <w:r w:rsidRPr="00AA6F47">
        <w:rPr>
          <w:rFonts w:cstheme="minorHAnsi"/>
          <w:color w:val="000000"/>
        </w:rPr>
        <w:t xml:space="preserve">Podstawa prawna wyboru trybu udzielenia zamówienia publicznego: </w:t>
      </w:r>
      <w:r w:rsidRPr="00AA6F47">
        <w:rPr>
          <w:rFonts w:cstheme="minorHAnsi"/>
          <w:color w:val="000000"/>
          <w:highlight w:val="white"/>
        </w:rPr>
        <w:t>art. 10 ust. 1 oraz art. 39 - 46 Prawa zamówień publicznych</w:t>
      </w:r>
      <w:r w:rsidR="003D1C59" w:rsidRPr="00AA6F47">
        <w:rPr>
          <w:rFonts w:cstheme="minorHAnsi"/>
          <w:color w:val="000000"/>
        </w:rPr>
        <w:t xml:space="preserve">, </w:t>
      </w:r>
      <w:r w:rsidR="003D1C59" w:rsidRPr="00AA6F47">
        <w:rPr>
          <w:rFonts w:cstheme="minorHAnsi"/>
          <w:b/>
          <w:u w:val="single"/>
        </w:rPr>
        <w:t xml:space="preserve">z wykorzystaniem artykułu 24aa </w:t>
      </w:r>
      <w:r w:rsidR="00C26EB9" w:rsidRPr="00AA6F47">
        <w:rPr>
          <w:rFonts w:cstheme="minorHAnsi"/>
          <w:b/>
          <w:u w:val="single"/>
        </w:rPr>
        <w:t xml:space="preserve">ustawy </w:t>
      </w:r>
      <w:proofErr w:type="spellStart"/>
      <w:r w:rsidR="003D1C59" w:rsidRPr="00AA6F47">
        <w:rPr>
          <w:rFonts w:cstheme="minorHAnsi"/>
          <w:b/>
          <w:u w:val="single"/>
        </w:rPr>
        <w:t>Pzp</w:t>
      </w:r>
      <w:proofErr w:type="spellEnd"/>
    </w:p>
    <w:p w14:paraId="6AC0F093" w14:textId="17E2CFBE" w:rsidR="000D4136" w:rsidRDefault="00DD43DC" w:rsidP="00C26EB9">
      <w:pPr>
        <w:widowControl w:val="0"/>
        <w:tabs>
          <w:tab w:val="left" w:pos="720"/>
        </w:tabs>
        <w:autoSpaceDE w:val="0"/>
        <w:autoSpaceDN w:val="0"/>
        <w:adjustRightInd w:val="0"/>
        <w:spacing w:after="0" w:line="240" w:lineRule="auto"/>
        <w:jc w:val="both"/>
        <w:rPr>
          <w:rFonts w:cstheme="minorHAnsi"/>
          <w:color w:val="000000"/>
        </w:rPr>
      </w:pPr>
      <w:r w:rsidRPr="00AA6F47">
        <w:rPr>
          <w:rFonts w:cstheme="minorHAnsi"/>
          <w:color w:val="000000"/>
        </w:rPr>
        <w:t>4.</w:t>
      </w:r>
      <w:r w:rsidR="0034288A">
        <w:rPr>
          <w:rFonts w:cstheme="minorHAnsi"/>
          <w:color w:val="000000"/>
        </w:rPr>
        <w:t xml:space="preserve"> </w:t>
      </w:r>
      <w:r w:rsidRPr="00AA6F47">
        <w:rPr>
          <w:rFonts w:cstheme="minorHAnsi"/>
          <w:color w:val="000000"/>
        </w:rPr>
        <w:t xml:space="preserve">W zakresie nieuregulowanym w niniejszej Specyfikacji Istotnych Warunków Zamówienia (zwanej dalej "SIWZ" lub "specyfikacją"), zastosowanie mają przepisy ustawy </w:t>
      </w:r>
      <w:proofErr w:type="spellStart"/>
      <w:r w:rsidRPr="00AA6F47">
        <w:rPr>
          <w:rFonts w:cstheme="minorHAnsi"/>
          <w:color w:val="000000"/>
        </w:rPr>
        <w:t>Pzp</w:t>
      </w:r>
      <w:proofErr w:type="spellEnd"/>
      <w:r w:rsidR="00193D2F" w:rsidRPr="00AA6F47">
        <w:rPr>
          <w:rFonts w:cstheme="minorHAnsi"/>
          <w:color w:val="000000"/>
        </w:rPr>
        <w:t xml:space="preserve"> oraz aktów wykonawczych do ustawy </w:t>
      </w:r>
      <w:proofErr w:type="spellStart"/>
      <w:r w:rsidR="00193D2F" w:rsidRPr="00AA6F47">
        <w:rPr>
          <w:rFonts w:cstheme="minorHAnsi"/>
          <w:color w:val="000000"/>
        </w:rPr>
        <w:t>Pzp</w:t>
      </w:r>
      <w:proofErr w:type="spellEnd"/>
      <w:r w:rsidR="00193D2F" w:rsidRPr="00AA6F47">
        <w:rPr>
          <w:rFonts w:cstheme="minorHAnsi"/>
          <w:color w:val="000000"/>
        </w:rPr>
        <w:t>.</w:t>
      </w:r>
    </w:p>
    <w:p w14:paraId="06DA34B0" w14:textId="161906B1" w:rsidR="00193D2F" w:rsidRPr="0034288A" w:rsidRDefault="0034288A" w:rsidP="0034288A">
      <w:pPr>
        <w:tabs>
          <w:tab w:val="left" w:pos="5386"/>
        </w:tabs>
        <w:spacing w:after="80"/>
        <w:jc w:val="both"/>
      </w:pPr>
      <w:r w:rsidRPr="0034288A">
        <w:rPr>
          <w:rFonts w:cstheme="minorHAnsi"/>
          <w:color w:val="000000"/>
        </w:rPr>
        <w:t xml:space="preserve">5. </w:t>
      </w:r>
      <w:r w:rsidRPr="0034288A">
        <w:t xml:space="preserve">Niniejsze warunki szczegółowe uściślają i rozszerzają informacje podane w ogłoszeniu o przetargu nieograniczonym zamieszczonym w Biuletynie Zamówień Publicznych, na tablicy ogłoszeń w siedzibie Powiatu Oleśnickiego oraz na stronie internetowej Biuletynu Informacji Publicznej Powiatu Oleśnickiego </w:t>
      </w:r>
      <w:hyperlink r:id="rId11" w:history="1">
        <w:r w:rsidRPr="0034288A">
          <w:rPr>
            <w:rStyle w:val="Hipercze"/>
          </w:rPr>
          <w:t>http://www.bip.powiat-olesnicki.pl</w:t>
        </w:r>
      </w:hyperlink>
      <w:r>
        <w:rPr>
          <w:rStyle w:val="Hipercze"/>
        </w:rPr>
        <w:t>.</w:t>
      </w:r>
    </w:p>
    <w:p w14:paraId="0B43905D" w14:textId="32419D22" w:rsidR="006F583A" w:rsidRPr="0077270F" w:rsidRDefault="00DD43DC" w:rsidP="0077270F">
      <w:pPr>
        <w:widowControl w:val="0"/>
        <w:shd w:val="clear" w:color="auto" w:fill="000000" w:themeFill="text1"/>
        <w:tabs>
          <w:tab w:val="left" w:pos="792"/>
        </w:tabs>
        <w:autoSpaceDE w:val="0"/>
        <w:autoSpaceDN w:val="0"/>
        <w:adjustRightInd w:val="0"/>
        <w:spacing w:before="60" w:after="60" w:line="240" w:lineRule="auto"/>
        <w:jc w:val="center"/>
        <w:rPr>
          <w:rFonts w:cstheme="minorHAnsi"/>
          <w:color w:val="FFFFFF" w:themeColor="background1"/>
        </w:rPr>
      </w:pPr>
      <w:r w:rsidRPr="00AA6F47">
        <w:rPr>
          <w:rFonts w:cstheme="minorHAnsi"/>
          <w:b/>
          <w:bCs/>
          <w:color w:val="FFFFFF" w:themeColor="background1"/>
        </w:rPr>
        <w:t>III. Opis przedmiotu zamówienia</w:t>
      </w:r>
    </w:p>
    <w:p w14:paraId="127E583D" w14:textId="2E2C8238" w:rsidR="004B5B3D" w:rsidRPr="0089057B" w:rsidRDefault="00901F3C" w:rsidP="004B5B3D">
      <w:pPr>
        <w:pStyle w:val="Akapitzlist"/>
        <w:numPr>
          <w:ilvl w:val="0"/>
          <w:numId w:val="30"/>
        </w:numPr>
        <w:spacing w:after="0"/>
        <w:jc w:val="both"/>
        <w:rPr>
          <w:rFonts w:cstheme="minorHAnsi"/>
          <w:bCs/>
          <w:iCs/>
        </w:rPr>
      </w:pPr>
      <w:r w:rsidRPr="0089057B">
        <w:rPr>
          <w:rFonts w:cstheme="minorHAnsi"/>
        </w:rPr>
        <w:t xml:space="preserve"> </w:t>
      </w:r>
      <w:r w:rsidR="004B5B3D" w:rsidRPr="0089057B">
        <w:rPr>
          <w:rFonts w:cstheme="minorHAnsi"/>
          <w:bCs/>
          <w:iCs/>
          <w:color w:val="000000" w:themeColor="text1"/>
        </w:rPr>
        <w:t>Na przedmiot zamówienia składa się między innymi następujący zakres:</w:t>
      </w:r>
    </w:p>
    <w:p w14:paraId="140BD688" w14:textId="77777777" w:rsidR="004B5B3D" w:rsidRPr="0089057B" w:rsidRDefault="004B5B3D" w:rsidP="004B5B3D">
      <w:pPr>
        <w:spacing w:after="0" w:line="240" w:lineRule="auto"/>
        <w:jc w:val="both"/>
        <w:rPr>
          <w:rFonts w:cstheme="minorHAnsi"/>
          <w:bCs/>
          <w:iCs/>
        </w:rPr>
      </w:pPr>
      <w:bookmarkStart w:id="2" w:name="page2"/>
      <w:bookmarkEnd w:id="2"/>
      <w:r w:rsidRPr="0089057B">
        <w:rPr>
          <w:rFonts w:cstheme="minorHAnsi"/>
          <w:b/>
          <w:bCs/>
          <w:iCs/>
          <w:u w:val="single"/>
        </w:rPr>
        <w:t>Zamurowania i wyburzenia</w:t>
      </w:r>
      <w:r w:rsidRPr="0089057B">
        <w:rPr>
          <w:rFonts w:cstheme="minorHAnsi"/>
          <w:bCs/>
          <w:iCs/>
        </w:rPr>
        <w:t>:</w:t>
      </w:r>
    </w:p>
    <w:p w14:paraId="2531E5FE" w14:textId="6A343735" w:rsidR="004B5B3D" w:rsidRPr="0089057B" w:rsidRDefault="004B5B3D" w:rsidP="004B5B3D">
      <w:pPr>
        <w:spacing w:after="0" w:line="240" w:lineRule="auto"/>
        <w:jc w:val="both"/>
        <w:rPr>
          <w:rFonts w:cstheme="minorHAnsi"/>
          <w:bCs/>
          <w:iCs/>
        </w:rPr>
      </w:pPr>
      <w:r w:rsidRPr="0089057B">
        <w:rPr>
          <w:rFonts w:cstheme="minorHAnsi"/>
          <w:bCs/>
          <w:iCs/>
        </w:rPr>
        <w:t>- zamurowanie 3 bram garażowych,</w:t>
      </w:r>
      <w:r w:rsidR="00DE2C70">
        <w:rPr>
          <w:rFonts w:cstheme="minorHAnsi"/>
          <w:bCs/>
          <w:iCs/>
        </w:rPr>
        <w:t xml:space="preserve"> </w:t>
      </w:r>
    </w:p>
    <w:p w14:paraId="0650F8CD" w14:textId="5ECFA709" w:rsidR="004B5B3D" w:rsidRPr="0089057B" w:rsidRDefault="004B5B3D" w:rsidP="004B5B3D">
      <w:pPr>
        <w:spacing w:after="0" w:line="240" w:lineRule="auto"/>
        <w:jc w:val="both"/>
        <w:rPr>
          <w:rFonts w:cstheme="minorHAnsi"/>
          <w:bCs/>
          <w:iCs/>
        </w:rPr>
      </w:pPr>
      <w:r w:rsidRPr="0089057B">
        <w:rPr>
          <w:rFonts w:cstheme="minorHAnsi"/>
          <w:bCs/>
          <w:iCs/>
        </w:rPr>
        <w:t>- wykonanie otworu pod drzwi wejściowe do archiwum oraz pomieszczenia biurowego wraz z</w:t>
      </w:r>
      <w:r w:rsidR="0073313D">
        <w:rPr>
          <w:rFonts w:cstheme="minorHAnsi"/>
          <w:bCs/>
          <w:iCs/>
        </w:rPr>
        <w:t> </w:t>
      </w:r>
      <w:r w:rsidRPr="0089057B">
        <w:rPr>
          <w:rFonts w:cstheme="minorHAnsi"/>
          <w:bCs/>
          <w:iCs/>
        </w:rPr>
        <w:t xml:space="preserve">zamontowaniem nadproży, </w:t>
      </w:r>
    </w:p>
    <w:p w14:paraId="6B657470" w14:textId="67B57514" w:rsidR="004B5B3D" w:rsidRPr="0089057B" w:rsidRDefault="004B5B3D" w:rsidP="004B5B3D">
      <w:pPr>
        <w:spacing w:after="0" w:line="240" w:lineRule="auto"/>
        <w:jc w:val="both"/>
        <w:rPr>
          <w:rFonts w:cstheme="minorHAnsi"/>
          <w:bCs/>
          <w:iCs/>
        </w:rPr>
      </w:pPr>
      <w:r w:rsidRPr="0089057B">
        <w:rPr>
          <w:rFonts w:cstheme="minorHAnsi"/>
          <w:bCs/>
          <w:iCs/>
        </w:rPr>
        <w:t>- zmniejszenie otworu drzwiowego w pomieszczeniu biurowym, poprzez podmurowanie bloczkami i</w:t>
      </w:r>
      <w:r w:rsidR="0073313D">
        <w:rPr>
          <w:rFonts w:cstheme="minorHAnsi"/>
          <w:bCs/>
          <w:iCs/>
        </w:rPr>
        <w:t> </w:t>
      </w:r>
      <w:r w:rsidRPr="0089057B">
        <w:rPr>
          <w:rFonts w:cstheme="minorHAnsi"/>
          <w:bCs/>
          <w:iCs/>
        </w:rPr>
        <w:t>wykonanie okna wraz z zamontowaniem nadproży,</w:t>
      </w:r>
    </w:p>
    <w:p w14:paraId="2E30CDB9" w14:textId="77777777" w:rsidR="004B5B3D" w:rsidRPr="0089057B" w:rsidRDefault="004B5B3D" w:rsidP="004B5B3D">
      <w:pPr>
        <w:spacing w:after="0" w:line="240" w:lineRule="auto"/>
        <w:jc w:val="both"/>
        <w:rPr>
          <w:rFonts w:cstheme="minorHAnsi"/>
          <w:bCs/>
          <w:iCs/>
        </w:rPr>
      </w:pPr>
      <w:r w:rsidRPr="0089057B">
        <w:rPr>
          <w:rFonts w:cstheme="minorHAnsi"/>
          <w:bCs/>
          <w:iCs/>
        </w:rPr>
        <w:t>- zamurowanie 3 świetlików dachowych znajdujących się w części garażowej,</w:t>
      </w:r>
    </w:p>
    <w:p w14:paraId="2150EE60" w14:textId="77777777" w:rsidR="004B5B3D" w:rsidRPr="0089057B" w:rsidRDefault="004B5B3D" w:rsidP="004B5B3D">
      <w:pPr>
        <w:spacing w:after="0" w:line="240" w:lineRule="auto"/>
        <w:jc w:val="both"/>
        <w:rPr>
          <w:rFonts w:cstheme="minorHAnsi"/>
          <w:bCs/>
          <w:iCs/>
        </w:rPr>
      </w:pPr>
      <w:r w:rsidRPr="0089057B">
        <w:rPr>
          <w:rFonts w:cstheme="minorHAnsi"/>
          <w:bCs/>
          <w:iCs/>
        </w:rPr>
        <w:t>- zlikwidowanie 3 wpustów kanalizacji sanitarnej,</w:t>
      </w:r>
    </w:p>
    <w:p w14:paraId="78641197" w14:textId="37310659" w:rsidR="004B5B3D" w:rsidRPr="0089057B" w:rsidRDefault="004B5B3D" w:rsidP="004B5B3D">
      <w:pPr>
        <w:spacing w:after="0" w:line="240" w:lineRule="auto"/>
        <w:jc w:val="both"/>
        <w:rPr>
          <w:rFonts w:cstheme="minorHAnsi"/>
          <w:bCs/>
          <w:iCs/>
        </w:rPr>
      </w:pPr>
      <w:r w:rsidRPr="0089057B">
        <w:rPr>
          <w:rFonts w:cstheme="minorHAnsi"/>
          <w:bCs/>
          <w:iCs/>
        </w:rPr>
        <w:t>- rozebranie ściany działowej pomiędzy pomieszczeniami G1 i G2;</w:t>
      </w:r>
    </w:p>
    <w:p w14:paraId="3203C78A" w14:textId="77777777" w:rsidR="004B5B3D" w:rsidRPr="0089057B" w:rsidRDefault="004B5B3D" w:rsidP="004B5B3D">
      <w:pPr>
        <w:spacing w:after="0" w:line="240" w:lineRule="auto"/>
        <w:jc w:val="both"/>
        <w:rPr>
          <w:rFonts w:cstheme="minorHAnsi"/>
          <w:bCs/>
          <w:iCs/>
        </w:rPr>
      </w:pPr>
      <w:r w:rsidRPr="0089057B">
        <w:rPr>
          <w:rFonts w:cstheme="minorHAnsi"/>
          <w:b/>
          <w:bCs/>
          <w:iCs/>
          <w:u w:val="single"/>
        </w:rPr>
        <w:t>Stolarka okienna i drzwiowa</w:t>
      </w:r>
      <w:r w:rsidRPr="0089057B">
        <w:rPr>
          <w:rFonts w:cstheme="minorHAnsi"/>
          <w:bCs/>
          <w:iCs/>
        </w:rPr>
        <w:t xml:space="preserve"> :</w:t>
      </w:r>
    </w:p>
    <w:p w14:paraId="78356D29" w14:textId="01305B73" w:rsidR="004B5B3D" w:rsidRPr="0089057B" w:rsidRDefault="004B5B3D" w:rsidP="004B5B3D">
      <w:pPr>
        <w:spacing w:after="0" w:line="240" w:lineRule="auto"/>
        <w:jc w:val="both"/>
        <w:rPr>
          <w:rFonts w:cstheme="minorHAnsi"/>
          <w:bCs/>
          <w:iCs/>
        </w:rPr>
      </w:pPr>
      <w:r w:rsidRPr="0089057B">
        <w:rPr>
          <w:rFonts w:cstheme="minorHAnsi"/>
          <w:bCs/>
          <w:iCs/>
        </w:rPr>
        <w:t>- wykonanie nowej stolarki okiennej i drzwiowej, stolarka okienna PCV;</w:t>
      </w:r>
    </w:p>
    <w:p w14:paraId="34A9B841" w14:textId="77777777" w:rsidR="004B5B3D" w:rsidRPr="0089057B" w:rsidRDefault="004B5B3D" w:rsidP="004B5B3D">
      <w:pPr>
        <w:spacing w:after="0" w:line="240" w:lineRule="auto"/>
        <w:jc w:val="both"/>
        <w:rPr>
          <w:rFonts w:cstheme="minorHAnsi"/>
          <w:bCs/>
          <w:iCs/>
        </w:rPr>
      </w:pPr>
      <w:r w:rsidRPr="0089057B">
        <w:rPr>
          <w:rFonts w:cstheme="minorHAnsi"/>
          <w:b/>
          <w:bCs/>
          <w:iCs/>
          <w:u w:val="single"/>
        </w:rPr>
        <w:t>Izolacje termiczne i przeciwwilgociowe</w:t>
      </w:r>
      <w:r w:rsidRPr="0089057B">
        <w:rPr>
          <w:rFonts w:cstheme="minorHAnsi"/>
          <w:bCs/>
          <w:iCs/>
        </w:rPr>
        <w:t xml:space="preserve"> :</w:t>
      </w:r>
    </w:p>
    <w:p w14:paraId="6E0E60EA" w14:textId="77777777" w:rsidR="004B5B3D" w:rsidRPr="0089057B" w:rsidRDefault="004B5B3D" w:rsidP="004B5B3D">
      <w:pPr>
        <w:spacing w:after="0" w:line="240" w:lineRule="auto"/>
        <w:jc w:val="both"/>
        <w:rPr>
          <w:rFonts w:cstheme="minorHAnsi"/>
          <w:bCs/>
          <w:iCs/>
        </w:rPr>
      </w:pPr>
      <w:r w:rsidRPr="0089057B">
        <w:rPr>
          <w:rFonts w:cstheme="minorHAnsi"/>
          <w:bCs/>
          <w:iCs/>
        </w:rPr>
        <w:t>- wykonanie docieplenia wszystkich ścian zewnętrznych budynku,</w:t>
      </w:r>
    </w:p>
    <w:p w14:paraId="38A8DFE7" w14:textId="77777777" w:rsidR="004B5B3D" w:rsidRPr="0089057B" w:rsidRDefault="004B5B3D" w:rsidP="004B5B3D">
      <w:pPr>
        <w:spacing w:after="0" w:line="240" w:lineRule="auto"/>
        <w:jc w:val="both"/>
        <w:rPr>
          <w:rFonts w:cstheme="minorHAnsi"/>
          <w:bCs/>
          <w:iCs/>
        </w:rPr>
      </w:pPr>
      <w:r w:rsidRPr="0089057B">
        <w:rPr>
          <w:rFonts w:cstheme="minorHAnsi"/>
          <w:bCs/>
          <w:iCs/>
        </w:rPr>
        <w:t>- wykonanie ocieplenia stropodachu,</w:t>
      </w:r>
    </w:p>
    <w:p w14:paraId="41A2742A" w14:textId="77777777" w:rsidR="004B5B3D" w:rsidRPr="0089057B" w:rsidRDefault="004B5B3D" w:rsidP="004B5B3D">
      <w:pPr>
        <w:spacing w:after="0" w:line="240" w:lineRule="auto"/>
        <w:jc w:val="both"/>
        <w:rPr>
          <w:rFonts w:cstheme="minorHAnsi"/>
          <w:bCs/>
          <w:iCs/>
        </w:rPr>
      </w:pPr>
      <w:r w:rsidRPr="0089057B">
        <w:rPr>
          <w:rFonts w:cstheme="minorHAnsi"/>
          <w:bCs/>
          <w:iCs/>
        </w:rPr>
        <w:t>- wykonanie izolacji przeciwwilgociowej poziomej i termicznej w pomieszczeniach projektowanego</w:t>
      </w:r>
    </w:p>
    <w:p w14:paraId="104F4188" w14:textId="77777777" w:rsidR="004B5B3D" w:rsidRPr="0089057B" w:rsidRDefault="004B5B3D" w:rsidP="004B5B3D">
      <w:pPr>
        <w:spacing w:after="0" w:line="240" w:lineRule="auto"/>
        <w:jc w:val="both"/>
        <w:rPr>
          <w:rFonts w:cstheme="minorHAnsi"/>
          <w:bCs/>
          <w:iCs/>
        </w:rPr>
      </w:pPr>
      <w:r w:rsidRPr="0089057B">
        <w:rPr>
          <w:rFonts w:cstheme="minorHAnsi"/>
          <w:bCs/>
          <w:iCs/>
        </w:rPr>
        <w:t>archiwum,</w:t>
      </w:r>
    </w:p>
    <w:p w14:paraId="31EB9F8C" w14:textId="6ECD4751" w:rsidR="004B5B3D" w:rsidRPr="0089057B" w:rsidRDefault="004B5B3D" w:rsidP="004B5B3D">
      <w:pPr>
        <w:spacing w:after="0" w:line="240" w:lineRule="auto"/>
        <w:jc w:val="both"/>
        <w:rPr>
          <w:rFonts w:cstheme="minorHAnsi"/>
          <w:bCs/>
          <w:iCs/>
        </w:rPr>
      </w:pPr>
      <w:r w:rsidRPr="0089057B">
        <w:rPr>
          <w:rFonts w:cstheme="minorHAnsi"/>
          <w:bCs/>
          <w:iCs/>
        </w:rPr>
        <w:t>- wykonanie izolacji PE w posadzce;</w:t>
      </w:r>
    </w:p>
    <w:p w14:paraId="37548C9C" w14:textId="77777777" w:rsidR="004B5B3D" w:rsidRPr="0089057B" w:rsidRDefault="004B5B3D" w:rsidP="004B5B3D">
      <w:pPr>
        <w:autoSpaceDE w:val="0"/>
        <w:autoSpaceDN w:val="0"/>
        <w:adjustRightInd w:val="0"/>
        <w:spacing w:after="0" w:line="240" w:lineRule="auto"/>
        <w:rPr>
          <w:rFonts w:cstheme="minorHAnsi"/>
          <w:b/>
          <w:bCs/>
        </w:rPr>
      </w:pPr>
      <w:r w:rsidRPr="0089057B">
        <w:rPr>
          <w:rFonts w:cstheme="minorHAnsi"/>
          <w:b/>
          <w:bCs/>
          <w:u w:val="single"/>
        </w:rPr>
        <w:t>Posadzki</w:t>
      </w:r>
      <w:r w:rsidRPr="0089057B">
        <w:rPr>
          <w:rFonts w:cstheme="minorHAnsi"/>
          <w:b/>
          <w:bCs/>
        </w:rPr>
        <w:t xml:space="preserve"> :</w:t>
      </w:r>
    </w:p>
    <w:p w14:paraId="41A312D7" w14:textId="77777777" w:rsidR="004B5B3D" w:rsidRPr="0089057B" w:rsidRDefault="004B5B3D" w:rsidP="004B5B3D">
      <w:pPr>
        <w:autoSpaceDE w:val="0"/>
        <w:autoSpaceDN w:val="0"/>
        <w:adjustRightInd w:val="0"/>
        <w:spacing w:after="0" w:line="240" w:lineRule="auto"/>
        <w:rPr>
          <w:rFonts w:cstheme="minorHAnsi"/>
        </w:rPr>
      </w:pPr>
      <w:r w:rsidRPr="0089057B">
        <w:rPr>
          <w:rFonts w:cstheme="minorHAnsi"/>
        </w:rPr>
        <w:t>- wykonanie wylewki cementowej w pomieszczeniu archiwum, zbrojonej siatką,</w:t>
      </w:r>
    </w:p>
    <w:p w14:paraId="2816979A" w14:textId="77777777" w:rsidR="004B5B3D" w:rsidRPr="0089057B" w:rsidRDefault="004B5B3D" w:rsidP="004B5B3D">
      <w:pPr>
        <w:autoSpaceDE w:val="0"/>
        <w:autoSpaceDN w:val="0"/>
        <w:adjustRightInd w:val="0"/>
        <w:spacing w:after="0" w:line="240" w:lineRule="auto"/>
        <w:rPr>
          <w:rFonts w:cstheme="minorHAnsi"/>
        </w:rPr>
      </w:pPr>
      <w:r w:rsidRPr="0089057B">
        <w:rPr>
          <w:rFonts w:cstheme="minorHAnsi"/>
        </w:rPr>
        <w:t>- wykonanie warstwy wykończeniowej z gresu,</w:t>
      </w:r>
    </w:p>
    <w:p w14:paraId="05C2AC17" w14:textId="77777777" w:rsidR="004B5B3D" w:rsidRPr="0089057B" w:rsidRDefault="004B5B3D" w:rsidP="004B5B3D">
      <w:pPr>
        <w:spacing w:after="0" w:line="240" w:lineRule="auto"/>
        <w:jc w:val="both"/>
        <w:rPr>
          <w:rFonts w:cstheme="minorHAnsi"/>
        </w:rPr>
      </w:pPr>
      <w:r w:rsidRPr="0089057B">
        <w:rPr>
          <w:rFonts w:cstheme="minorHAnsi"/>
        </w:rPr>
        <w:t>- wykonanie wylewki samopoziomującej w pomieszczeniu biurowym;</w:t>
      </w:r>
    </w:p>
    <w:p w14:paraId="1850AA3A" w14:textId="77777777" w:rsidR="004B5B3D" w:rsidRPr="0089057B" w:rsidRDefault="004B5B3D" w:rsidP="004B5B3D">
      <w:pPr>
        <w:spacing w:after="0" w:line="240" w:lineRule="auto"/>
        <w:jc w:val="both"/>
        <w:rPr>
          <w:rFonts w:cstheme="minorHAnsi"/>
        </w:rPr>
      </w:pPr>
    </w:p>
    <w:p w14:paraId="699F2B90" w14:textId="77777777" w:rsidR="004B5B3D" w:rsidRPr="0089057B" w:rsidRDefault="004B5B3D" w:rsidP="004B5B3D">
      <w:pPr>
        <w:autoSpaceDE w:val="0"/>
        <w:autoSpaceDN w:val="0"/>
        <w:adjustRightInd w:val="0"/>
        <w:spacing w:after="0" w:line="240" w:lineRule="auto"/>
        <w:rPr>
          <w:rFonts w:cstheme="minorHAnsi"/>
          <w:b/>
          <w:bCs/>
        </w:rPr>
      </w:pPr>
      <w:r w:rsidRPr="0089057B">
        <w:rPr>
          <w:rFonts w:cstheme="minorHAnsi"/>
          <w:b/>
          <w:bCs/>
          <w:u w:val="single"/>
        </w:rPr>
        <w:t>Stropodach</w:t>
      </w:r>
      <w:r w:rsidRPr="0089057B">
        <w:rPr>
          <w:rFonts w:cstheme="minorHAnsi"/>
          <w:b/>
          <w:bCs/>
        </w:rPr>
        <w:t xml:space="preserve"> :</w:t>
      </w:r>
    </w:p>
    <w:p w14:paraId="1A5731DE" w14:textId="3E50893A" w:rsidR="004B5B3D" w:rsidRPr="0089057B" w:rsidRDefault="004B5B3D" w:rsidP="004B5B3D">
      <w:pPr>
        <w:autoSpaceDE w:val="0"/>
        <w:autoSpaceDN w:val="0"/>
        <w:adjustRightInd w:val="0"/>
        <w:spacing w:after="0" w:line="240" w:lineRule="auto"/>
        <w:rPr>
          <w:rFonts w:cstheme="minorHAnsi"/>
        </w:rPr>
      </w:pPr>
      <w:r w:rsidRPr="0089057B">
        <w:rPr>
          <w:rFonts w:cstheme="minorHAnsi"/>
        </w:rPr>
        <w:t xml:space="preserve">- wykonanie powłoki </w:t>
      </w:r>
      <w:r w:rsidR="00FA4D13">
        <w:rPr>
          <w:rFonts w:cstheme="minorHAnsi"/>
        </w:rPr>
        <w:t>2x</w:t>
      </w:r>
      <w:r w:rsidRPr="0089057B">
        <w:rPr>
          <w:rFonts w:cstheme="minorHAnsi"/>
        </w:rPr>
        <w:t>pap</w:t>
      </w:r>
      <w:r w:rsidR="00FA4D13">
        <w:rPr>
          <w:rFonts w:cstheme="minorHAnsi"/>
        </w:rPr>
        <w:t>a</w:t>
      </w:r>
      <w:r w:rsidRPr="0089057B">
        <w:rPr>
          <w:rFonts w:cstheme="minorHAnsi"/>
        </w:rPr>
        <w:t xml:space="preserve"> termozgrzewaln</w:t>
      </w:r>
      <w:r w:rsidR="00FA4D13">
        <w:rPr>
          <w:rFonts w:cstheme="minorHAnsi"/>
        </w:rPr>
        <w:t>a</w:t>
      </w:r>
      <w:r w:rsidRPr="0089057B">
        <w:rPr>
          <w:rFonts w:cstheme="minorHAnsi"/>
        </w:rPr>
        <w:t>,</w:t>
      </w:r>
    </w:p>
    <w:p w14:paraId="1E20E379" w14:textId="77777777" w:rsidR="004B5B3D" w:rsidRPr="0089057B" w:rsidRDefault="004B5B3D" w:rsidP="004B5B3D">
      <w:pPr>
        <w:spacing w:after="0" w:line="240" w:lineRule="auto"/>
        <w:jc w:val="both"/>
        <w:rPr>
          <w:rFonts w:cstheme="minorHAnsi"/>
        </w:rPr>
      </w:pPr>
      <w:r w:rsidRPr="0089057B">
        <w:rPr>
          <w:rFonts w:cstheme="minorHAnsi"/>
        </w:rPr>
        <w:t>- wykonanie nowych obróbek blacharskich, rynien oraz rury spustowej;</w:t>
      </w:r>
    </w:p>
    <w:p w14:paraId="6EC359EB" w14:textId="77777777" w:rsidR="004B5B3D" w:rsidRPr="0089057B" w:rsidRDefault="004B5B3D" w:rsidP="004B5B3D">
      <w:pPr>
        <w:spacing w:after="0" w:line="240" w:lineRule="auto"/>
        <w:jc w:val="both"/>
        <w:rPr>
          <w:rFonts w:cstheme="minorHAnsi"/>
        </w:rPr>
      </w:pPr>
    </w:p>
    <w:p w14:paraId="575D78B7" w14:textId="77777777" w:rsidR="004B5B3D" w:rsidRPr="0089057B" w:rsidRDefault="004B5B3D" w:rsidP="003D478E">
      <w:pPr>
        <w:autoSpaceDE w:val="0"/>
        <w:autoSpaceDN w:val="0"/>
        <w:adjustRightInd w:val="0"/>
        <w:spacing w:after="0" w:line="240" w:lineRule="auto"/>
        <w:ind w:left="142" w:hanging="142"/>
        <w:rPr>
          <w:rFonts w:cstheme="minorHAnsi"/>
          <w:b/>
          <w:bCs/>
        </w:rPr>
      </w:pPr>
      <w:r w:rsidRPr="0089057B">
        <w:rPr>
          <w:rFonts w:cstheme="minorHAnsi"/>
          <w:b/>
          <w:bCs/>
          <w:u w:val="single"/>
        </w:rPr>
        <w:t>Wentylacja pomieszczenia archiwum</w:t>
      </w:r>
      <w:r w:rsidRPr="0089057B">
        <w:rPr>
          <w:rFonts w:cstheme="minorHAnsi"/>
          <w:b/>
          <w:bCs/>
        </w:rPr>
        <w:t xml:space="preserve"> :</w:t>
      </w:r>
    </w:p>
    <w:p w14:paraId="37ECF77F" w14:textId="77777777" w:rsidR="004B5B3D" w:rsidRPr="0089057B" w:rsidRDefault="004B5B3D" w:rsidP="003D478E">
      <w:pPr>
        <w:autoSpaceDE w:val="0"/>
        <w:autoSpaceDN w:val="0"/>
        <w:adjustRightInd w:val="0"/>
        <w:spacing w:after="0" w:line="240" w:lineRule="auto"/>
        <w:ind w:left="142" w:hanging="142"/>
        <w:rPr>
          <w:rFonts w:cstheme="minorHAnsi"/>
        </w:rPr>
      </w:pPr>
      <w:r w:rsidRPr="0089057B">
        <w:rPr>
          <w:rFonts w:cstheme="minorHAnsi"/>
        </w:rPr>
        <w:t xml:space="preserve">- nawiew poprzez zamontowanie w ścianie zewnętrznej 3 nawiewników ściennych, </w:t>
      </w:r>
      <w:proofErr w:type="spellStart"/>
      <w:r w:rsidRPr="0089057B">
        <w:rPr>
          <w:rFonts w:cstheme="minorHAnsi"/>
        </w:rPr>
        <w:t>higrosterowalnych</w:t>
      </w:r>
      <w:proofErr w:type="spellEnd"/>
      <w:r w:rsidRPr="0089057B">
        <w:rPr>
          <w:rFonts w:cstheme="minorHAnsi"/>
        </w:rPr>
        <w:t>,</w:t>
      </w:r>
    </w:p>
    <w:p w14:paraId="18DF9603" w14:textId="77777777" w:rsidR="004B5B3D" w:rsidRPr="0089057B" w:rsidRDefault="004B5B3D" w:rsidP="003D478E">
      <w:pPr>
        <w:autoSpaceDE w:val="0"/>
        <w:autoSpaceDN w:val="0"/>
        <w:adjustRightInd w:val="0"/>
        <w:spacing w:after="0" w:line="240" w:lineRule="auto"/>
        <w:ind w:left="142" w:hanging="142"/>
        <w:rPr>
          <w:rFonts w:cstheme="minorHAnsi"/>
        </w:rPr>
      </w:pPr>
      <w:r w:rsidRPr="0089057B">
        <w:rPr>
          <w:rFonts w:cstheme="minorHAnsi"/>
        </w:rPr>
        <w:t>- wywiew powietrza z pomieszczenia poprzez anemostat wywiewny umieszczony w stropie, który połączony zostanie z wentylatorem dachowym;</w:t>
      </w:r>
    </w:p>
    <w:p w14:paraId="548AA085" w14:textId="77777777" w:rsidR="004B5B3D" w:rsidRPr="0089057B" w:rsidRDefault="004B5B3D" w:rsidP="003D478E">
      <w:pPr>
        <w:spacing w:after="0" w:line="240" w:lineRule="auto"/>
        <w:ind w:left="142" w:hanging="142"/>
        <w:jc w:val="both"/>
        <w:rPr>
          <w:rFonts w:cstheme="minorHAnsi"/>
        </w:rPr>
      </w:pPr>
    </w:p>
    <w:p w14:paraId="653CE754" w14:textId="77777777" w:rsidR="004B5B3D" w:rsidRPr="0089057B" w:rsidRDefault="004B5B3D" w:rsidP="003D478E">
      <w:pPr>
        <w:autoSpaceDE w:val="0"/>
        <w:autoSpaceDN w:val="0"/>
        <w:adjustRightInd w:val="0"/>
        <w:spacing w:after="0" w:line="240" w:lineRule="auto"/>
        <w:ind w:left="142" w:hanging="142"/>
        <w:rPr>
          <w:rFonts w:cstheme="minorHAnsi"/>
          <w:b/>
          <w:bCs/>
        </w:rPr>
      </w:pPr>
      <w:r w:rsidRPr="0089057B">
        <w:rPr>
          <w:rFonts w:cstheme="minorHAnsi"/>
          <w:b/>
          <w:bCs/>
          <w:u w:val="single"/>
        </w:rPr>
        <w:t xml:space="preserve">Instalacje sanitarne i elektryczne </w:t>
      </w:r>
      <w:r w:rsidRPr="0089057B">
        <w:rPr>
          <w:rFonts w:cstheme="minorHAnsi"/>
          <w:b/>
          <w:bCs/>
        </w:rPr>
        <w:t>:</w:t>
      </w:r>
    </w:p>
    <w:p w14:paraId="6C8379A0" w14:textId="77777777" w:rsidR="004B5B3D" w:rsidRPr="0089057B" w:rsidRDefault="004B5B3D" w:rsidP="003D478E">
      <w:pPr>
        <w:autoSpaceDE w:val="0"/>
        <w:autoSpaceDN w:val="0"/>
        <w:adjustRightInd w:val="0"/>
        <w:spacing w:after="0" w:line="240" w:lineRule="auto"/>
        <w:ind w:left="142" w:hanging="142"/>
        <w:rPr>
          <w:rFonts w:cstheme="minorHAnsi"/>
        </w:rPr>
      </w:pPr>
      <w:r w:rsidRPr="0089057B">
        <w:rPr>
          <w:rFonts w:cstheme="minorHAnsi"/>
        </w:rPr>
        <w:t>- usunięcie starych instalacji sanitarnych (wod.-kan., c.o.),</w:t>
      </w:r>
    </w:p>
    <w:p w14:paraId="0ADDCF7D" w14:textId="32AD5920" w:rsidR="004B5B3D" w:rsidRDefault="004B5B3D" w:rsidP="003D478E">
      <w:pPr>
        <w:autoSpaceDE w:val="0"/>
        <w:autoSpaceDN w:val="0"/>
        <w:adjustRightInd w:val="0"/>
        <w:spacing w:after="0" w:line="240" w:lineRule="auto"/>
        <w:ind w:left="142" w:hanging="142"/>
        <w:rPr>
          <w:rFonts w:cstheme="minorHAnsi"/>
        </w:rPr>
      </w:pPr>
      <w:r w:rsidRPr="0089057B">
        <w:rPr>
          <w:rFonts w:cstheme="minorHAnsi"/>
        </w:rPr>
        <w:t xml:space="preserve">- przebudowa istniejącej instalacji elektrycznej – wykonanie nowych opraw oświetleniowych, włączników oraz gniazd elektrycznych wraz z wykonaniem </w:t>
      </w:r>
      <w:proofErr w:type="spellStart"/>
      <w:r w:rsidRPr="0089057B">
        <w:rPr>
          <w:rFonts w:cstheme="minorHAnsi"/>
        </w:rPr>
        <w:t>wlz</w:t>
      </w:r>
      <w:proofErr w:type="spellEnd"/>
      <w:r w:rsidRPr="0089057B">
        <w:rPr>
          <w:rFonts w:cstheme="minorHAnsi"/>
        </w:rPr>
        <w:t>;</w:t>
      </w:r>
    </w:p>
    <w:p w14:paraId="3F40FF69" w14:textId="7A171A72" w:rsidR="00FA4D13" w:rsidRPr="0089057B" w:rsidRDefault="00FA4D13" w:rsidP="003D478E">
      <w:pPr>
        <w:autoSpaceDE w:val="0"/>
        <w:autoSpaceDN w:val="0"/>
        <w:adjustRightInd w:val="0"/>
        <w:spacing w:after="0" w:line="240" w:lineRule="auto"/>
        <w:ind w:left="142" w:hanging="142"/>
        <w:rPr>
          <w:rFonts w:cstheme="minorHAnsi"/>
        </w:rPr>
      </w:pPr>
      <w:r>
        <w:rPr>
          <w:rFonts w:cstheme="minorHAnsi"/>
        </w:rPr>
        <w:t>- montaż systemu wykrywania pożaru</w:t>
      </w:r>
    </w:p>
    <w:p w14:paraId="7A6D924C" w14:textId="77777777" w:rsidR="004B5B3D" w:rsidRPr="0089057B" w:rsidRDefault="004B5B3D" w:rsidP="003D478E">
      <w:pPr>
        <w:autoSpaceDE w:val="0"/>
        <w:autoSpaceDN w:val="0"/>
        <w:adjustRightInd w:val="0"/>
        <w:spacing w:after="0" w:line="240" w:lineRule="auto"/>
        <w:ind w:left="142" w:hanging="142"/>
        <w:rPr>
          <w:rFonts w:cstheme="minorHAnsi"/>
          <w:b/>
          <w:bCs/>
        </w:rPr>
      </w:pPr>
    </w:p>
    <w:p w14:paraId="58926E09" w14:textId="77777777" w:rsidR="004B5B3D" w:rsidRPr="0089057B" w:rsidRDefault="004B5B3D" w:rsidP="003D478E">
      <w:pPr>
        <w:autoSpaceDE w:val="0"/>
        <w:autoSpaceDN w:val="0"/>
        <w:adjustRightInd w:val="0"/>
        <w:spacing w:after="0" w:line="240" w:lineRule="auto"/>
        <w:ind w:left="142" w:hanging="142"/>
        <w:rPr>
          <w:rFonts w:cstheme="minorHAnsi"/>
          <w:b/>
          <w:bCs/>
        </w:rPr>
      </w:pPr>
      <w:r w:rsidRPr="0089057B">
        <w:rPr>
          <w:rFonts w:cstheme="minorHAnsi"/>
          <w:b/>
          <w:bCs/>
          <w:u w:val="single"/>
        </w:rPr>
        <w:t>Pozostałe prace budowlane</w:t>
      </w:r>
      <w:r w:rsidRPr="0089057B">
        <w:rPr>
          <w:rFonts w:cstheme="minorHAnsi"/>
          <w:b/>
          <w:bCs/>
        </w:rPr>
        <w:t xml:space="preserve"> :</w:t>
      </w:r>
    </w:p>
    <w:p w14:paraId="04943600" w14:textId="77777777" w:rsidR="004B5B3D" w:rsidRPr="0089057B" w:rsidRDefault="004B5B3D" w:rsidP="003D478E">
      <w:pPr>
        <w:autoSpaceDE w:val="0"/>
        <w:autoSpaceDN w:val="0"/>
        <w:adjustRightInd w:val="0"/>
        <w:spacing w:after="0" w:line="240" w:lineRule="auto"/>
        <w:ind w:left="142" w:hanging="142"/>
        <w:rPr>
          <w:rFonts w:cstheme="minorHAnsi"/>
        </w:rPr>
      </w:pPr>
      <w:r w:rsidRPr="0089057B">
        <w:rPr>
          <w:rFonts w:cstheme="minorHAnsi"/>
        </w:rPr>
        <w:t>- niwelacja podejścia do projektowanych drzwi,</w:t>
      </w:r>
    </w:p>
    <w:p w14:paraId="44E8529A" w14:textId="77777777" w:rsidR="004B5B3D" w:rsidRPr="0089057B" w:rsidRDefault="004B5B3D" w:rsidP="003D478E">
      <w:pPr>
        <w:autoSpaceDE w:val="0"/>
        <w:autoSpaceDN w:val="0"/>
        <w:adjustRightInd w:val="0"/>
        <w:spacing w:after="0" w:line="240" w:lineRule="auto"/>
        <w:ind w:left="142" w:hanging="142"/>
        <w:rPr>
          <w:rFonts w:cstheme="minorHAnsi"/>
        </w:rPr>
      </w:pPr>
      <w:r w:rsidRPr="0089057B">
        <w:rPr>
          <w:rFonts w:cstheme="minorHAnsi"/>
        </w:rPr>
        <w:t xml:space="preserve">- wykonanie 4 schodów betonowych, wewnętrznych pomiędzy projektowanymi pomieszczeniami, wykończone płytkami </w:t>
      </w:r>
      <w:proofErr w:type="spellStart"/>
      <w:r w:rsidRPr="0089057B">
        <w:rPr>
          <w:rFonts w:cstheme="minorHAnsi"/>
        </w:rPr>
        <w:t>gresowymi</w:t>
      </w:r>
      <w:proofErr w:type="spellEnd"/>
      <w:r w:rsidRPr="0089057B">
        <w:rPr>
          <w:rFonts w:cstheme="minorHAnsi"/>
        </w:rPr>
        <w:t>,</w:t>
      </w:r>
    </w:p>
    <w:p w14:paraId="1FB5A50E" w14:textId="77777777" w:rsidR="004B5B3D" w:rsidRPr="0089057B" w:rsidRDefault="004B5B3D" w:rsidP="003D478E">
      <w:pPr>
        <w:autoSpaceDE w:val="0"/>
        <w:autoSpaceDN w:val="0"/>
        <w:adjustRightInd w:val="0"/>
        <w:spacing w:after="0" w:line="240" w:lineRule="auto"/>
        <w:ind w:left="142" w:hanging="142"/>
        <w:rPr>
          <w:rFonts w:cstheme="minorHAnsi"/>
        </w:rPr>
      </w:pPr>
      <w:r w:rsidRPr="0089057B">
        <w:rPr>
          <w:rFonts w:cstheme="minorHAnsi"/>
        </w:rPr>
        <w:t>- zbicie starych tynków i wykonanie nowych cementowo-wapiennych,</w:t>
      </w:r>
    </w:p>
    <w:p w14:paraId="1689CC07" w14:textId="77777777" w:rsidR="004B5B3D" w:rsidRPr="0089057B" w:rsidRDefault="004B5B3D" w:rsidP="003D478E">
      <w:pPr>
        <w:spacing w:after="0" w:line="240" w:lineRule="auto"/>
        <w:ind w:left="142" w:hanging="142"/>
        <w:jc w:val="both"/>
        <w:rPr>
          <w:rFonts w:cstheme="minorHAnsi"/>
        </w:rPr>
      </w:pPr>
      <w:r w:rsidRPr="0089057B">
        <w:rPr>
          <w:rFonts w:cstheme="minorHAnsi"/>
        </w:rPr>
        <w:t>- malowanie pomieszczeń.</w:t>
      </w:r>
    </w:p>
    <w:p w14:paraId="7036CCE9" w14:textId="67A32A24" w:rsidR="008261C4" w:rsidRPr="0089057B" w:rsidRDefault="008261C4" w:rsidP="003D478E">
      <w:pPr>
        <w:spacing w:after="0" w:line="240" w:lineRule="auto"/>
        <w:ind w:left="142" w:hanging="142"/>
        <w:jc w:val="both"/>
        <w:rPr>
          <w:rFonts w:cstheme="minorHAnsi"/>
          <w:bCs/>
          <w:iCs/>
        </w:rPr>
      </w:pPr>
      <w:r>
        <w:rPr>
          <w:rFonts w:cstheme="minorHAnsi"/>
          <w:bCs/>
          <w:iCs/>
        </w:rPr>
        <w:t>- Przedmiot zamówienia obejmuje również wywiezienie bram wraz z utylizacją</w:t>
      </w:r>
    </w:p>
    <w:p w14:paraId="3F64D606" w14:textId="77777777" w:rsidR="004B5B3D" w:rsidRPr="003865DC" w:rsidRDefault="004B5B3D" w:rsidP="003D478E">
      <w:pPr>
        <w:spacing w:after="0" w:line="240" w:lineRule="auto"/>
        <w:ind w:left="142" w:hanging="142"/>
        <w:jc w:val="both"/>
        <w:rPr>
          <w:rFonts w:cstheme="minorHAnsi"/>
        </w:rPr>
      </w:pPr>
    </w:p>
    <w:p w14:paraId="1A7387D6" w14:textId="77777777" w:rsidR="004B5B3D" w:rsidRPr="003865DC" w:rsidRDefault="004B5B3D" w:rsidP="003D478E">
      <w:pPr>
        <w:spacing w:after="0" w:line="240" w:lineRule="auto"/>
        <w:ind w:left="142" w:hanging="142"/>
        <w:jc w:val="both"/>
        <w:rPr>
          <w:rFonts w:cstheme="minorHAnsi"/>
          <w:b/>
          <w:u w:val="single"/>
        </w:rPr>
      </w:pPr>
      <w:r w:rsidRPr="003865DC">
        <w:rPr>
          <w:rFonts w:cstheme="minorHAnsi"/>
          <w:b/>
          <w:u w:val="single"/>
        </w:rPr>
        <w:t>Pomieszczenie archiwum należy wyposażyć w:</w:t>
      </w:r>
    </w:p>
    <w:p w14:paraId="5D2EE68C" w14:textId="77777777" w:rsidR="004B5B3D" w:rsidRPr="003865DC" w:rsidRDefault="004B5B3D" w:rsidP="003D478E">
      <w:pPr>
        <w:spacing w:after="0" w:line="240" w:lineRule="auto"/>
        <w:ind w:left="142" w:hanging="142"/>
        <w:jc w:val="both"/>
        <w:rPr>
          <w:rFonts w:cstheme="minorHAnsi"/>
        </w:rPr>
      </w:pPr>
      <w:r w:rsidRPr="003865DC">
        <w:rPr>
          <w:rFonts w:cstheme="minorHAnsi"/>
        </w:rPr>
        <w:t>- regały metalowe stacjonarne, zabezpieczone przed korozją:</w:t>
      </w:r>
    </w:p>
    <w:p w14:paraId="6B4F5F79" w14:textId="77777777" w:rsidR="004B5B3D" w:rsidRPr="003865DC" w:rsidRDefault="004B5B3D" w:rsidP="003D478E">
      <w:pPr>
        <w:spacing w:after="0" w:line="240" w:lineRule="auto"/>
        <w:ind w:left="142"/>
        <w:jc w:val="both"/>
        <w:rPr>
          <w:rFonts w:cstheme="minorHAnsi"/>
        </w:rPr>
      </w:pPr>
      <w:r w:rsidRPr="003865DC">
        <w:rPr>
          <w:rFonts w:cstheme="minorHAnsi"/>
        </w:rPr>
        <w:t xml:space="preserve">R1 – o wym. 1060x400x2900mm (szer. x gł. x wys.) – 58 szt. </w:t>
      </w:r>
    </w:p>
    <w:p w14:paraId="5F0EA442" w14:textId="77777777" w:rsidR="004B5B3D" w:rsidRPr="003865DC" w:rsidRDefault="004B5B3D" w:rsidP="003D478E">
      <w:pPr>
        <w:spacing w:after="0" w:line="240" w:lineRule="auto"/>
        <w:ind w:left="142"/>
        <w:jc w:val="both"/>
        <w:rPr>
          <w:rFonts w:cstheme="minorHAnsi"/>
        </w:rPr>
      </w:pPr>
      <w:r w:rsidRPr="003865DC">
        <w:rPr>
          <w:rFonts w:cstheme="minorHAnsi"/>
        </w:rPr>
        <w:t xml:space="preserve">R2 – o wym. 810x400x2900 mm (szer. x gł. x wys.) – 13 szt. </w:t>
      </w:r>
    </w:p>
    <w:p w14:paraId="4FC06931" w14:textId="0BC97E18" w:rsidR="004B5B3D" w:rsidRPr="003865DC" w:rsidRDefault="004B5B3D" w:rsidP="003D478E">
      <w:pPr>
        <w:spacing w:after="0" w:line="240" w:lineRule="auto"/>
        <w:ind w:left="142" w:hanging="142"/>
        <w:jc w:val="both"/>
        <w:rPr>
          <w:rFonts w:cstheme="minorHAnsi"/>
        </w:rPr>
      </w:pPr>
      <w:r w:rsidRPr="003865DC">
        <w:rPr>
          <w:rFonts w:cstheme="minorHAnsi"/>
        </w:rPr>
        <w:t>-</w:t>
      </w:r>
      <w:r w:rsidR="003D478E">
        <w:rPr>
          <w:rFonts w:cstheme="minorHAnsi"/>
        </w:rPr>
        <w:t xml:space="preserve"> </w:t>
      </w:r>
      <w:r w:rsidRPr="003865DC">
        <w:rPr>
          <w:rFonts w:cstheme="minorHAnsi"/>
        </w:rPr>
        <w:t xml:space="preserve">urządzenia kontrolujące temperaturę i wilgotność powietrza. Na ścianie wewnętrznej należy zamontować termometr. a nawiewniki i wywiewni wykonać w wersji </w:t>
      </w:r>
      <w:proofErr w:type="spellStart"/>
      <w:r w:rsidRPr="003865DC">
        <w:rPr>
          <w:rFonts w:cstheme="minorHAnsi"/>
        </w:rPr>
        <w:t>higrosterowalnej</w:t>
      </w:r>
      <w:proofErr w:type="spellEnd"/>
      <w:r w:rsidRPr="003865DC">
        <w:rPr>
          <w:rFonts w:cstheme="minorHAnsi"/>
        </w:rPr>
        <w:t>.</w:t>
      </w:r>
    </w:p>
    <w:p w14:paraId="23906840" w14:textId="77777777" w:rsidR="004B5B3D" w:rsidRPr="003865DC" w:rsidRDefault="004B5B3D" w:rsidP="003D478E">
      <w:pPr>
        <w:spacing w:after="0" w:line="240" w:lineRule="auto"/>
        <w:ind w:left="142" w:hanging="142"/>
        <w:jc w:val="both"/>
        <w:rPr>
          <w:rFonts w:cstheme="minorHAnsi"/>
        </w:rPr>
      </w:pPr>
      <w:r w:rsidRPr="003865DC">
        <w:rPr>
          <w:rFonts w:cstheme="minorHAnsi"/>
        </w:rPr>
        <w:t>- grzejniki elektryczne o mocach podanych na rysunku E1</w:t>
      </w:r>
    </w:p>
    <w:p w14:paraId="75FC24DB" w14:textId="4F298341" w:rsidR="004B5B3D" w:rsidRPr="003865DC" w:rsidRDefault="004B5B3D" w:rsidP="003D478E">
      <w:pPr>
        <w:spacing w:after="0" w:line="240" w:lineRule="auto"/>
        <w:ind w:left="142" w:hanging="142"/>
        <w:jc w:val="both"/>
        <w:rPr>
          <w:rFonts w:cstheme="minorHAnsi"/>
        </w:rPr>
      </w:pPr>
      <w:r w:rsidRPr="003865DC">
        <w:rPr>
          <w:rFonts w:cstheme="minorHAnsi"/>
        </w:rPr>
        <w:t>-</w:t>
      </w:r>
      <w:r w:rsidR="003D478E">
        <w:rPr>
          <w:rFonts w:cstheme="minorHAnsi"/>
        </w:rPr>
        <w:t xml:space="preserve"> </w:t>
      </w:r>
      <w:r w:rsidRPr="003865DC">
        <w:rPr>
          <w:rFonts w:cstheme="minorHAnsi"/>
        </w:rPr>
        <w:t>gaśnice ppoż.,</w:t>
      </w:r>
    </w:p>
    <w:p w14:paraId="651EDBF1" w14:textId="77777777" w:rsidR="004B5B3D" w:rsidRPr="003865DC" w:rsidRDefault="004B5B3D" w:rsidP="003D478E">
      <w:pPr>
        <w:spacing w:after="0" w:line="240" w:lineRule="auto"/>
        <w:ind w:left="142" w:hanging="142"/>
        <w:jc w:val="both"/>
        <w:rPr>
          <w:rFonts w:cstheme="minorHAnsi"/>
        </w:rPr>
      </w:pPr>
      <w:r w:rsidRPr="003865DC">
        <w:rPr>
          <w:rFonts w:cstheme="minorHAnsi"/>
        </w:rPr>
        <w:t>- drabinkę lub schodki umożliwiające lepszy dostęp do wyżej usytuowanych półek</w:t>
      </w:r>
    </w:p>
    <w:p w14:paraId="6BE8AC73" w14:textId="77777777" w:rsidR="004B5B3D" w:rsidRPr="003865DC" w:rsidRDefault="004B5B3D" w:rsidP="003D478E">
      <w:pPr>
        <w:spacing w:after="0" w:line="240" w:lineRule="auto"/>
        <w:ind w:left="142" w:hanging="142"/>
        <w:jc w:val="both"/>
        <w:rPr>
          <w:rFonts w:cstheme="minorHAnsi"/>
        </w:rPr>
      </w:pPr>
    </w:p>
    <w:p w14:paraId="582CBA4D" w14:textId="77777777" w:rsidR="004B5B3D" w:rsidRPr="003865DC" w:rsidRDefault="004B5B3D" w:rsidP="003D478E">
      <w:pPr>
        <w:spacing w:after="0" w:line="240" w:lineRule="auto"/>
        <w:ind w:left="142" w:hanging="142"/>
        <w:jc w:val="both"/>
        <w:rPr>
          <w:rFonts w:cstheme="minorHAnsi"/>
          <w:b/>
          <w:u w:val="single"/>
        </w:rPr>
      </w:pPr>
      <w:r w:rsidRPr="003865DC">
        <w:rPr>
          <w:rFonts w:cstheme="minorHAnsi"/>
          <w:b/>
          <w:u w:val="single"/>
        </w:rPr>
        <w:t>Pomieszczenie biurowe należy wyposażyć w:</w:t>
      </w:r>
    </w:p>
    <w:p w14:paraId="46F405FF" w14:textId="77777777" w:rsidR="004B5B3D" w:rsidRPr="003865DC" w:rsidRDefault="004B5B3D" w:rsidP="003D478E">
      <w:pPr>
        <w:spacing w:after="0" w:line="240" w:lineRule="auto"/>
        <w:ind w:left="142" w:hanging="142"/>
        <w:jc w:val="both"/>
        <w:rPr>
          <w:rFonts w:cstheme="minorHAnsi"/>
        </w:rPr>
      </w:pPr>
      <w:r w:rsidRPr="003865DC">
        <w:rPr>
          <w:rFonts w:cstheme="minorHAnsi"/>
        </w:rPr>
        <w:t>- zamykane szafy na środki ewidencyjno-informacyjne,</w:t>
      </w:r>
    </w:p>
    <w:p w14:paraId="1A96E24D" w14:textId="77777777" w:rsidR="004B5B3D" w:rsidRPr="003865DC" w:rsidRDefault="004B5B3D" w:rsidP="003D478E">
      <w:pPr>
        <w:spacing w:after="0" w:line="240" w:lineRule="auto"/>
        <w:ind w:left="142" w:hanging="142"/>
        <w:jc w:val="both"/>
        <w:rPr>
          <w:rFonts w:cstheme="minorHAnsi"/>
        </w:rPr>
      </w:pPr>
      <w:r w:rsidRPr="003865DC">
        <w:rPr>
          <w:rFonts w:cstheme="minorHAnsi"/>
        </w:rPr>
        <w:t>- stanowisko do pracy dla archiwisty,</w:t>
      </w:r>
    </w:p>
    <w:p w14:paraId="29747592" w14:textId="77777777" w:rsidR="004B5B3D" w:rsidRPr="003865DC" w:rsidRDefault="004B5B3D" w:rsidP="003D478E">
      <w:pPr>
        <w:spacing w:after="0" w:line="240" w:lineRule="auto"/>
        <w:ind w:left="142" w:hanging="142"/>
        <w:jc w:val="both"/>
        <w:rPr>
          <w:rFonts w:cstheme="minorHAnsi"/>
        </w:rPr>
      </w:pPr>
      <w:r w:rsidRPr="003865DC">
        <w:rPr>
          <w:rFonts w:cstheme="minorHAnsi"/>
        </w:rPr>
        <w:t>- instalację elektryczną (punkty świetlne, gniazda elektryczne, wyłączniki)</w:t>
      </w:r>
    </w:p>
    <w:p w14:paraId="1FF40ADE" w14:textId="77777777" w:rsidR="004B5B3D" w:rsidRPr="0089057B" w:rsidRDefault="004B5B3D" w:rsidP="004B5B3D">
      <w:pPr>
        <w:spacing w:after="0" w:line="240" w:lineRule="auto"/>
        <w:jc w:val="both"/>
        <w:rPr>
          <w:rFonts w:cstheme="minorHAnsi"/>
          <w:bCs/>
          <w:iCs/>
          <w:color w:val="FF0000"/>
        </w:rPr>
      </w:pPr>
    </w:p>
    <w:p w14:paraId="20475BC9" w14:textId="79948C14" w:rsidR="002B2C03" w:rsidRPr="008261C4" w:rsidRDefault="004B5B3D" w:rsidP="008261C4">
      <w:pPr>
        <w:spacing w:after="0" w:line="240" w:lineRule="auto"/>
        <w:jc w:val="both"/>
        <w:rPr>
          <w:rFonts w:cstheme="minorHAnsi"/>
          <w:bCs/>
          <w:iCs/>
        </w:rPr>
      </w:pPr>
      <w:r w:rsidRPr="0089057B">
        <w:rPr>
          <w:rFonts w:cstheme="minorHAnsi"/>
          <w:bCs/>
          <w:iCs/>
          <w:u w:val="single"/>
        </w:rPr>
        <w:t>Lokalizacja przedmiotu zamówienia</w:t>
      </w:r>
      <w:r w:rsidRPr="0089057B">
        <w:rPr>
          <w:rFonts w:cstheme="minorHAnsi"/>
          <w:bCs/>
          <w:iCs/>
        </w:rPr>
        <w:t>: budynek garażowo-gospodarczy znajdujący się z tyłu budynku Starostwa Powiatowego w Oleśnicy (56-400), gm. Miasto Oleśnica, powiat oleśnicki</w:t>
      </w:r>
    </w:p>
    <w:p w14:paraId="7CD7F3D8" w14:textId="53132099" w:rsidR="002671BA" w:rsidRPr="002671BA" w:rsidRDefault="00162409" w:rsidP="002671BA">
      <w:pPr>
        <w:tabs>
          <w:tab w:val="right" w:leader="dot" w:pos="9637"/>
        </w:tabs>
        <w:spacing w:after="0"/>
        <w:ind w:left="284" w:hanging="284"/>
        <w:jc w:val="both"/>
        <w:rPr>
          <w:rFonts w:eastAsia="Times New Roman" w:cstheme="minorHAnsi"/>
          <w:color w:val="000000"/>
        </w:rPr>
      </w:pPr>
      <w:r w:rsidRPr="003E4C5C">
        <w:rPr>
          <w:rFonts w:eastAsia="Times New Roman" w:cstheme="minorHAnsi"/>
          <w:b/>
        </w:rPr>
        <w:t>II</w:t>
      </w:r>
      <w:r>
        <w:rPr>
          <w:rFonts w:eastAsia="Times New Roman" w:cstheme="minorHAnsi"/>
        </w:rPr>
        <w:t xml:space="preserve">. </w:t>
      </w:r>
      <w:r w:rsidR="002671BA" w:rsidRPr="002671BA">
        <w:rPr>
          <w:rFonts w:eastAsia="Times New Roman" w:cstheme="minorHAnsi"/>
        </w:rPr>
        <w:t>Wykonawca jest zobowiązany do powierzenia funkcji Kierownika Budowy/koordynatora/kierownika robót osobie wykazanej w ofercie przetargowej</w:t>
      </w:r>
      <w:r w:rsidR="002671BA" w:rsidRPr="002671BA">
        <w:rPr>
          <w:rFonts w:cstheme="minorHAnsi"/>
        </w:rPr>
        <w:t>. Zmiana osób odpowiedzialnych za realizację umowy nie wymaga zmiany umowy</w:t>
      </w:r>
      <w:r w:rsidR="002671BA" w:rsidRPr="002671BA">
        <w:rPr>
          <w:rFonts w:eastAsia="Times New Roman" w:cstheme="minorHAnsi"/>
        </w:rPr>
        <w:t xml:space="preserve">. Wykonawca </w:t>
      </w:r>
      <w:r w:rsidR="002671BA" w:rsidRPr="002671BA">
        <w:rPr>
          <w:rFonts w:eastAsia="Times New Roman" w:cstheme="minorHAnsi"/>
          <w:color w:val="000000"/>
        </w:rPr>
        <w:t>jest zobowiązany do uzyskania pisemnej zgody Zamawiającego na zmianę Kierownika Budowy</w:t>
      </w:r>
      <w:r w:rsidR="00C42944">
        <w:rPr>
          <w:rFonts w:eastAsia="Times New Roman" w:cstheme="minorHAnsi"/>
          <w:color w:val="000000"/>
        </w:rPr>
        <w:t xml:space="preserve">. </w:t>
      </w:r>
      <w:r w:rsidR="002671BA" w:rsidRPr="002671BA">
        <w:rPr>
          <w:rFonts w:eastAsia="Times New Roman" w:cstheme="minorHAnsi"/>
          <w:color w:val="000000"/>
        </w:rPr>
        <w:t>W tym celu Wykonawca przedłoży Zamawiającemu pisemne uzasadnienie wraz z:</w:t>
      </w:r>
    </w:p>
    <w:p w14:paraId="03B29FE8" w14:textId="77777777" w:rsidR="002671BA" w:rsidRPr="002671BA" w:rsidRDefault="002671BA" w:rsidP="002671BA">
      <w:pPr>
        <w:tabs>
          <w:tab w:val="right" w:leader="dot" w:pos="9637"/>
        </w:tabs>
        <w:spacing w:after="0"/>
        <w:ind w:left="284" w:hanging="284"/>
        <w:jc w:val="both"/>
        <w:rPr>
          <w:rFonts w:eastAsia="Times New Roman" w:cstheme="minorHAnsi"/>
          <w:color w:val="000000"/>
        </w:rPr>
      </w:pPr>
      <w:r w:rsidRPr="002671BA">
        <w:rPr>
          <w:rFonts w:eastAsia="Times New Roman" w:cstheme="minorHAnsi"/>
          <w:color w:val="000000"/>
        </w:rPr>
        <w:t>a) oświadczeniem o przyjęciu obowiązku Kierownika Budowy,</w:t>
      </w:r>
    </w:p>
    <w:p w14:paraId="76AD3343" w14:textId="77777777" w:rsidR="002671BA" w:rsidRPr="002671BA" w:rsidRDefault="002671BA" w:rsidP="002671BA">
      <w:pPr>
        <w:tabs>
          <w:tab w:val="right" w:leader="dot" w:pos="9637"/>
        </w:tabs>
        <w:spacing w:after="0"/>
        <w:ind w:left="284" w:hanging="284"/>
        <w:jc w:val="both"/>
        <w:rPr>
          <w:rFonts w:eastAsia="Times New Roman" w:cstheme="minorHAnsi"/>
          <w:color w:val="000000"/>
        </w:rPr>
      </w:pPr>
      <w:r w:rsidRPr="002671BA">
        <w:rPr>
          <w:rFonts w:eastAsia="Times New Roman" w:cstheme="minorHAnsi"/>
          <w:color w:val="000000"/>
        </w:rPr>
        <w:t>b) decyzją o nadaniu uprawnień,</w:t>
      </w:r>
    </w:p>
    <w:p w14:paraId="6D948314" w14:textId="77777777" w:rsidR="002671BA" w:rsidRPr="002671BA" w:rsidRDefault="002671BA" w:rsidP="002671BA">
      <w:pPr>
        <w:tabs>
          <w:tab w:val="right" w:leader="dot" w:pos="9637"/>
        </w:tabs>
        <w:spacing w:after="0"/>
        <w:ind w:left="284" w:hanging="284"/>
        <w:jc w:val="both"/>
        <w:rPr>
          <w:rFonts w:eastAsia="Times New Roman" w:cstheme="minorHAnsi"/>
          <w:color w:val="000000"/>
        </w:rPr>
      </w:pPr>
      <w:r w:rsidRPr="002671BA">
        <w:rPr>
          <w:rFonts w:eastAsia="Times New Roman" w:cstheme="minorHAnsi"/>
          <w:color w:val="000000"/>
        </w:rPr>
        <w:t>c) zaświadczeniem o przynależności do Izby Inżynierów Budownictwa,</w:t>
      </w:r>
    </w:p>
    <w:p w14:paraId="75758C46" w14:textId="77777777" w:rsidR="002671BA" w:rsidRPr="002671BA" w:rsidRDefault="002671BA" w:rsidP="002671BA">
      <w:pPr>
        <w:tabs>
          <w:tab w:val="right" w:leader="dot" w:pos="9637"/>
        </w:tabs>
        <w:spacing w:after="0"/>
        <w:ind w:left="284" w:hanging="284"/>
        <w:jc w:val="both"/>
        <w:rPr>
          <w:rFonts w:eastAsia="Times New Roman" w:cstheme="minorHAnsi"/>
          <w:color w:val="000000"/>
        </w:rPr>
      </w:pPr>
      <w:r w:rsidRPr="002671BA">
        <w:rPr>
          <w:rFonts w:eastAsia="Times New Roman" w:cstheme="minorHAnsi"/>
          <w:color w:val="000000"/>
        </w:rPr>
        <w:t>d)</w:t>
      </w:r>
      <w:r w:rsidRPr="002671BA">
        <w:rPr>
          <w:rFonts w:eastAsia="Times New Roman" w:cstheme="minorHAnsi"/>
          <w:color w:val="000000"/>
        </w:rPr>
        <w:tab/>
        <w:t>oświadczeniem kierownika budowy potwierdzonym przez przedstawiciela Wykonawcy o spełnieniu warunków w postępowaniu dla osoby pełniącej tą funkcję.</w:t>
      </w:r>
    </w:p>
    <w:p w14:paraId="4CBA3122" w14:textId="0114C0FA" w:rsidR="00A900F5" w:rsidRPr="00AA6F47" w:rsidRDefault="00162409" w:rsidP="00814D04">
      <w:pPr>
        <w:widowControl w:val="0"/>
        <w:tabs>
          <w:tab w:val="left" w:pos="792"/>
        </w:tabs>
        <w:autoSpaceDE w:val="0"/>
        <w:autoSpaceDN w:val="0"/>
        <w:adjustRightInd w:val="0"/>
        <w:spacing w:before="60" w:after="60" w:line="240" w:lineRule="auto"/>
        <w:jc w:val="both"/>
        <w:rPr>
          <w:rFonts w:cstheme="minorHAnsi"/>
          <w:iCs/>
        </w:rPr>
      </w:pPr>
      <w:r w:rsidRPr="00162409">
        <w:rPr>
          <w:rFonts w:cstheme="minorHAnsi"/>
          <w:b/>
        </w:rPr>
        <w:lastRenderedPageBreak/>
        <w:t>I</w:t>
      </w:r>
      <w:r w:rsidR="00745430" w:rsidRPr="00162409">
        <w:rPr>
          <w:rFonts w:cstheme="minorHAnsi"/>
          <w:b/>
        </w:rPr>
        <w:t>II</w:t>
      </w:r>
      <w:r w:rsidR="00DF75AF" w:rsidRPr="00162409">
        <w:rPr>
          <w:rFonts w:cstheme="minorHAnsi"/>
          <w:b/>
        </w:rPr>
        <w:t>.</w:t>
      </w:r>
      <w:r w:rsidR="00DF75AF" w:rsidRPr="00AA6F47">
        <w:rPr>
          <w:rFonts w:cstheme="minorHAnsi"/>
        </w:rPr>
        <w:t xml:space="preserve"> </w:t>
      </w:r>
      <w:r w:rsidR="001A592D" w:rsidRPr="00AA6F47">
        <w:rPr>
          <w:rFonts w:cstheme="minorHAnsi"/>
        </w:rPr>
        <w:t xml:space="preserve">Do zadań oraz czynności należeć będzie wykonanie wszystkich prac określonych w dokumentacji projektowej oraz przedmiarach robót. </w:t>
      </w:r>
      <w:r w:rsidR="00814D04" w:rsidRPr="00AA6F47">
        <w:rPr>
          <w:rFonts w:cstheme="minorHAnsi"/>
          <w:bCs/>
          <w:iCs/>
        </w:rPr>
        <w:t>W przypadku wynagrodzenia ryczałtowego przedmiar robót nie determinuje zakresu prac objętych przedmiotem zamówienia.</w:t>
      </w:r>
      <w:r w:rsidR="00814D04" w:rsidRPr="00AA6F47">
        <w:rPr>
          <w:rFonts w:cstheme="minorHAnsi"/>
          <w:iCs/>
        </w:rPr>
        <w:t xml:space="preserve"> Zawarte w przedmiarze robót zestawienia mają zobrazować skalę roboty budowlanej i pomóc wykonawcom w oszacowaniu kosztów inwestycji, wobec czego przedmiarowi robót można przypisać wyłącznie charakter dokumentu pomocniczego.</w:t>
      </w:r>
    </w:p>
    <w:p w14:paraId="1DFBCD0E" w14:textId="41EF7877" w:rsidR="001A592D" w:rsidRPr="00AA6F47" w:rsidRDefault="00162409" w:rsidP="001A592D">
      <w:pPr>
        <w:jc w:val="both"/>
        <w:rPr>
          <w:rFonts w:cstheme="minorHAnsi"/>
        </w:rPr>
      </w:pPr>
      <w:r w:rsidRPr="00162409">
        <w:rPr>
          <w:rFonts w:cstheme="minorHAnsi"/>
          <w:b/>
        </w:rPr>
        <w:t>I</w:t>
      </w:r>
      <w:r w:rsidR="00745430" w:rsidRPr="00162409">
        <w:rPr>
          <w:rFonts w:cstheme="minorHAnsi"/>
          <w:b/>
        </w:rPr>
        <w:t>V</w:t>
      </w:r>
      <w:r w:rsidR="00A900F5" w:rsidRPr="00AA6F47">
        <w:rPr>
          <w:rFonts w:cstheme="minorHAnsi"/>
        </w:rPr>
        <w:t>.</w:t>
      </w:r>
      <w:r w:rsidR="001A592D" w:rsidRPr="00AA6F47">
        <w:rPr>
          <w:rFonts w:cstheme="minorHAnsi"/>
        </w:rPr>
        <w:t xml:space="preserve"> Wykonawca może powierzyć wykonanie części zamówienia podwykonawcy. Zamawiający nie zastrzega obowiązku osobistego wykonania przez Wykonawcę kluczowych części zamówienia.</w:t>
      </w:r>
    </w:p>
    <w:p w14:paraId="69F8B6B6" w14:textId="48688B92" w:rsidR="00EF209C" w:rsidRPr="002B2C03" w:rsidRDefault="00162409" w:rsidP="00EF209C">
      <w:pPr>
        <w:spacing w:line="288" w:lineRule="auto"/>
        <w:jc w:val="both"/>
        <w:rPr>
          <w:rFonts w:cstheme="minorHAnsi"/>
          <w:color w:val="FF0000"/>
        </w:rPr>
      </w:pPr>
      <w:r w:rsidRPr="00162409">
        <w:rPr>
          <w:rFonts w:cstheme="minorHAnsi"/>
          <w:b/>
        </w:rPr>
        <w:t>V</w:t>
      </w:r>
      <w:r w:rsidR="00EF209C" w:rsidRPr="00162409">
        <w:rPr>
          <w:rFonts w:cstheme="minorHAnsi"/>
          <w:b/>
        </w:rPr>
        <w:t>.</w:t>
      </w:r>
      <w:r w:rsidR="00EF209C" w:rsidRPr="00AA6F47">
        <w:rPr>
          <w:rFonts w:cstheme="minorHAnsi"/>
        </w:rPr>
        <w:t xml:space="preserve"> Prace wykonywane będą na czynnym, pracującym obiekcie. Nie przewiduje się całkowitego </w:t>
      </w:r>
      <w:r w:rsidR="00EF209C" w:rsidRPr="00044164">
        <w:rPr>
          <w:rFonts w:cstheme="minorHAnsi"/>
        </w:rPr>
        <w:t xml:space="preserve">wyłączenia z użytkowania budynku na czas prac. </w:t>
      </w:r>
    </w:p>
    <w:p w14:paraId="05865BDB" w14:textId="1B8D120F" w:rsidR="00EF209C" w:rsidRPr="00AA6F47" w:rsidRDefault="00162409" w:rsidP="00EF209C">
      <w:pPr>
        <w:spacing w:line="288" w:lineRule="auto"/>
        <w:jc w:val="both"/>
        <w:rPr>
          <w:rFonts w:cstheme="minorHAnsi"/>
        </w:rPr>
      </w:pPr>
      <w:r w:rsidRPr="00162409">
        <w:rPr>
          <w:rFonts w:cstheme="minorHAnsi"/>
          <w:b/>
        </w:rPr>
        <w:t>V</w:t>
      </w:r>
      <w:r>
        <w:rPr>
          <w:rFonts w:cstheme="minorHAnsi"/>
          <w:b/>
        </w:rPr>
        <w:t>I</w:t>
      </w:r>
      <w:r w:rsidR="00EF209C" w:rsidRPr="00162409">
        <w:rPr>
          <w:rFonts w:cstheme="minorHAnsi"/>
          <w:b/>
        </w:rPr>
        <w:t>.</w:t>
      </w:r>
      <w:r w:rsidR="00EF209C" w:rsidRPr="00AA6F47">
        <w:rPr>
          <w:rFonts w:cstheme="minorHAnsi"/>
        </w:rPr>
        <w:t xml:space="preserve"> Wykonawca w trakcie pracy zobowiązany jest do utrzymywania czystości i należytego porządku związanego z wykonywanymi robotami w miejscu pracy i na ciągach komunikacyjnych. W trakcie wykonywania prac pokoje użytkowników należy dokładnie zabezpieczyć przed pyłem i zabrudzeniem</w:t>
      </w:r>
      <w:r w:rsidR="00814D04" w:rsidRPr="00AA6F47">
        <w:rPr>
          <w:rFonts w:cstheme="minorHAnsi"/>
        </w:rPr>
        <w:t>.</w:t>
      </w:r>
    </w:p>
    <w:p w14:paraId="080F2941" w14:textId="0DFA8A6A" w:rsidR="00814D04" w:rsidRPr="00AA6F47" w:rsidRDefault="00162409" w:rsidP="00814D04">
      <w:pPr>
        <w:pStyle w:val="Akapitzlist"/>
        <w:tabs>
          <w:tab w:val="left" w:pos="284"/>
        </w:tabs>
        <w:ind w:left="0"/>
        <w:jc w:val="both"/>
        <w:rPr>
          <w:rFonts w:cstheme="minorHAnsi"/>
        </w:rPr>
      </w:pPr>
      <w:r w:rsidRPr="00162409">
        <w:rPr>
          <w:rFonts w:cstheme="minorHAnsi"/>
          <w:b/>
        </w:rPr>
        <w:t>V</w:t>
      </w:r>
      <w:r>
        <w:rPr>
          <w:rFonts w:cstheme="minorHAnsi"/>
          <w:b/>
        </w:rPr>
        <w:t>I</w:t>
      </w:r>
      <w:r w:rsidR="00745430" w:rsidRPr="00162409">
        <w:rPr>
          <w:rFonts w:cstheme="minorHAnsi"/>
          <w:b/>
        </w:rPr>
        <w:t>I</w:t>
      </w:r>
      <w:r w:rsidR="00814D04" w:rsidRPr="00162409">
        <w:rPr>
          <w:rFonts w:cstheme="minorHAnsi"/>
          <w:b/>
        </w:rPr>
        <w:t>.</w:t>
      </w:r>
      <w:r w:rsidR="00814D04" w:rsidRPr="00AA6F47">
        <w:rPr>
          <w:rFonts w:cstheme="minorHAnsi"/>
        </w:rPr>
        <w:t xml:space="preserve"> Roboty budowlane należy wykonać z zachowaniem szczególnej staranności, zgodnie ze sztuką budowlaną, technologią systemową, zgodnie z umową, projektem budowlanym, przedmiarem robót, specyfikacjami technicznymi wykonania i odbioru robót, Polskimi Normami Budowlanymi przenoszącymi normy europejskie lub normy innych państw członkowskich Europejskiego Obszaru Gospodarczego przenoszących te normy (odpowiednio do art. 30 </w:t>
      </w:r>
      <w:proofErr w:type="spellStart"/>
      <w:r w:rsidR="00814D04" w:rsidRPr="00AA6F47">
        <w:rPr>
          <w:rFonts w:cstheme="minorHAnsi"/>
        </w:rPr>
        <w:t>Pzp</w:t>
      </w:r>
      <w:proofErr w:type="spellEnd"/>
      <w:r w:rsidR="00814D04" w:rsidRPr="00AA6F47">
        <w:rPr>
          <w:rFonts w:cstheme="minorHAnsi"/>
        </w:rPr>
        <w:t xml:space="preserve">) z jednoczesnym dopuszczeniem rozwiązań </w:t>
      </w:r>
      <w:r w:rsidR="00814D04" w:rsidRPr="00044164">
        <w:rPr>
          <w:rFonts w:cstheme="minorHAnsi"/>
        </w:rPr>
        <w:t xml:space="preserve">równoważnych (zaakceptowanych przez nadzór autorski i Zamawiającego), </w:t>
      </w:r>
      <w:r w:rsidR="00814D04" w:rsidRPr="00AA6F47">
        <w:rPr>
          <w:rFonts w:cstheme="minorHAnsi"/>
        </w:rPr>
        <w:t>oraz niniejszą SIWZ.</w:t>
      </w:r>
    </w:p>
    <w:p w14:paraId="59222BBD" w14:textId="40E8C047" w:rsidR="00814D04" w:rsidRPr="00AA6F47" w:rsidRDefault="00162409" w:rsidP="00814D04">
      <w:pPr>
        <w:spacing w:after="0" w:line="240" w:lineRule="auto"/>
        <w:jc w:val="both"/>
        <w:rPr>
          <w:rFonts w:eastAsia="Times New Roman" w:cstheme="minorHAnsi"/>
        </w:rPr>
      </w:pPr>
      <w:r w:rsidRPr="00162409">
        <w:rPr>
          <w:rFonts w:cstheme="minorHAnsi"/>
          <w:b/>
        </w:rPr>
        <w:t>V</w:t>
      </w:r>
      <w:r>
        <w:rPr>
          <w:rFonts w:cstheme="minorHAnsi"/>
          <w:b/>
        </w:rPr>
        <w:t>I</w:t>
      </w:r>
      <w:r w:rsidR="00745430" w:rsidRPr="00162409">
        <w:rPr>
          <w:rFonts w:cstheme="minorHAnsi"/>
          <w:b/>
        </w:rPr>
        <w:t>II</w:t>
      </w:r>
      <w:r w:rsidR="00814D04" w:rsidRPr="00162409">
        <w:rPr>
          <w:rFonts w:cstheme="minorHAnsi"/>
          <w:b/>
        </w:rPr>
        <w:t>.</w:t>
      </w:r>
      <w:r w:rsidR="00814D04" w:rsidRPr="00AA6F47">
        <w:rPr>
          <w:rFonts w:cstheme="minorHAnsi"/>
        </w:rPr>
        <w:t xml:space="preserve"> </w:t>
      </w:r>
      <w:r w:rsidR="00814D04" w:rsidRPr="00AA6F47">
        <w:rPr>
          <w:rFonts w:eastAsia="Times New Roman" w:cstheme="minorHAnsi"/>
        </w:rPr>
        <w:t xml:space="preserve">Zamawiający dokonał opisu przedmiotu zamówienia z należytą starannością m.in. informując projektantów o celu przygotowywanej dokumentacji projektowej, i wprost wymagając od nich przygotowania opisu przedmiotu zamówienia zgodnie z wymogami ustawy </w:t>
      </w:r>
      <w:proofErr w:type="spellStart"/>
      <w:r w:rsidR="00814D04" w:rsidRPr="00AA6F47">
        <w:rPr>
          <w:rFonts w:eastAsia="Times New Roman" w:cstheme="minorHAnsi"/>
        </w:rPr>
        <w:t>pzp</w:t>
      </w:r>
      <w:proofErr w:type="spellEnd"/>
      <w:r w:rsidR="00814D04" w:rsidRPr="00AA6F47">
        <w:rPr>
          <w:rFonts w:eastAsia="Times New Roman" w:cstheme="minorHAnsi"/>
        </w:rPr>
        <w:t xml:space="preserve">, w szczególności jej art. 29. </w:t>
      </w:r>
      <w:r w:rsidR="00814D04" w:rsidRPr="00AA6F47">
        <w:rPr>
          <w:rFonts w:cstheme="minorHAnsi"/>
        </w:rPr>
        <w:t>Wszystkie materiały i urządzenia niezbędne do wykonania przedmiotu zamówienia dostarcza wykonawca. Ewentualne występujące w opracowaniach projektowych lub innych składających się na opis przedmiotu zamówienia nazwy (w tym nazwy własne, znaki towarowe), patenty, typy i</w:t>
      </w:r>
      <w:r w:rsidR="003E4C5C">
        <w:rPr>
          <w:rFonts w:cstheme="minorHAnsi"/>
        </w:rPr>
        <w:t> </w:t>
      </w:r>
      <w:r w:rsidR="00814D04" w:rsidRPr="00AA6F47">
        <w:rPr>
          <w:rFonts w:cstheme="minorHAnsi"/>
        </w:rPr>
        <w:t xml:space="preserve">pochodzenie produktów nie są dla Wykonawcy wiążące i nie mają na celu naruszenia art. 29 i art. 7 </w:t>
      </w:r>
      <w:proofErr w:type="spellStart"/>
      <w:r w:rsidR="00814D04" w:rsidRPr="00AA6F47">
        <w:rPr>
          <w:rFonts w:cstheme="minorHAnsi"/>
        </w:rPr>
        <w:t>Pzp</w:t>
      </w:r>
      <w:proofErr w:type="spellEnd"/>
      <w:r w:rsidR="00814D04" w:rsidRPr="00AA6F47">
        <w:rPr>
          <w:rFonts w:cstheme="minorHAnsi"/>
        </w:rPr>
        <w:t xml:space="preserve">, a jedynie doprecyzowanie oczekiwań jakościowych, funkcjonalnych i technologicznych Zamawiającego. </w:t>
      </w:r>
      <w:r w:rsidR="00814D04" w:rsidRPr="00044164">
        <w:rPr>
          <w:rFonts w:cstheme="minorHAnsi"/>
        </w:rPr>
        <w:t xml:space="preserve">Wszystkie materiały oraz planowane rozwiązania równoważne i zamienne muszą być uzgodnione pomiędzy Zamawiającym a Wykonawcą. </w:t>
      </w:r>
      <w:r w:rsidR="00814D04" w:rsidRPr="00AA6F47">
        <w:rPr>
          <w:rFonts w:cstheme="minorHAnsi"/>
        </w:rPr>
        <w:t>Zamawiający dopuszcza metody, materiały, urządzenia, systemy, technologie, produkty itp. równoważne do przedstawionych w opisie przedmiotu zamówienia. Dopuszcza się więc zaproponowanie w ofercie odpowiedników równoważnych o</w:t>
      </w:r>
      <w:r w:rsidR="003E4C5C">
        <w:rPr>
          <w:rFonts w:cstheme="minorHAnsi"/>
        </w:rPr>
        <w:t> </w:t>
      </w:r>
      <w:r w:rsidR="00814D04" w:rsidRPr="00AA6F47">
        <w:rPr>
          <w:rFonts w:cstheme="minorHAnsi"/>
        </w:rPr>
        <w:t xml:space="preserve">właściwościach nie gorszych i gwarantujących osiągnięcie parametrów nie niższych od wymaganych przez Zamawiającego. Wskazane znaki towarowe, patenty, marki lub nazwy producenta wskazujące na pochodzenie określają jedynie klasę produktu, metody, materiałów, urządzeń, systemów, technologii itp. W ofercie Wykonawca może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w:t>
      </w:r>
    </w:p>
    <w:p w14:paraId="00F99883" w14:textId="77777777" w:rsidR="003D478E" w:rsidRDefault="003D478E" w:rsidP="00814D04">
      <w:pPr>
        <w:pStyle w:val="Akapitzlist"/>
        <w:tabs>
          <w:tab w:val="left" w:pos="284"/>
        </w:tabs>
        <w:ind w:left="0"/>
        <w:jc w:val="both"/>
        <w:rPr>
          <w:rFonts w:cstheme="minorHAnsi"/>
          <w:b/>
        </w:rPr>
      </w:pPr>
    </w:p>
    <w:p w14:paraId="3E1A9A32" w14:textId="1FD672AA" w:rsidR="00814D04" w:rsidRPr="00AA6F47" w:rsidRDefault="00162409" w:rsidP="00814D04">
      <w:pPr>
        <w:pStyle w:val="Akapitzlist"/>
        <w:tabs>
          <w:tab w:val="left" w:pos="284"/>
        </w:tabs>
        <w:ind w:left="0"/>
        <w:jc w:val="both"/>
        <w:rPr>
          <w:rFonts w:cstheme="minorHAnsi"/>
        </w:rPr>
      </w:pPr>
      <w:r w:rsidRPr="00162409">
        <w:rPr>
          <w:rFonts w:cstheme="minorHAnsi"/>
          <w:b/>
        </w:rPr>
        <w:t>IX.</w:t>
      </w:r>
      <w:r>
        <w:rPr>
          <w:rFonts w:cstheme="minorHAnsi"/>
        </w:rPr>
        <w:t xml:space="preserve"> </w:t>
      </w:r>
      <w:r w:rsidR="00814D04" w:rsidRPr="00AA6F47">
        <w:rPr>
          <w:rFonts w:cstheme="minorHAnsi"/>
        </w:rPr>
        <w:t xml:space="preserve">Jeżeli w dokumentacji wskazano jakikolwiek znak towarowy, patent lub pochodzenie – należy przyjąć, że wskazane patenty, znaki towarowe, pochodzenie określają parametry techniczne, eksploatacyjne, użytkowe, oznacza to, że Zamawiający dopuszcza wykonanie o równoważnych opisanych przez Zamawiającego parametrach technicznych, eksploatacyjnych i użytkowych. Wykonawca, który zastosuje materiały równoważne, ma obowiązek wykazać, jakie materiały zostaną zmienione  i określić jakie materiały w ich miejsce proponuje, a także wykazać, iż zastosowane materiały spełniają wymagania określone przez Zamawiającego. W takim wypadku Wykonawca musi </w:t>
      </w:r>
      <w:r w:rsidR="00814D04" w:rsidRPr="00AA6F47">
        <w:rPr>
          <w:rFonts w:cstheme="minorHAnsi"/>
        </w:rPr>
        <w:lastRenderedPageBreak/>
        <w:t xml:space="preserve">przedłożyć odpowiednie dokumenty, opisujące parametry techniczne, wymagane prawem certyfikaty i inne dokumenty, dopuszczające dane materiały (wyroby)   do użytkowania oraz pozwalające jednoznacznie stwierdzić, że są one równoważne  opisanym  przez Zamawiającego. Zgodnie z art. 30 ust. 4 i 5 ustawy </w:t>
      </w:r>
      <w:proofErr w:type="spellStart"/>
      <w:r w:rsidR="00814D04" w:rsidRPr="00AA6F47">
        <w:rPr>
          <w:rFonts w:cstheme="minorHAnsi"/>
        </w:rPr>
        <w:t>Pzp</w:t>
      </w:r>
      <w:proofErr w:type="spellEnd"/>
      <w:r w:rsidR="00814D04" w:rsidRPr="00AA6F47">
        <w:rPr>
          <w:rFonts w:cstheme="minorHAnsi"/>
        </w:rPr>
        <w:t>, jeżeli w przedmiocie zamówienia wskazano jakiekolwiek cechy techniczne i</w:t>
      </w:r>
      <w:r w:rsidR="003E4C5C">
        <w:rPr>
          <w:rFonts w:cstheme="minorHAnsi"/>
        </w:rPr>
        <w:t> </w:t>
      </w:r>
      <w:r w:rsidR="00814D04" w:rsidRPr="00AA6F47">
        <w:rPr>
          <w:rFonts w:cstheme="minorHAnsi"/>
        </w:rPr>
        <w:t>jakościowe przez odniesienie do polskich norm przenoszących normy europejskie lub norm innych państw członkowskich Europejskiego Obszaru Gospodarczego przenoszących te normy, europejskich ocen technicznych, aprobat, specyfikacji technicznych   i systemów referencji technicznych, o których mowa w art. 30 ust. 1 pkt 2, Zamawiający dopuszcza rozwiązania równoważne opisane za pomocą norm, europejskich ocen technicznych, aprobat, specyfikacji technicznych i systemów odniesienia. Wykonawca, który powołuje się na rozwiązania równoważne opisywanym przez Zamawiającego jest zobowiązany wykazać, że proponowane przez niego usługi, dostawy lub roboty budowlane spełniają wymagania określone przez Zamawiającego.</w:t>
      </w:r>
    </w:p>
    <w:p w14:paraId="53A4D782" w14:textId="5C81E731" w:rsidR="00EF209C" w:rsidRPr="00AA6F47" w:rsidRDefault="00CB6000" w:rsidP="00EF209C">
      <w:pPr>
        <w:widowControl w:val="0"/>
        <w:tabs>
          <w:tab w:val="left" w:pos="792"/>
        </w:tabs>
        <w:autoSpaceDE w:val="0"/>
        <w:autoSpaceDN w:val="0"/>
        <w:adjustRightInd w:val="0"/>
        <w:spacing w:before="60" w:after="60" w:line="240" w:lineRule="auto"/>
        <w:jc w:val="both"/>
        <w:rPr>
          <w:rFonts w:cstheme="minorHAnsi"/>
          <w:b/>
          <w:highlight w:val="white"/>
          <w:u w:val="single"/>
        </w:rPr>
      </w:pPr>
      <w:r>
        <w:rPr>
          <w:rFonts w:cstheme="minorHAnsi"/>
          <w:b/>
          <w:highlight w:val="white"/>
          <w:u w:val="single"/>
        </w:rPr>
        <w:t>X</w:t>
      </w:r>
      <w:r w:rsidR="00EF209C" w:rsidRPr="00AA6F47">
        <w:rPr>
          <w:rFonts w:cstheme="minorHAnsi"/>
          <w:b/>
          <w:highlight w:val="white"/>
          <w:u w:val="single"/>
        </w:rPr>
        <w:t>. Szczegółowy opis przedmiotu zamówienia stanowi:</w:t>
      </w:r>
    </w:p>
    <w:p w14:paraId="146ED535" w14:textId="77777777" w:rsidR="00C14F57" w:rsidRDefault="00EF209C" w:rsidP="00EF209C">
      <w:pPr>
        <w:widowControl w:val="0"/>
        <w:tabs>
          <w:tab w:val="left" w:pos="792"/>
        </w:tabs>
        <w:autoSpaceDE w:val="0"/>
        <w:autoSpaceDN w:val="0"/>
        <w:adjustRightInd w:val="0"/>
        <w:spacing w:before="60" w:after="60" w:line="240" w:lineRule="auto"/>
        <w:jc w:val="both"/>
        <w:rPr>
          <w:rFonts w:cstheme="minorHAnsi"/>
          <w:b/>
          <w:highlight w:val="white"/>
        </w:rPr>
      </w:pPr>
      <w:r w:rsidRPr="003E4C5C">
        <w:rPr>
          <w:rFonts w:cstheme="minorHAnsi"/>
          <w:b/>
          <w:highlight w:val="white"/>
        </w:rPr>
        <w:t>- dokumentacja projektowa</w:t>
      </w:r>
      <w:r w:rsidR="001C0B5B" w:rsidRPr="003E4C5C">
        <w:rPr>
          <w:rFonts w:cstheme="minorHAnsi"/>
          <w:b/>
          <w:highlight w:val="white"/>
        </w:rPr>
        <w:t>,</w:t>
      </w:r>
      <w:r w:rsidR="006A0B17" w:rsidRPr="003E4C5C">
        <w:rPr>
          <w:rFonts w:cstheme="minorHAnsi"/>
          <w:b/>
          <w:highlight w:val="white"/>
        </w:rPr>
        <w:t xml:space="preserve"> </w:t>
      </w:r>
    </w:p>
    <w:p w14:paraId="18B0D210" w14:textId="77777777" w:rsidR="00C14F57" w:rsidRDefault="00C14F57" w:rsidP="00EF209C">
      <w:pPr>
        <w:widowControl w:val="0"/>
        <w:tabs>
          <w:tab w:val="left" w:pos="792"/>
        </w:tabs>
        <w:autoSpaceDE w:val="0"/>
        <w:autoSpaceDN w:val="0"/>
        <w:adjustRightInd w:val="0"/>
        <w:spacing w:before="60" w:after="60" w:line="240" w:lineRule="auto"/>
        <w:jc w:val="both"/>
        <w:rPr>
          <w:rFonts w:cstheme="minorHAnsi"/>
          <w:b/>
          <w:highlight w:val="white"/>
        </w:rPr>
      </w:pPr>
      <w:r>
        <w:rPr>
          <w:rFonts w:cstheme="minorHAnsi"/>
          <w:b/>
          <w:highlight w:val="white"/>
        </w:rPr>
        <w:t xml:space="preserve">- </w:t>
      </w:r>
      <w:r w:rsidR="006A0B17" w:rsidRPr="003E4C5C">
        <w:rPr>
          <w:rFonts w:cstheme="minorHAnsi"/>
          <w:b/>
          <w:highlight w:val="white"/>
        </w:rPr>
        <w:t>specyfikacj</w:t>
      </w:r>
      <w:r w:rsidR="00CF73E7" w:rsidRPr="003E4C5C">
        <w:rPr>
          <w:rFonts w:cstheme="minorHAnsi"/>
          <w:b/>
          <w:highlight w:val="white"/>
        </w:rPr>
        <w:t>e</w:t>
      </w:r>
      <w:r w:rsidR="006A0B17" w:rsidRPr="003E4C5C">
        <w:rPr>
          <w:rFonts w:cstheme="minorHAnsi"/>
          <w:b/>
          <w:highlight w:val="white"/>
        </w:rPr>
        <w:t xml:space="preserve"> techniczn</w:t>
      </w:r>
      <w:r w:rsidR="00CF73E7" w:rsidRPr="003E4C5C">
        <w:rPr>
          <w:rFonts w:cstheme="minorHAnsi"/>
          <w:b/>
          <w:highlight w:val="white"/>
        </w:rPr>
        <w:t>e</w:t>
      </w:r>
      <w:r w:rsidR="006A0B17" w:rsidRPr="003E4C5C">
        <w:rPr>
          <w:rFonts w:cstheme="minorHAnsi"/>
          <w:b/>
          <w:highlight w:val="white"/>
        </w:rPr>
        <w:t xml:space="preserve"> wykonania i odbioru robót</w:t>
      </w:r>
      <w:r w:rsidR="00CC23A8" w:rsidRPr="003E4C5C">
        <w:rPr>
          <w:rFonts w:cstheme="minorHAnsi"/>
          <w:b/>
          <w:highlight w:val="white"/>
        </w:rPr>
        <w:t xml:space="preserve">, </w:t>
      </w:r>
    </w:p>
    <w:p w14:paraId="6DBD755F" w14:textId="33ACD474" w:rsidR="00C14F57" w:rsidRDefault="00C14F57" w:rsidP="00EF209C">
      <w:pPr>
        <w:widowControl w:val="0"/>
        <w:tabs>
          <w:tab w:val="left" w:pos="792"/>
        </w:tabs>
        <w:autoSpaceDE w:val="0"/>
        <w:autoSpaceDN w:val="0"/>
        <w:adjustRightInd w:val="0"/>
        <w:spacing w:before="60" w:after="60" w:line="240" w:lineRule="auto"/>
        <w:jc w:val="both"/>
        <w:rPr>
          <w:rFonts w:cstheme="minorHAnsi"/>
          <w:b/>
          <w:highlight w:val="white"/>
        </w:rPr>
      </w:pPr>
      <w:r>
        <w:rPr>
          <w:rFonts w:cstheme="minorHAnsi"/>
          <w:b/>
          <w:highlight w:val="white"/>
        </w:rPr>
        <w:t xml:space="preserve">- </w:t>
      </w:r>
      <w:r w:rsidR="00CC23A8" w:rsidRPr="003E4C5C">
        <w:rPr>
          <w:rFonts w:cstheme="minorHAnsi"/>
          <w:b/>
          <w:highlight w:val="white"/>
        </w:rPr>
        <w:t xml:space="preserve">pozwolenie na budowę </w:t>
      </w:r>
    </w:p>
    <w:p w14:paraId="42799476" w14:textId="77777777" w:rsidR="00C14F57" w:rsidRDefault="00C14F57" w:rsidP="00EF209C">
      <w:pPr>
        <w:widowControl w:val="0"/>
        <w:tabs>
          <w:tab w:val="left" w:pos="792"/>
        </w:tabs>
        <w:autoSpaceDE w:val="0"/>
        <w:autoSpaceDN w:val="0"/>
        <w:adjustRightInd w:val="0"/>
        <w:spacing w:before="60" w:after="60" w:line="240" w:lineRule="auto"/>
        <w:jc w:val="both"/>
        <w:rPr>
          <w:rFonts w:cstheme="minorHAnsi"/>
          <w:highlight w:val="white"/>
        </w:rPr>
      </w:pPr>
      <w:r>
        <w:rPr>
          <w:rFonts w:cstheme="minorHAnsi"/>
          <w:b/>
          <w:highlight w:val="white"/>
        </w:rPr>
        <w:t xml:space="preserve">- </w:t>
      </w:r>
      <w:r w:rsidR="001C0B5B" w:rsidRPr="003E4C5C">
        <w:rPr>
          <w:rFonts w:cstheme="minorHAnsi"/>
          <w:b/>
          <w:highlight w:val="white"/>
        </w:rPr>
        <w:t xml:space="preserve"> </w:t>
      </w:r>
      <w:r w:rsidR="00EF209C" w:rsidRPr="003E4C5C">
        <w:rPr>
          <w:rFonts w:cstheme="minorHAnsi"/>
          <w:b/>
          <w:highlight w:val="white"/>
        </w:rPr>
        <w:t xml:space="preserve">przedmiar robót </w:t>
      </w:r>
      <w:r w:rsidR="00EF209C" w:rsidRPr="003E4C5C">
        <w:rPr>
          <w:rFonts w:cstheme="minorHAnsi"/>
          <w:highlight w:val="white"/>
        </w:rPr>
        <w:t>(stanowiący dokument pomocniczy)</w:t>
      </w:r>
    </w:p>
    <w:p w14:paraId="618940F2" w14:textId="063DB6CB" w:rsidR="00EF209C" w:rsidRPr="00C14F57" w:rsidRDefault="001311D2" w:rsidP="00EF209C">
      <w:pPr>
        <w:widowControl w:val="0"/>
        <w:tabs>
          <w:tab w:val="left" w:pos="792"/>
        </w:tabs>
        <w:autoSpaceDE w:val="0"/>
        <w:autoSpaceDN w:val="0"/>
        <w:adjustRightInd w:val="0"/>
        <w:spacing w:before="60" w:after="60" w:line="240" w:lineRule="auto"/>
        <w:jc w:val="both"/>
        <w:rPr>
          <w:rFonts w:cstheme="minorHAnsi"/>
          <w:bCs/>
          <w:iCs/>
          <w:color w:val="FF0000"/>
        </w:rPr>
      </w:pPr>
      <w:r w:rsidRPr="003E4C5C">
        <w:rPr>
          <w:rFonts w:cstheme="minorHAnsi"/>
          <w:highlight w:val="white"/>
        </w:rPr>
        <w:t xml:space="preserve"> </w:t>
      </w:r>
      <w:r w:rsidR="001C0B5B" w:rsidRPr="003E4C5C">
        <w:rPr>
          <w:rFonts w:cstheme="minorHAnsi"/>
          <w:highlight w:val="white"/>
        </w:rPr>
        <w:t xml:space="preserve">- </w:t>
      </w:r>
      <w:r w:rsidR="00C14F57">
        <w:rPr>
          <w:rFonts w:cstheme="minorHAnsi"/>
          <w:highlight w:val="white"/>
        </w:rPr>
        <w:t xml:space="preserve">stanowiące </w:t>
      </w:r>
      <w:r w:rsidR="001C0B5B" w:rsidRPr="003E4C5C">
        <w:rPr>
          <w:rFonts w:cstheme="minorHAnsi"/>
          <w:b/>
          <w:highlight w:val="white"/>
        </w:rPr>
        <w:t xml:space="preserve">załącznik nr </w:t>
      </w:r>
      <w:r w:rsidR="00970BCD" w:rsidRPr="003E4C5C">
        <w:rPr>
          <w:rFonts w:cstheme="minorHAnsi"/>
          <w:b/>
          <w:highlight w:val="white"/>
        </w:rPr>
        <w:t>1</w:t>
      </w:r>
      <w:r w:rsidR="001C0B5B" w:rsidRPr="003E4C5C">
        <w:rPr>
          <w:rFonts w:cstheme="minorHAnsi"/>
          <w:b/>
          <w:highlight w:val="white"/>
        </w:rPr>
        <w:t xml:space="preserve"> do </w:t>
      </w:r>
      <w:proofErr w:type="spellStart"/>
      <w:r w:rsidR="001C0B5B" w:rsidRPr="003E4C5C">
        <w:rPr>
          <w:rFonts w:cstheme="minorHAnsi"/>
          <w:b/>
          <w:highlight w:val="white"/>
        </w:rPr>
        <w:t>siwz</w:t>
      </w:r>
      <w:proofErr w:type="spellEnd"/>
    </w:p>
    <w:p w14:paraId="34FBDC25" w14:textId="58BE6148" w:rsidR="00E20E3B" w:rsidRPr="003E4C5C" w:rsidRDefault="00EF209C" w:rsidP="006516CF">
      <w:pPr>
        <w:widowControl w:val="0"/>
        <w:tabs>
          <w:tab w:val="left" w:pos="792"/>
        </w:tabs>
        <w:autoSpaceDE w:val="0"/>
        <w:autoSpaceDN w:val="0"/>
        <w:adjustRightInd w:val="0"/>
        <w:spacing w:before="60" w:after="60" w:line="240" w:lineRule="auto"/>
        <w:jc w:val="both"/>
        <w:rPr>
          <w:rFonts w:cstheme="minorHAnsi"/>
          <w:highlight w:val="white"/>
        </w:rPr>
      </w:pPr>
      <w:r w:rsidRPr="003E4C5C">
        <w:rPr>
          <w:rFonts w:cstheme="minorHAnsi"/>
          <w:b/>
          <w:highlight w:val="white"/>
        </w:rPr>
        <w:t xml:space="preserve">- </w:t>
      </w:r>
      <w:r w:rsidR="00814D04" w:rsidRPr="003E4C5C">
        <w:rPr>
          <w:rFonts w:cstheme="minorHAnsi"/>
          <w:b/>
          <w:highlight w:val="white"/>
        </w:rPr>
        <w:t>w</w:t>
      </w:r>
      <w:r w:rsidRPr="003E4C5C">
        <w:rPr>
          <w:rFonts w:cstheme="minorHAnsi"/>
          <w:b/>
          <w:highlight w:val="white"/>
        </w:rPr>
        <w:t>zór umowy</w:t>
      </w:r>
      <w:r w:rsidRPr="003E4C5C">
        <w:rPr>
          <w:rFonts w:cstheme="minorHAnsi"/>
          <w:highlight w:val="white"/>
        </w:rPr>
        <w:t xml:space="preserve">- </w:t>
      </w:r>
      <w:r w:rsidRPr="00C14F57">
        <w:rPr>
          <w:rFonts w:cstheme="minorHAnsi"/>
          <w:b/>
          <w:highlight w:val="white"/>
        </w:rPr>
        <w:t xml:space="preserve">załącznik nr </w:t>
      </w:r>
      <w:r w:rsidR="00970BCD" w:rsidRPr="00C14F57">
        <w:rPr>
          <w:rFonts w:cstheme="minorHAnsi"/>
          <w:b/>
          <w:highlight w:val="white"/>
        </w:rPr>
        <w:t>7</w:t>
      </w:r>
      <w:r w:rsidRPr="00C14F57">
        <w:rPr>
          <w:rFonts w:cstheme="minorHAnsi"/>
          <w:b/>
          <w:highlight w:val="white"/>
        </w:rPr>
        <w:t xml:space="preserve"> do SIWZ</w:t>
      </w:r>
    </w:p>
    <w:p w14:paraId="775EBB50" w14:textId="0008BEF1" w:rsidR="00CC23A8" w:rsidRPr="003E4C5C" w:rsidRDefault="00CF73E7" w:rsidP="001404CA">
      <w:pPr>
        <w:widowControl w:val="0"/>
        <w:tabs>
          <w:tab w:val="left" w:pos="792"/>
        </w:tabs>
        <w:autoSpaceDE w:val="0"/>
        <w:autoSpaceDN w:val="0"/>
        <w:adjustRightInd w:val="0"/>
        <w:spacing w:before="60" w:after="60" w:line="240" w:lineRule="auto"/>
        <w:jc w:val="both"/>
        <w:rPr>
          <w:rFonts w:cstheme="minorHAnsi"/>
          <w:highlight w:val="white"/>
        </w:rPr>
      </w:pPr>
      <w:r w:rsidRPr="003E4C5C">
        <w:rPr>
          <w:rFonts w:eastAsia="Times New Roman" w:cstheme="minorHAnsi"/>
        </w:rPr>
        <w:t>Wszystkie wymienione powyżej dokumenty nawzajem się uzupełniają.</w:t>
      </w:r>
    </w:p>
    <w:p w14:paraId="6A91D527" w14:textId="77777777" w:rsidR="001404CA" w:rsidRPr="001404CA" w:rsidRDefault="001404CA" w:rsidP="001404CA">
      <w:pPr>
        <w:widowControl w:val="0"/>
        <w:tabs>
          <w:tab w:val="left" w:pos="792"/>
        </w:tabs>
        <w:autoSpaceDE w:val="0"/>
        <w:autoSpaceDN w:val="0"/>
        <w:adjustRightInd w:val="0"/>
        <w:spacing w:before="60" w:after="60" w:line="240" w:lineRule="auto"/>
        <w:jc w:val="both"/>
        <w:rPr>
          <w:rFonts w:cstheme="minorHAnsi"/>
          <w:highlight w:val="white"/>
        </w:rPr>
      </w:pPr>
    </w:p>
    <w:p w14:paraId="1F4E22F4" w14:textId="28CCF27C" w:rsidR="00E20E3B" w:rsidRDefault="001404CA" w:rsidP="00E20E3B">
      <w:pPr>
        <w:rPr>
          <w:rFonts w:cstheme="minorHAnsi"/>
        </w:rPr>
      </w:pPr>
      <w:r w:rsidRPr="001404CA">
        <w:rPr>
          <w:rFonts w:cstheme="minorHAnsi"/>
          <w:b/>
        </w:rPr>
        <w:t>XI.</w:t>
      </w:r>
      <w:r>
        <w:rPr>
          <w:rFonts w:cstheme="minorHAnsi"/>
        </w:rPr>
        <w:t xml:space="preserve"> </w:t>
      </w:r>
      <w:r w:rsidR="00E20E3B" w:rsidRPr="00AA6F47">
        <w:rPr>
          <w:rFonts w:cstheme="minorHAnsi"/>
        </w:rPr>
        <w:t>Kody opisujące przedmiot zamówienia określone we</w:t>
      </w:r>
      <w:r w:rsidR="00E20E3B" w:rsidRPr="00AA6F47">
        <w:rPr>
          <w:rFonts w:cstheme="minorHAnsi"/>
          <w:b/>
        </w:rPr>
        <w:t xml:space="preserve"> </w:t>
      </w:r>
      <w:r w:rsidR="00E20E3B" w:rsidRPr="00AA6F47">
        <w:rPr>
          <w:rFonts w:cstheme="minorHAnsi"/>
        </w:rPr>
        <w:t xml:space="preserve"> Wspólnym Słowniku Zamówień (CPV):</w:t>
      </w:r>
    </w:p>
    <w:p w14:paraId="7A3ACE72" w14:textId="77777777" w:rsidR="001404CA" w:rsidRPr="001404CA" w:rsidRDefault="001404CA" w:rsidP="001404CA">
      <w:pPr>
        <w:spacing w:after="0" w:line="240" w:lineRule="auto"/>
        <w:rPr>
          <w:rFonts w:cstheme="minorHAnsi"/>
          <w:color w:val="000000" w:themeColor="text1"/>
        </w:rPr>
      </w:pPr>
      <w:r w:rsidRPr="001404CA">
        <w:rPr>
          <w:rFonts w:cstheme="minorHAnsi"/>
          <w:bCs/>
          <w:iCs/>
          <w:color w:val="000000" w:themeColor="text1"/>
        </w:rPr>
        <w:t xml:space="preserve">Przedmiot główny:  </w:t>
      </w:r>
      <w:hyperlink r:id="rId12" w:history="1">
        <w:r w:rsidRPr="00565A8D">
          <w:rPr>
            <w:rStyle w:val="Hipercze"/>
            <w:rFonts w:cstheme="minorHAnsi"/>
            <w:color w:val="000000" w:themeColor="text1"/>
            <w:u w:val="none"/>
          </w:rPr>
          <w:t>45262700-8</w:t>
        </w:r>
      </w:hyperlink>
      <w:r w:rsidRPr="001404CA">
        <w:rPr>
          <w:rFonts w:cstheme="minorHAnsi"/>
          <w:color w:val="000000" w:themeColor="text1"/>
        </w:rPr>
        <w:t xml:space="preserve"> </w:t>
      </w:r>
    </w:p>
    <w:p w14:paraId="3D0EE53F" w14:textId="77777777" w:rsidR="001404CA" w:rsidRPr="001404CA" w:rsidRDefault="001404CA" w:rsidP="001404CA">
      <w:pPr>
        <w:spacing w:after="0" w:line="240" w:lineRule="auto"/>
        <w:rPr>
          <w:rFonts w:cstheme="minorHAnsi"/>
          <w:color w:val="000000" w:themeColor="text1"/>
        </w:rPr>
      </w:pPr>
      <w:r w:rsidRPr="001404CA">
        <w:rPr>
          <w:rFonts w:cstheme="minorHAnsi"/>
          <w:color w:val="000000" w:themeColor="text1"/>
        </w:rPr>
        <w:t>Nazewnictwo wg CPV: przebudowa budynków</w:t>
      </w:r>
    </w:p>
    <w:p w14:paraId="7F7D8936" w14:textId="77777777" w:rsidR="001404CA" w:rsidRPr="001404CA" w:rsidRDefault="001404CA" w:rsidP="001404CA">
      <w:pPr>
        <w:spacing w:after="0" w:line="240" w:lineRule="auto"/>
        <w:rPr>
          <w:rFonts w:cstheme="minorHAnsi"/>
          <w:color w:val="000000" w:themeColor="text1"/>
        </w:rPr>
      </w:pPr>
      <w:r w:rsidRPr="001404CA">
        <w:rPr>
          <w:rFonts w:cstheme="minorHAnsi"/>
          <w:color w:val="000000" w:themeColor="text1"/>
        </w:rPr>
        <w:t>45000000- 7 roboty budowlane</w:t>
      </w:r>
    </w:p>
    <w:p w14:paraId="0E05C8F8" w14:textId="77777777" w:rsidR="001404CA" w:rsidRPr="001404CA" w:rsidRDefault="001404CA" w:rsidP="001404CA">
      <w:pPr>
        <w:spacing w:after="0" w:line="240" w:lineRule="auto"/>
        <w:rPr>
          <w:rFonts w:cstheme="minorHAnsi"/>
          <w:color w:val="000000" w:themeColor="text1"/>
        </w:rPr>
      </w:pPr>
      <w:r w:rsidRPr="001404CA">
        <w:rPr>
          <w:rFonts w:cstheme="minorHAnsi"/>
          <w:color w:val="000000" w:themeColor="text1"/>
        </w:rPr>
        <w:t>45262500-6 roboty murarskie i murowe</w:t>
      </w:r>
    </w:p>
    <w:p w14:paraId="0EFB7863" w14:textId="77777777" w:rsidR="001404CA" w:rsidRPr="001404CA" w:rsidRDefault="001404CA" w:rsidP="001404CA">
      <w:pPr>
        <w:spacing w:after="0" w:line="240" w:lineRule="auto"/>
        <w:rPr>
          <w:rFonts w:cstheme="minorHAnsi"/>
          <w:color w:val="000000" w:themeColor="text1"/>
        </w:rPr>
      </w:pPr>
      <w:r w:rsidRPr="001404CA">
        <w:rPr>
          <w:rFonts w:cstheme="minorHAnsi"/>
          <w:color w:val="000000" w:themeColor="text1"/>
        </w:rPr>
        <w:t>45111100-9 roboty w zakresie burzenia</w:t>
      </w:r>
    </w:p>
    <w:p w14:paraId="60461A78" w14:textId="10BC7727" w:rsidR="001404CA" w:rsidRPr="001404CA" w:rsidRDefault="001404CA" w:rsidP="001404CA">
      <w:pPr>
        <w:spacing w:after="0" w:line="240" w:lineRule="auto"/>
        <w:rPr>
          <w:rFonts w:cstheme="minorHAnsi"/>
          <w:color w:val="000000" w:themeColor="text1"/>
        </w:rPr>
      </w:pPr>
      <w:r w:rsidRPr="001404CA">
        <w:rPr>
          <w:rFonts w:cstheme="minorHAnsi"/>
          <w:color w:val="000000" w:themeColor="text1"/>
        </w:rPr>
        <w:t>45420000-7 roboty w zakresie zakładania stolarki budowlanej oraz roboty ciesielskie</w:t>
      </w:r>
    </w:p>
    <w:p w14:paraId="7C7269BF" w14:textId="77777777" w:rsidR="001404CA" w:rsidRPr="001404CA" w:rsidRDefault="001404CA" w:rsidP="001404CA">
      <w:pPr>
        <w:spacing w:after="0" w:line="240" w:lineRule="auto"/>
        <w:rPr>
          <w:rFonts w:cstheme="minorHAnsi"/>
          <w:color w:val="000000" w:themeColor="text1"/>
        </w:rPr>
      </w:pPr>
      <w:r w:rsidRPr="001404CA">
        <w:rPr>
          <w:rFonts w:cstheme="minorHAnsi"/>
          <w:color w:val="000000" w:themeColor="text1"/>
        </w:rPr>
        <w:t>45453000-7 roboty remontowe i renowacyjne</w:t>
      </w:r>
    </w:p>
    <w:p w14:paraId="4C4FC3C4" w14:textId="77777777" w:rsidR="001404CA" w:rsidRPr="001404CA" w:rsidRDefault="001404CA" w:rsidP="001404CA">
      <w:pPr>
        <w:spacing w:after="0" w:line="240" w:lineRule="auto"/>
        <w:rPr>
          <w:rFonts w:cstheme="minorHAnsi"/>
          <w:color w:val="000000" w:themeColor="text1"/>
        </w:rPr>
      </w:pPr>
      <w:r w:rsidRPr="001404CA">
        <w:rPr>
          <w:rFonts w:cstheme="minorHAnsi"/>
          <w:color w:val="000000" w:themeColor="text1"/>
        </w:rPr>
        <w:t>45400000-1 roboty wykończeniowe w zakresie obiektów budowlanych</w:t>
      </w:r>
    </w:p>
    <w:p w14:paraId="2B1607F4" w14:textId="77777777" w:rsidR="001404CA" w:rsidRPr="001404CA" w:rsidRDefault="001404CA" w:rsidP="001404CA">
      <w:pPr>
        <w:spacing w:after="0" w:line="240" w:lineRule="auto"/>
        <w:rPr>
          <w:rFonts w:cstheme="minorHAnsi"/>
          <w:color w:val="000000" w:themeColor="text1"/>
        </w:rPr>
      </w:pPr>
      <w:r w:rsidRPr="001404CA">
        <w:rPr>
          <w:rFonts w:cstheme="minorHAnsi"/>
          <w:color w:val="000000" w:themeColor="text1"/>
        </w:rPr>
        <w:t>45311200-2 roboty w zakresie instalacji elektrycznych</w:t>
      </w:r>
    </w:p>
    <w:p w14:paraId="073BD5A4" w14:textId="77777777" w:rsidR="001404CA" w:rsidRPr="001404CA" w:rsidRDefault="001404CA" w:rsidP="001404CA">
      <w:pPr>
        <w:spacing w:after="0" w:line="240" w:lineRule="auto"/>
        <w:rPr>
          <w:rFonts w:cstheme="minorHAnsi"/>
          <w:color w:val="000000" w:themeColor="text1"/>
        </w:rPr>
      </w:pPr>
      <w:r w:rsidRPr="001404CA">
        <w:rPr>
          <w:rFonts w:cstheme="minorHAnsi"/>
          <w:color w:val="000000" w:themeColor="text1"/>
        </w:rPr>
        <w:t>45232460-4 roboty sanitarne</w:t>
      </w:r>
    </w:p>
    <w:p w14:paraId="1D7F9852" w14:textId="77777777" w:rsidR="001404CA" w:rsidRPr="001404CA" w:rsidRDefault="00E82F4D" w:rsidP="001404CA">
      <w:pPr>
        <w:spacing w:after="0" w:line="240" w:lineRule="auto"/>
        <w:rPr>
          <w:rFonts w:cstheme="minorHAnsi"/>
          <w:color w:val="000000" w:themeColor="text1"/>
        </w:rPr>
      </w:pPr>
      <w:hyperlink r:id="rId13" w:history="1">
        <w:r w:rsidR="001404CA" w:rsidRPr="00565A8D">
          <w:rPr>
            <w:rStyle w:val="Hipercze"/>
            <w:rFonts w:cstheme="minorHAnsi"/>
            <w:color w:val="auto"/>
            <w:u w:val="none"/>
          </w:rPr>
          <w:t>39131100-0</w:t>
        </w:r>
      </w:hyperlink>
      <w:r w:rsidR="001404CA" w:rsidRPr="001404CA">
        <w:rPr>
          <w:rFonts w:cstheme="minorHAnsi"/>
        </w:rPr>
        <w:t xml:space="preserve">  regały archiwalne </w:t>
      </w:r>
    </w:p>
    <w:p w14:paraId="27389966" w14:textId="77777777" w:rsidR="00B53DD3" w:rsidRPr="00B53DD3" w:rsidRDefault="00B53DD3" w:rsidP="00B53DD3">
      <w:pPr>
        <w:spacing w:after="0" w:line="240" w:lineRule="auto"/>
        <w:ind w:left="720"/>
        <w:rPr>
          <w:rFonts w:cstheme="minorHAnsi"/>
          <w:color w:val="FF0000"/>
        </w:rPr>
      </w:pPr>
      <w:bookmarkStart w:id="3" w:name="_Hlk530034984"/>
    </w:p>
    <w:bookmarkEnd w:id="3"/>
    <w:p w14:paraId="586994C4" w14:textId="7C02E163" w:rsidR="00E20E3B" w:rsidRPr="00AA6F47" w:rsidRDefault="00CB6000" w:rsidP="006516CF">
      <w:pPr>
        <w:spacing w:after="0" w:line="288" w:lineRule="auto"/>
        <w:jc w:val="both"/>
        <w:rPr>
          <w:rFonts w:cstheme="minorHAnsi"/>
        </w:rPr>
      </w:pPr>
      <w:r>
        <w:rPr>
          <w:rFonts w:cstheme="minorHAnsi"/>
          <w:b/>
        </w:rPr>
        <w:t>X</w:t>
      </w:r>
      <w:r w:rsidR="001404CA">
        <w:rPr>
          <w:rFonts w:cstheme="minorHAnsi"/>
          <w:b/>
        </w:rPr>
        <w:t>I</w:t>
      </w:r>
      <w:r>
        <w:rPr>
          <w:rFonts w:cstheme="minorHAnsi"/>
          <w:b/>
        </w:rPr>
        <w:t>I</w:t>
      </w:r>
      <w:r w:rsidR="00E20E3B" w:rsidRPr="00AA6F47">
        <w:rPr>
          <w:rFonts w:cstheme="minorHAnsi"/>
          <w:b/>
        </w:rPr>
        <w:t>.</w:t>
      </w:r>
      <w:r w:rsidR="00E20E3B" w:rsidRPr="00AA6F47">
        <w:rPr>
          <w:rFonts w:cstheme="minorHAnsi"/>
        </w:rPr>
        <w:t xml:space="preserve"> </w:t>
      </w:r>
      <w:r w:rsidR="006516CF" w:rsidRPr="00AA6F47">
        <w:rPr>
          <w:rFonts w:cstheme="minorHAnsi"/>
        </w:rPr>
        <w:t>Informacja o ofertach częściowych i wariantowych</w:t>
      </w:r>
    </w:p>
    <w:p w14:paraId="1DEF0469" w14:textId="44B391AB" w:rsidR="00E20E3B" w:rsidRPr="00AA6F47" w:rsidRDefault="006516CF" w:rsidP="006516CF">
      <w:pPr>
        <w:spacing w:after="0"/>
        <w:jc w:val="both"/>
        <w:rPr>
          <w:rFonts w:cstheme="minorHAnsi"/>
          <w:color w:val="000000"/>
        </w:rPr>
      </w:pPr>
      <w:r w:rsidRPr="00AA6F47">
        <w:rPr>
          <w:rFonts w:cstheme="minorHAnsi"/>
          <w:color w:val="000000"/>
        </w:rPr>
        <w:t xml:space="preserve">a) </w:t>
      </w:r>
      <w:r w:rsidR="00E20E3B" w:rsidRPr="00AA6F47">
        <w:rPr>
          <w:rFonts w:cstheme="minorHAnsi"/>
          <w:color w:val="000000"/>
        </w:rPr>
        <w:t xml:space="preserve">Zamawiający </w:t>
      </w:r>
      <w:r w:rsidR="00E20E3B" w:rsidRPr="00AA6F47">
        <w:rPr>
          <w:rFonts w:cstheme="minorHAnsi"/>
          <w:color w:val="000000"/>
          <w:u w:val="single"/>
        </w:rPr>
        <w:t>nie  dopuszcza</w:t>
      </w:r>
      <w:r w:rsidR="00E20E3B" w:rsidRPr="00AA6F47">
        <w:rPr>
          <w:rFonts w:cstheme="minorHAnsi"/>
          <w:color w:val="000000"/>
        </w:rPr>
        <w:t xml:space="preserve"> możliwości składania ofert częściowych</w:t>
      </w:r>
    </w:p>
    <w:p w14:paraId="7588EC4F" w14:textId="61994381" w:rsidR="00E20E3B" w:rsidRPr="00AA6F47" w:rsidRDefault="006516CF" w:rsidP="006516CF">
      <w:pPr>
        <w:spacing w:after="0"/>
        <w:jc w:val="both"/>
        <w:rPr>
          <w:rFonts w:cstheme="minorHAnsi"/>
          <w:color w:val="000000"/>
          <w:highlight w:val="white"/>
        </w:rPr>
      </w:pPr>
      <w:r w:rsidRPr="00AA6F47">
        <w:rPr>
          <w:rFonts w:cstheme="minorHAnsi"/>
          <w:color w:val="000000"/>
        </w:rPr>
        <w:t xml:space="preserve">b) </w:t>
      </w:r>
      <w:r w:rsidR="00E20E3B" w:rsidRPr="00AA6F47">
        <w:rPr>
          <w:rFonts w:cstheme="minorHAnsi"/>
          <w:color w:val="000000"/>
        </w:rPr>
        <w:t>Zamawiaj</w:t>
      </w:r>
      <w:r w:rsidR="00E20E3B" w:rsidRPr="00AA6F47">
        <w:rPr>
          <w:rFonts w:cstheme="minorHAnsi"/>
          <w:color w:val="000000"/>
          <w:highlight w:val="white"/>
        </w:rPr>
        <w:t xml:space="preserve">ący </w:t>
      </w:r>
      <w:r w:rsidR="00E20E3B" w:rsidRPr="00AA6F47">
        <w:rPr>
          <w:rFonts w:cstheme="minorHAnsi"/>
          <w:color w:val="000000"/>
          <w:highlight w:val="white"/>
          <w:u w:val="single"/>
        </w:rPr>
        <w:t>nie dopuszcza</w:t>
      </w:r>
      <w:r w:rsidR="00E20E3B" w:rsidRPr="00AA6F47">
        <w:rPr>
          <w:rFonts w:cstheme="minorHAnsi"/>
          <w:color w:val="000000"/>
          <w:highlight w:val="white"/>
        </w:rPr>
        <w:t xml:space="preserve"> możliwości składania ofert wariantowych</w:t>
      </w:r>
    </w:p>
    <w:p w14:paraId="69FCE10E" w14:textId="6A03A05C" w:rsidR="006516CF" w:rsidRPr="00AA6F47" w:rsidRDefault="006516CF" w:rsidP="006516CF">
      <w:pPr>
        <w:spacing w:after="0"/>
        <w:jc w:val="both"/>
        <w:rPr>
          <w:rFonts w:cstheme="minorHAnsi"/>
          <w:color w:val="000000"/>
        </w:rPr>
      </w:pPr>
      <w:r w:rsidRPr="00AA6F47">
        <w:rPr>
          <w:rFonts w:cstheme="minorHAnsi"/>
        </w:rPr>
        <w:t>c) Zamawiający nie przewiduje udzielenia zamówień o których mowa</w:t>
      </w:r>
      <w:r w:rsidR="00565A8D">
        <w:rPr>
          <w:rFonts w:cstheme="minorHAnsi"/>
        </w:rPr>
        <w:t xml:space="preserve"> w</w:t>
      </w:r>
      <w:r w:rsidRPr="00AA6F47">
        <w:rPr>
          <w:rFonts w:cstheme="minorHAnsi"/>
        </w:rPr>
        <w:t xml:space="preserve"> art. 67 ust. 1 pkt 6 ustawy </w:t>
      </w:r>
      <w:proofErr w:type="spellStart"/>
      <w:r w:rsidRPr="00AA6F47">
        <w:rPr>
          <w:rFonts w:cstheme="minorHAnsi"/>
        </w:rPr>
        <w:t>Pzp</w:t>
      </w:r>
      <w:proofErr w:type="spellEnd"/>
    </w:p>
    <w:p w14:paraId="557FABCF" w14:textId="22BAAAD0" w:rsidR="00E20E3B" w:rsidRPr="00AA6F47" w:rsidRDefault="006516CF" w:rsidP="006516CF">
      <w:pPr>
        <w:widowControl w:val="0"/>
        <w:autoSpaceDE w:val="0"/>
        <w:autoSpaceDN w:val="0"/>
        <w:adjustRightInd w:val="0"/>
        <w:spacing w:after="0" w:line="240" w:lineRule="auto"/>
        <w:jc w:val="both"/>
        <w:rPr>
          <w:rFonts w:cstheme="minorHAnsi"/>
          <w:color w:val="000000"/>
          <w:highlight w:val="white"/>
        </w:rPr>
      </w:pPr>
      <w:r w:rsidRPr="00AA6F47">
        <w:rPr>
          <w:rFonts w:cstheme="minorHAnsi"/>
          <w:color w:val="000000"/>
        </w:rPr>
        <w:t xml:space="preserve">d) </w:t>
      </w:r>
      <w:r w:rsidR="00E20E3B" w:rsidRPr="00AA6F47">
        <w:rPr>
          <w:rFonts w:cstheme="minorHAnsi"/>
          <w:color w:val="000000"/>
        </w:rPr>
        <w:t>Przedmiotem niniejszego post</w:t>
      </w:r>
      <w:r w:rsidR="00E20E3B" w:rsidRPr="00AA6F47">
        <w:rPr>
          <w:rFonts w:cstheme="minorHAnsi"/>
          <w:color w:val="000000"/>
          <w:highlight w:val="white"/>
        </w:rPr>
        <w:t>ępowania nie jest zawarcie umowy ramowej</w:t>
      </w:r>
    </w:p>
    <w:p w14:paraId="3920CCD6" w14:textId="77777777" w:rsidR="006516CF" w:rsidRPr="00AA6F47" w:rsidRDefault="006516CF" w:rsidP="006516CF">
      <w:pPr>
        <w:widowControl w:val="0"/>
        <w:autoSpaceDE w:val="0"/>
        <w:autoSpaceDN w:val="0"/>
        <w:adjustRightInd w:val="0"/>
        <w:spacing w:after="0" w:line="240" w:lineRule="auto"/>
        <w:jc w:val="both"/>
        <w:rPr>
          <w:rFonts w:cstheme="minorHAnsi"/>
          <w:color w:val="000000"/>
        </w:rPr>
      </w:pPr>
    </w:p>
    <w:p w14:paraId="09FF9302" w14:textId="3F372E2D" w:rsidR="006516CF" w:rsidRPr="00AA6F47" w:rsidRDefault="00CB6000" w:rsidP="006516CF">
      <w:pPr>
        <w:widowControl w:val="0"/>
        <w:autoSpaceDE w:val="0"/>
        <w:autoSpaceDN w:val="0"/>
        <w:adjustRightInd w:val="0"/>
        <w:spacing w:after="0" w:line="240" w:lineRule="auto"/>
        <w:jc w:val="both"/>
        <w:rPr>
          <w:rFonts w:cstheme="minorHAnsi"/>
          <w:b/>
          <w:color w:val="000000"/>
          <w:u w:val="single"/>
        </w:rPr>
      </w:pPr>
      <w:r>
        <w:rPr>
          <w:rFonts w:cstheme="minorHAnsi"/>
          <w:b/>
          <w:color w:val="000000"/>
        </w:rPr>
        <w:t>X</w:t>
      </w:r>
      <w:r w:rsidR="001404CA">
        <w:rPr>
          <w:rFonts w:cstheme="minorHAnsi"/>
          <w:b/>
          <w:color w:val="000000"/>
        </w:rPr>
        <w:t>III</w:t>
      </w:r>
      <w:r w:rsidR="006516CF" w:rsidRPr="00AA6F47">
        <w:rPr>
          <w:rFonts w:cstheme="minorHAnsi"/>
          <w:b/>
          <w:color w:val="000000"/>
        </w:rPr>
        <w:t>.</w:t>
      </w:r>
      <w:r w:rsidR="006516CF" w:rsidRPr="00AA6F47">
        <w:rPr>
          <w:rFonts w:cstheme="minorHAnsi"/>
          <w:color w:val="000000"/>
        </w:rPr>
        <w:t xml:space="preserve"> Wymagania stawiane wykonawcy:</w:t>
      </w:r>
    </w:p>
    <w:p w14:paraId="2CB75945" w14:textId="77777777" w:rsidR="006516CF" w:rsidRPr="00AA6F47" w:rsidRDefault="006516CF" w:rsidP="003D478E">
      <w:pPr>
        <w:widowControl w:val="0"/>
        <w:autoSpaceDE w:val="0"/>
        <w:autoSpaceDN w:val="0"/>
        <w:adjustRightInd w:val="0"/>
        <w:spacing w:after="0" w:line="240" w:lineRule="auto"/>
        <w:ind w:left="284" w:hanging="284"/>
        <w:jc w:val="both"/>
        <w:rPr>
          <w:rFonts w:cstheme="minorHAnsi"/>
          <w:color w:val="000000"/>
        </w:rPr>
      </w:pPr>
      <w:r w:rsidRPr="00AA6F47">
        <w:rPr>
          <w:rFonts w:cstheme="minorHAnsi"/>
          <w:color w:val="000000"/>
          <w:highlight w:val="white"/>
        </w:rPr>
        <w:t>1.</w:t>
      </w:r>
      <w:r w:rsidRPr="00AA6F47">
        <w:rPr>
          <w:rFonts w:cstheme="minorHAnsi"/>
          <w:color w:val="000000"/>
        </w:rPr>
        <w:t xml:space="preserve"> Wykonawca jest odpowiedzialny za jakość, zgodność z warunkami technicznymi i jakościowymi opisanymi dla przedmiotu zamówienia. </w:t>
      </w:r>
    </w:p>
    <w:p w14:paraId="10E86B1F" w14:textId="77777777" w:rsidR="006516CF" w:rsidRPr="00AA6F47" w:rsidRDefault="006516CF" w:rsidP="003D478E">
      <w:pPr>
        <w:widowControl w:val="0"/>
        <w:autoSpaceDE w:val="0"/>
        <w:autoSpaceDN w:val="0"/>
        <w:adjustRightInd w:val="0"/>
        <w:spacing w:after="0" w:line="240" w:lineRule="auto"/>
        <w:ind w:left="284" w:hanging="284"/>
        <w:jc w:val="both"/>
        <w:rPr>
          <w:rFonts w:cstheme="minorHAnsi"/>
          <w:color w:val="000000"/>
        </w:rPr>
      </w:pPr>
      <w:r w:rsidRPr="00AA6F47">
        <w:rPr>
          <w:rFonts w:cstheme="minorHAnsi"/>
          <w:color w:val="000000"/>
          <w:highlight w:val="white"/>
        </w:rPr>
        <w:t>2.</w:t>
      </w:r>
      <w:r w:rsidRPr="00AA6F47">
        <w:rPr>
          <w:rFonts w:cstheme="minorHAnsi"/>
          <w:color w:val="000000"/>
        </w:rPr>
        <w:t xml:space="preserve"> Wymagana jest należyta staranność przy realizacji zobowiązań umowy, </w:t>
      </w:r>
    </w:p>
    <w:p w14:paraId="3F624530" w14:textId="34E2B100" w:rsidR="006516CF" w:rsidRPr="00AA6F47" w:rsidRDefault="006516CF" w:rsidP="003D478E">
      <w:pPr>
        <w:widowControl w:val="0"/>
        <w:autoSpaceDE w:val="0"/>
        <w:autoSpaceDN w:val="0"/>
        <w:adjustRightInd w:val="0"/>
        <w:spacing w:after="0" w:line="240" w:lineRule="auto"/>
        <w:ind w:left="284" w:hanging="284"/>
        <w:jc w:val="both"/>
        <w:rPr>
          <w:rFonts w:cstheme="minorHAnsi"/>
          <w:color w:val="000000"/>
        </w:rPr>
      </w:pPr>
      <w:r w:rsidRPr="00AA6F47">
        <w:rPr>
          <w:rFonts w:cstheme="minorHAnsi"/>
          <w:color w:val="000000"/>
          <w:highlight w:val="white"/>
        </w:rPr>
        <w:t>3.</w:t>
      </w:r>
      <w:r w:rsidRPr="00AA6F47">
        <w:rPr>
          <w:rFonts w:cstheme="minorHAnsi"/>
          <w:color w:val="000000"/>
        </w:rPr>
        <w:t xml:space="preserve"> Ustalenia i decyzje dotyczące wykonywania zamówienia uzgadniane będą przez zamawiającego z</w:t>
      </w:r>
      <w:r w:rsidR="00565A8D">
        <w:rPr>
          <w:rFonts w:cstheme="minorHAnsi"/>
          <w:color w:val="000000"/>
        </w:rPr>
        <w:t> </w:t>
      </w:r>
      <w:r w:rsidRPr="00AA6F47">
        <w:rPr>
          <w:rFonts w:cstheme="minorHAnsi"/>
          <w:color w:val="000000"/>
        </w:rPr>
        <w:t xml:space="preserve">ustanowionym przedstawicielem wykonawcy. </w:t>
      </w:r>
    </w:p>
    <w:p w14:paraId="3805181E" w14:textId="22A98836" w:rsidR="006516CF" w:rsidRPr="00AA6F47" w:rsidRDefault="006516CF" w:rsidP="003D478E">
      <w:pPr>
        <w:widowControl w:val="0"/>
        <w:autoSpaceDE w:val="0"/>
        <w:autoSpaceDN w:val="0"/>
        <w:adjustRightInd w:val="0"/>
        <w:spacing w:after="0" w:line="240" w:lineRule="auto"/>
        <w:ind w:left="280" w:hanging="280"/>
        <w:jc w:val="both"/>
        <w:rPr>
          <w:rFonts w:cstheme="minorHAnsi"/>
          <w:color w:val="000000"/>
        </w:rPr>
      </w:pPr>
      <w:r w:rsidRPr="00AA6F47">
        <w:rPr>
          <w:rFonts w:cstheme="minorHAnsi"/>
          <w:color w:val="000000"/>
          <w:highlight w:val="white"/>
        </w:rPr>
        <w:t>4.</w:t>
      </w:r>
      <w:r w:rsidR="003D478E">
        <w:rPr>
          <w:rFonts w:cstheme="minorHAnsi"/>
          <w:color w:val="000000"/>
        </w:rPr>
        <w:t xml:space="preserve"> </w:t>
      </w:r>
      <w:r w:rsidRPr="00AA6F47">
        <w:rPr>
          <w:rFonts w:cstheme="minorHAnsi"/>
          <w:color w:val="000000"/>
        </w:rPr>
        <w:t xml:space="preserve">Określenie przez wykonawcę telefonów kontaktowych i numerów fax. oraz innych ustaleń niezbędnych dla sprawnego i terminowego wykonania zamówienia. </w:t>
      </w:r>
    </w:p>
    <w:p w14:paraId="367B189B" w14:textId="70E17866" w:rsidR="006516CF" w:rsidRPr="00AA6F47" w:rsidRDefault="006516CF" w:rsidP="003D478E">
      <w:pPr>
        <w:widowControl w:val="0"/>
        <w:autoSpaceDE w:val="0"/>
        <w:autoSpaceDN w:val="0"/>
        <w:adjustRightInd w:val="0"/>
        <w:spacing w:after="0" w:line="240" w:lineRule="auto"/>
        <w:ind w:left="284" w:hanging="284"/>
        <w:jc w:val="both"/>
        <w:rPr>
          <w:rFonts w:cstheme="minorHAnsi"/>
          <w:color w:val="000000"/>
        </w:rPr>
      </w:pPr>
      <w:r w:rsidRPr="00AA6F47">
        <w:rPr>
          <w:rFonts w:cstheme="minorHAnsi"/>
          <w:color w:val="000000"/>
          <w:highlight w:val="white"/>
        </w:rPr>
        <w:lastRenderedPageBreak/>
        <w:t>5.</w:t>
      </w:r>
      <w:r w:rsidRPr="00AA6F47">
        <w:rPr>
          <w:rFonts w:cstheme="minorHAnsi"/>
          <w:color w:val="000000"/>
        </w:rPr>
        <w:t xml:space="preserve"> Zamawiający nie ponosi odpowiedzialności za szkody wyrządzone przez wykonawcę podczas wykonywania przedmiotu zamówienia. </w:t>
      </w:r>
    </w:p>
    <w:p w14:paraId="14D4CBE8" w14:textId="6D05A475" w:rsidR="004810EF" w:rsidRPr="00970BCD" w:rsidRDefault="00CB6000" w:rsidP="003D478E">
      <w:pPr>
        <w:widowControl w:val="0"/>
        <w:autoSpaceDE w:val="0"/>
        <w:autoSpaceDN w:val="0"/>
        <w:adjustRightInd w:val="0"/>
        <w:spacing w:after="0" w:line="240" w:lineRule="auto"/>
        <w:ind w:left="284" w:hanging="284"/>
        <w:jc w:val="both"/>
        <w:rPr>
          <w:rFonts w:cstheme="minorHAnsi"/>
        </w:rPr>
      </w:pPr>
      <w:r w:rsidRPr="003D478E">
        <w:rPr>
          <w:rFonts w:cstheme="minorHAnsi"/>
          <w:color w:val="000000"/>
        </w:rPr>
        <w:t>6</w:t>
      </w:r>
      <w:r w:rsidR="004810EF" w:rsidRPr="003D478E">
        <w:rPr>
          <w:rFonts w:cstheme="minorHAnsi"/>
          <w:color w:val="000000"/>
        </w:rPr>
        <w:t>.</w:t>
      </w:r>
      <w:r w:rsidR="004810EF" w:rsidRPr="00AA6F47">
        <w:rPr>
          <w:rFonts w:cstheme="minorHAnsi"/>
          <w:color w:val="000000"/>
        </w:rPr>
        <w:t xml:space="preserve"> </w:t>
      </w:r>
      <w:r w:rsidR="003D478E">
        <w:rPr>
          <w:rFonts w:cstheme="minorHAnsi"/>
          <w:color w:val="000000"/>
        </w:rPr>
        <w:t xml:space="preserve"> </w:t>
      </w:r>
      <w:r w:rsidR="004810EF" w:rsidRPr="00AA6F47">
        <w:rPr>
          <w:rFonts w:cstheme="minorHAnsi"/>
          <w:color w:val="000000"/>
        </w:rPr>
        <w:t xml:space="preserve">Warunki </w:t>
      </w:r>
      <w:r w:rsidR="004D719E" w:rsidRPr="00AA6F47">
        <w:rPr>
          <w:rFonts w:cstheme="minorHAnsi"/>
          <w:color w:val="000000"/>
        </w:rPr>
        <w:t>finansowe rozliczeń</w:t>
      </w:r>
      <w:r w:rsidR="004810EF" w:rsidRPr="00AA6F47">
        <w:rPr>
          <w:rFonts w:cstheme="minorHAnsi"/>
          <w:color w:val="000000"/>
        </w:rPr>
        <w:t xml:space="preserve">- </w:t>
      </w:r>
      <w:r w:rsidR="004D719E" w:rsidRPr="00AA6F47">
        <w:rPr>
          <w:rFonts w:cstheme="minorHAnsi"/>
          <w:color w:val="000000"/>
        </w:rPr>
        <w:t xml:space="preserve">zostały opisane we </w:t>
      </w:r>
      <w:r w:rsidR="004810EF" w:rsidRPr="00AA6F47">
        <w:rPr>
          <w:rFonts w:cstheme="minorHAnsi"/>
          <w:color w:val="000000"/>
        </w:rPr>
        <w:t>wzo</w:t>
      </w:r>
      <w:r w:rsidR="004D719E" w:rsidRPr="00AA6F47">
        <w:rPr>
          <w:rFonts w:cstheme="minorHAnsi"/>
          <w:color w:val="000000"/>
        </w:rPr>
        <w:t>rze</w:t>
      </w:r>
      <w:r w:rsidR="004810EF" w:rsidRPr="00AA6F47">
        <w:rPr>
          <w:rFonts w:cstheme="minorHAnsi"/>
          <w:color w:val="000000"/>
        </w:rPr>
        <w:t xml:space="preserve"> umowy stanowiącym </w:t>
      </w:r>
      <w:r w:rsidR="004810EF" w:rsidRPr="00970BCD">
        <w:rPr>
          <w:rFonts w:cstheme="minorHAnsi"/>
        </w:rPr>
        <w:t xml:space="preserve">załącznik nr </w:t>
      </w:r>
      <w:r w:rsidR="00970BCD" w:rsidRPr="00970BCD">
        <w:rPr>
          <w:rFonts w:cstheme="minorHAnsi"/>
        </w:rPr>
        <w:t>7</w:t>
      </w:r>
      <w:r w:rsidR="004810EF" w:rsidRPr="00970BCD">
        <w:rPr>
          <w:rFonts w:cstheme="minorHAnsi"/>
        </w:rPr>
        <w:t xml:space="preserve"> do </w:t>
      </w:r>
      <w:proofErr w:type="spellStart"/>
      <w:r w:rsidR="004810EF" w:rsidRPr="00970BCD">
        <w:rPr>
          <w:rFonts w:cstheme="minorHAnsi"/>
        </w:rPr>
        <w:t>siwz</w:t>
      </w:r>
      <w:proofErr w:type="spellEnd"/>
      <w:r w:rsidR="004810EF" w:rsidRPr="00970BCD">
        <w:rPr>
          <w:rFonts w:cstheme="minorHAnsi"/>
        </w:rPr>
        <w:t>.</w:t>
      </w:r>
    </w:p>
    <w:p w14:paraId="58FB72B8" w14:textId="77777777" w:rsidR="006516CF" w:rsidRPr="00AA6F47" w:rsidRDefault="006516CF" w:rsidP="00E00E00">
      <w:pPr>
        <w:widowControl w:val="0"/>
        <w:tabs>
          <w:tab w:val="left" w:pos="792"/>
        </w:tabs>
        <w:autoSpaceDE w:val="0"/>
        <w:autoSpaceDN w:val="0"/>
        <w:adjustRightInd w:val="0"/>
        <w:spacing w:before="60" w:after="60" w:line="240" w:lineRule="auto"/>
        <w:jc w:val="both"/>
        <w:rPr>
          <w:rFonts w:cstheme="minorHAnsi"/>
          <w:b/>
          <w:color w:val="000000"/>
          <w:highlight w:val="white"/>
          <w:u w:val="single"/>
        </w:rPr>
      </w:pPr>
    </w:p>
    <w:p w14:paraId="08165D1F" w14:textId="0D306069" w:rsidR="00E00E00" w:rsidRPr="00AA6F47" w:rsidRDefault="00CB6000" w:rsidP="00E00E00">
      <w:pPr>
        <w:widowControl w:val="0"/>
        <w:tabs>
          <w:tab w:val="left" w:pos="792"/>
        </w:tabs>
        <w:autoSpaceDE w:val="0"/>
        <w:autoSpaceDN w:val="0"/>
        <w:adjustRightInd w:val="0"/>
        <w:spacing w:before="60" w:after="60" w:line="240" w:lineRule="auto"/>
        <w:jc w:val="both"/>
        <w:rPr>
          <w:rFonts w:cstheme="minorHAnsi"/>
          <w:b/>
          <w:color w:val="000000"/>
          <w:highlight w:val="white"/>
          <w:u w:val="single"/>
        </w:rPr>
      </w:pPr>
      <w:r>
        <w:rPr>
          <w:rFonts w:cstheme="minorHAnsi"/>
          <w:b/>
          <w:color w:val="000000"/>
          <w:highlight w:val="white"/>
          <w:u w:val="single"/>
        </w:rPr>
        <w:t>X</w:t>
      </w:r>
      <w:r w:rsidR="00DF75AF" w:rsidRPr="00AA6F47">
        <w:rPr>
          <w:rFonts w:cstheme="minorHAnsi"/>
          <w:b/>
          <w:color w:val="000000"/>
          <w:highlight w:val="white"/>
          <w:u w:val="single"/>
        </w:rPr>
        <w:t>I</w:t>
      </w:r>
      <w:r w:rsidR="001404CA">
        <w:rPr>
          <w:rFonts w:cstheme="minorHAnsi"/>
          <w:b/>
          <w:color w:val="000000"/>
          <w:highlight w:val="white"/>
          <w:u w:val="single"/>
        </w:rPr>
        <w:t>V</w:t>
      </w:r>
      <w:r w:rsidR="002C6AEA" w:rsidRPr="00AA6F47">
        <w:rPr>
          <w:rFonts w:cstheme="minorHAnsi"/>
          <w:b/>
          <w:color w:val="000000"/>
          <w:highlight w:val="white"/>
          <w:u w:val="single"/>
        </w:rPr>
        <w:t>. WYMAGANIA ZAMAWI</w:t>
      </w:r>
      <w:r w:rsidR="00D52590">
        <w:rPr>
          <w:rFonts w:cstheme="minorHAnsi"/>
          <w:b/>
          <w:color w:val="000000"/>
          <w:highlight w:val="white"/>
          <w:u w:val="single"/>
        </w:rPr>
        <w:t>A</w:t>
      </w:r>
      <w:r w:rsidR="002C6AEA" w:rsidRPr="00AA6F47">
        <w:rPr>
          <w:rFonts w:cstheme="minorHAnsi"/>
          <w:b/>
          <w:color w:val="000000"/>
          <w:highlight w:val="white"/>
          <w:u w:val="single"/>
        </w:rPr>
        <w:t xml:space="preserve">JĄCEGO DOTYCZĄCE ZATRUDNIENIA PRZEZ WYKONAWCĘ LUB PODWYKONAWCĘ NA PODSTAWIE UMOWY O PRACĘ </w:t>
      </w:r>
      <w:bookmarkStart w:id="4" w:name="_Hlk528760141"/>
      <w:bookmarkStart w:id="5" w:name="_Hlk528569057"/>
    </w:p>
    <w:p w14:paraId="5CFF3511" w14:textId="2623BFBA" w:rsidR="00E00E00" w:rsidRPr="00AA6F47" w:rsidRDefault="00E00E00" w:rsidP="00E00E00">
      <w:pPr>
        <w:widowControl w:val="0"/>
        <w:tabs>
          <w:tab w:val="left" w:pos="792"/>
        </w:tabs>
        <w:autoSpaceDE w:val="0"/>
        <w:autoSpaceDN w:val="0"/>
        <w:adjustRightInd w:val="0"/>
        <w:spacing w:before="60" w:after="60" w:line="240" w:lineRule="auto"/>
        <w:jc w:val="both"/>
        <w:rPr>
          <w:rFonts w:cstheme="minorHAnsi"/>
          <w:b/>
          <w:color w:val="000000"/>
          <w:highlight w:val="white"/>
          <w:u w:val="single"/>
        </w:rPr>
      </w:pPr>
      <w:r w:rsidRPr="00AA6F47">
        <w:rPr>
          <w:rFonts w:cstheme="minorHAnsi"/>
          <w:color w:val="000000"/>
          <w:highlight w:val="white"/>
        </w:rPr>
        <w:t>1.</w:t>
      </w:r>
      <w:r w:rsidR="00F32A3A">
        <w:rPr>
          <w:rFonts w:cstheme="minorHAnsi"/>
          <w:color w:val="000000"/>
          <w:highlight w:val="white"/>
        </w:rPr>
        <w:t xml:space="preserve"> </w:t>
      </w:r>
      <w:r w:rsidRPr="00AA6F47">
        <w:rPr>
          <w:rFonts w:cstheme="minorHAnsi"/>
        </w:rPr>
        <w:t>Zamawiający określa wymagania zatrudnienia przez Wykonawcę, podwykonawcę lub dalszego podwykonawcę na podstawie umowy o prace osób wykonujących wskazane przez Zamawiającego czynności w zakresie realizacji zamówienia:</w:t>
      </w:r>
    </w:p>
    <w:p w14:paraId="45A3BFF7" w14:textId="0C8313DE" w:rsidR="00E00E00" w:rsidRPr="00AA6F47" w:rsidRDefault="00E00E00" w:rsidP="00D274F6">
      <w:pPr>
        <w:ind w:left="284" w:hanging="284"/>
        <w:jc w:val="both"/>
        <w:rPr>
          <w:rFonts w:cstheme="minorHAnsi"/>
        </w:rPr>
      </w:pPr>
      <w:r w:rsidRPr="00AA6F47">
        <w:rPr>
          <w:rFonts w:cstheme="minorHAnsi"/>
        </w:rPr>
        <w:t>1)</w:t>
      </w:r>
      <w:r w:rsidR="003D478E">
        <w:rPr>
          <w:rFonts w:cstheme="minorHAnsi"/>
        </w:rPr>
        <w:t xml:space="preserve"> </w:t>
      </w:r>
      <w:r w:rsidRPr="00AA6F47">
        <w:rPr>
          <w:rFonts w:cstheme="minorHAnsi"/>
        </w:rPr>
        <w:t>Wykonawca wraz z fakturą będzie składał Zamawiającemu oświadczenia swoje i podwykonawców o</w:t>
      </w:r>
      <w:r w:rsidR="00565A8D">
        <w:rPr>
          <w:rFonts w:cstheme="minorHAnsi"/>
        </w:rPr>
        <w:t> </w:t>
      </w:r>
      <w:r w:rsidRPr="00AA6F47">
        <w:rPr>
          <w:rFonts w:cstheme="minorHAnsi"/>
        </w:rPr>
        <w:t>zatrudnieniu na podstawie umowy o pracę osób wykonujących</w:t>
      </w:r>
      <w:r w:rsidR="00970BCD">
        <w:rPr>
          <w:rFonts w:cstheme="minorHAnsi"/>
        </w:rPr>
        <w:t xml:space="preserve"> </w:t>
      </w:r>
      <w:r w:rsidRPr="00AA6F47">
        <w:rPr>
          <w:rFonts w:cstheme="minorHAnsi"/>
        </w:rPr>
        <w:t>przy realizacji przedmiotowego zamówienia czynności wskazane przez Zamawiającego; Oświadczenie to powinno zawierać w</w:t>
      </w:r>
      <w:r w:rsidR="00565A8D">
        <w:rPr>
          <w:rFonts w:cstheme="minorHAnsi"/>
        </w:rPr>
        <w:t> </w:t>
      </w:r>
      <w:r w:rsidRPr="00AA6F47">
        <w:rPr>
          <w:rFonts w:cstheme="minorHAnsi"/>
        </w:rPr>
        <w:t>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00565A8D">
        <w:rPr>
          <w:rFonts w:cstheme="minorHAnsi"/>
        </w:rPr>
        <w:t> </w:t>
      </w:r>
      <w:r w:rsidRPr="00AA6F47">
        <w:rPr>
          <w:rFonts w:cstheme="minorHAnsi"/>
        </w:rPr>
        <w:t>pracę, okresu na jaki umowa o pracę została zawarta i wymiaru etatu oraz podpis osoby uprawnionej do złożenia oświadczenia odpowiednio w imieniu Wykonawcy i/lub podwykonawcy; oraz</w:t>
      </w:r>
    </w:p>
    <w:p w14:paraId="36084B0F" w14:textId="1F27AA79" w:rsidR="00E00E00" w:rsidRPr="00AA6F47" w:rsidRDefault="00E00E00" w:rsidP="00D274F6">
      <w:pPr>
        <w:ind w:left="280" w:hanging="284"/>
        <w:jc w:val="both"/>
        <w:rPr>
          <w:rFonts w:cstheme="minorHAnsi"/>
        </w:rPr>
      </w:pPr>
      <w:r w:rsidRPr="00AA6F47">
        <w:rPr>
          <w:rFonts w:cstheme="minorHAnsi"/>
        </w:rPr>
        <w:t xml:space="preserve">2) </w:t>
      </w:r>
      <w:r w:rsidR="00D274F6">
        <w:rPr>
          <w:rFonts w:cstheme="minorHAnsi"/>
        </w:rPr>
        <w:t>W</w:t>
      </w:r>
      <w:r w:rsidRPr="00AA6F47">
        <w:rPr>
          <w:rFonts w:cstheme="minorHAnsi"/>
        </w:rPr>
        <w:t>ykonawca na żądanie Zamawiającego w ciągu 5 dni przedkłada Zamawiającemu do wglądu dokumenty potwierdzające zatrudnienie przez Wykonawcę lub podwykonawców na podstawie umowy o pracę osób wykonujących przy realizacji zamówienia czynności wskazane przez Zamawiającego, tj.</w:t>
      </w:r>
    </w:p>
    <w:p w14:paraId="7734609A" w14:textId="77777777" w:rsidR="00E00E00" w:rsidRPr="00A52CFF" w:rsidRDefault="00E00E00" w:rsidP="00B8665B">
      <w:pPr>
        <w:spacing w:after="0"/>
        <w:ind w:left="546" w:hanging="210"/>
        <w:jc w:val="both"/>
        <w:rPr>
          <w:rFonts w:cstheme="minorHAnsi"/>
        </w:rPr>
      </w:pPr>
      <w:bookmarkStart w:id="6" w:name="_Hlk8369506"/>
      <w:r w:rsidRPr="00A52CFF">
        <w:rPr>
          <w:rFonts w:cstheme="minorHAnsi"/>
        </w:rPr>
        <w:t>a)  oświadczenia, o których mowa w pkt 1 ,</w:t>
      </w:r>
    </w:p>
    <w:p w14:paraId="74F295D9" w14:textId="77777777" w:rsidR="00F36DA0" w:rsidRPr="00A52CFF" w:rsidRDefault="00E00E00" w:rsidP="00B8665B">
      <w:pPr>
        <w:spacing w:after="0"/>
        <w:ind w:left="546" w:hanging="210"/>
        <w:jc w:val="both"/>
        <w:rPr>
          <w:rFonts w:cstheme="minorHAnsi"/>
        </w:rPr>
      </w:pPr>
      <w:r w:rsidRPr="00A52CFF">
        <w:rPr>
          <w:rFonts w:cstheme="minorHAnsi"/>
        </w:rPr>
        <w:t>b)</w:t>
      </w:r>
      <w:r w:rsidR="0087179D" w:rsidRPr="00A52CFF">
        <w:rPr>
          <w:rFonts w:cstheme="minorHAnsi"/>
        </w:rPr>
        <w:t xml:space="preserve"> </w:t>
      </w:r>
      <w:r w:rsidR="00F36DA0" w:rsidRPr="00A52CFF">
        <w:t xml:space="preserve">poświadczonej za zgodność z oryginałem kopii umowy o pracę zatrudnionego pracownika </w:t>
      </w:r>
    </w:p>
    <w:p w14:paraId="248CDA6D" w14:textId="0A7E0249" w:rsidR="00F36DA0" w:rsidRDefault="00F36DA0" w:rsidP="00B8665B">
      <w:pPr>
        <w:spacing w:after="0"/>
        <w:ind w:left="546" w:hanging="210"/>
        <w:jc w:val="both"/>
      </w:pPr>
      <w:r w:rsidRPr="00A52CFF">
        <w:rPr>
          <w:rFonts w:cstheme="minorHAnsi"/>
        </w:rPr>
        <w:t>c)</w:t>
      </w:r>
      <w:r w:rsidRPr="00A52CFF">
        <w:t xml:space="preserve"> innych dokumentów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083AC613" w14:textId="77777777" w:rsidR="003D478E" w:rsidRPr="00A52CFF" w:rsidRDefault="003D478E" w:rsidP="003D478E">
      <w:pPr>
        <w:spacing w:after="0"/>
        <w:jc w:val="both"/>
        <w:rPr>
          <w:rFonts w:eastAsia="TimesNewRoman" w:cs="TimesNewRoman"/>
        </w:rPr>
      </w:pPr>
    </w:p>
    <w:bookmarkEnd w:id="6"/>
    <w:p w14:paraId="3A446B6D" w14:textId="27C2C855" w:rsidR="00E00E00" w:rsidRPr="00AA6F47" w:rsidRDefault="00E00E00" w:rsidP="00B8665B">
      <w:pPr>
        <w:ind w:left="308" w:hanging="308"/>
        <w:jc w:val="both"/>
        <w:rPr>
          <w:rFonts w:cstheme="minorHAnsi"/>
        </w:rPr>
      </w:pPr>
      <w:r w:rsidRPr="00AA6F47">
        <w:rPr>
          <w:rFonts w:cstheme="minorHAnsi"/>
        </w:rPr>
        <w:t>3) Zamawiający wymaga zatrudnienia przez wykonawcę lub podwykonawcę na podstawie umowy o</w:t>
      </w:r>
      <w:r w:rsidR="00565A8D">
        <w:rPr>
          <w:rFonts w:cstheme="minorHAnsi"/>
        </w:rPr>
        <w:t> </w:t>
      </w:r>
      <w:r w:rsidRPr="00AA6F47">
        <w:rPr>
          <w:rFonts w:cstheme="minorHAnsi"/>
        </w:rPr>
        <w:t>pracę</w:t>
      </w:r>
      <w:r w:rsidR="0087179D" w:rsidRPr="00AA6F47">
        <w:rPr>
          <w:rFonts w:cstheme="minorHAnsi"/>
        </w:rPr>
        <w:t>, z co najmniej minimalnym miesięcznym</w:t>
      </w:r>
      <w:r w:rsidRPr="00AA6F47">
        <w:rPr>
          <w:rFonts w:cstheme="minorHAnsi"/>
        </w:rPr>
        <w:t xml:space="preserve"> </w:t>
      </w:r>
      <w:r w:rsidR="0087179D" w:rsidRPr="00AA6F47">
        <w:rPr>
          <w:rFonts w:cstheme="minorHAnsi"/>
        </w:rPr>
        <w:t xml:space="preserve">wynagrodzeniem, </w:t>
      </w:r>
      <w:r w:rsidRPr="00AA6F47">
        <w:rPr>
          <w:rFonts w:cstheme="minorHAnsi"/>
        </w:rPr>
        <w:t>osób wykonujących wskazane poniżej czynności w zakresie realizacji zamówienia, których wykonanie polega na wykonywaniu pracy w sposób określony w art. 22 § 1 ustawy z dnia 26 czerwca 1974 r. – Kodeks pracy:</w:t>
      </w:r>
    </w:p>
    <w:p w14:paraId="6DD9F4F5" w14:textId="38E3471B" w:rsidR="00E00E00" w:rsidRPr="00AA6F47" w:rsidRDefault="00E00E00" w:rsidP="00B8665B">
      <w:pPr>
        <w:ind w:left="546" w:hanging="238"/>
        <w:jc w:val="both"/>
        <w:rPr>
          <w:rFonts w:cstheme="minorHAnsi"/>
          <w:b/>
          <w:bCs/>
        </w:rPr>
      </w:pPr>
      <w:r w:rsidRPr="00AA6F47">
        <w:rPr>
          <w:rFonts w:cstheme="minorHAnsi"/>
        </w:rPr>
        <w:t xml:space="preserve">a) </w:t>
      </w:r>
      <w:r w:rsidRPr="00AA6F47">
        <w:rPr>
          <w:rFonts w:cstheme="minorHAnsi"/>
          <w:b/>
          <w:bCs/>
        </w:rPr>
        <w:t xml:space="preserve">Osoby realizujące wszystkie roboty budowlane. </w:t>
      </w:r>
      <w:r w:rsidRPr="00AA6F47">
        <w:rPr>
          <w:rFonts w:cstheme="minorHAnsi"/>
        </w:rPr>
        <w:t>Obowiązek ten nie dotyczy kierownika budowy i</w:t>
      </w:r>
      <w:r w:rsidR="00565A8D">
        <w:rPr>
          <w:rFonts w:cstheme="minorHAnsi"/>
        </w:rPr>
        <w:t> </w:t>
      </w:r>
      <w:r w:rsidRPr="00AA6F47">
        <w:rPr>
          <w:rFonts w:cstheme="minorHAnsi"/>
        </w:rPr>
        <w:t>kierownika robót oraz osób fizycznych prowadzących działalność gospodarczą w zakresie w jakim będą wykonywać osobiście usługi na rzecz Wykonawcy lub Podwykonawcy. Inne umowy niż umowa o</w:t>
      </w:r>
      <w:r w:rsidR="0051077A">
        <w:rPr>
          <w:rFonts w:cstheme="minorHAnsi"/>
        </w:rPr>
        <w:t> </w:t>
      </w:r>
      <w:r w:rsidRPr="00AA6F47">
        <w:rPr>
          <w:rFonts w:cstheme="minorHAnsi"/>
        </w:rPr>
        <w:t xml:space="preserve">prace mogą mieć osoby, które nie wykonują pracy w rozumieniu art. 22 par. 1 ustawy z dnia 26 czerwca 1974r.- Kodeks Pracy (Dz. U. z 2018r. poz. 917ze zm.). </w:t>
      </w:r>
    </w:p>
    <w:p w14:paraId="5D975C54" w14:textId="04C9618B" w:rsidR="00E00E00" w:rsidRPr="00AA6F47" w:rsidRDefault="00E00E00" w:rsidP="00B8665B">
      <w:pPr>
        <w:ind w:left="308" w:hanging="294"/>
        <w:jc w:val="both"/>
        <w:rPr>
          <w:rFonts w:eastAsia="CIDFont+F2" w:cstheme="minorHAnsi"/>
        </w:rPr>
      </w:pPr>
      <w:r w:rsidRPr="00AA6F47">
        <w:rPr>
          <w:rFonts w:cstheme="minorHAnsi"/>
        </w:rPr>
        <w:t>4) Nieprzedłożenie przez Wykonawcę i/lub podwykonawcę, w terminie wskazanym przez Zamawiającego zgodnie z pkt. 2, oświadczenia i/lub dokumentów, o których mowa w pkt.  2   lit. a</w:t>
      </w:r>
      <w:r w:rsidR="00F36DA0">
        <w:rPr>
          <w:rFonts w:cstheme="minorHAnsi"/>
        </w:rPr>
        <w:t>,</w:t>
      </w:r>
      <w:r w:rsidRPr="00AA6F47">
        <w:rPr>
          <w:rFonts w:cstheme="minorHAnsi"/>
        </w:rPr>
        <w:t xml:space="preserve"> b</w:t>
      </w:r>
      <w:r w:rsidR="00F36DA0">
        <w:rPr>
          <w:rFonts w:cstheme="minorHAnsi"/>
        </w:rPr>
        <w:t xml:space="preserve"> i</w:t>
      </w:r>
      <w:r w:rsidR="00C14F57">
        <w:rPr>
          <w:rFonts w:cstheme="minorHAnsi"/>
        </w:rPr>
        <w:t> </w:t>
      </w:r>
      <w:r w:rsidR="00F36DA0">
        <w:rPr>
          <w:rFonts w:cstheme="minorHAnsi"/>
        </w:rPr>
        <w:t>c</w:t>
      </w:r>
      <w:r w:rsidRPr="00AA6F47">
        <w:rPr>
          <w:rFonts w:cstheme="minorHAnsi"/>
        </w:rPr>
        <w:t>, będzie traktowane jako niewypełnienie obowiązku zatrudnienia na podstawie umowy o pracę</w:t>
      </w:r>
      <w:r w:rsidR="0087179D" w:rsidRPr="00AA6F47">
        <w:rPr>
          <w:rFonts w:cstheme="minorHAnsi"/>
        </w:rPr>
        <w:t xml:space="preserve"> </w:t>
      </w:r>
      <w:r w:rsidRPr="00AA6F47">
        <w:rPr>
          <w:rFonts w:cstheme="minorHAnsi"/>
        </w:rPr>
        <w:t xml:space="preserve">osób </w:t>
      </w:r>
      <w:r w:rsidRPr="008E32DA">
        <w:rPr>
          <w:rFonts w:cstheme="minorHAnsi"/>
        </w:rPr>
        <w:t xml:space="preserve">wskazanych w pkt 3 </w:t>
      </w:r>
      <w:proofErr w:type="spellStart"/>
      <w:r w:rsidRPr="008E32DA">
        <w:rPr>
          <w:rFonts w:cstheme="minorHAnsi"/>
        </w:rPr>
        <w:t>lit.a</w:t>
      </w:r>
      <w:proofErr w:type="spellEnd"/>
      <w:r w:rsidRPr="008E32DA">
        <w:rPr>
          <w:rFonts w:cstheme="minorHAnsi"/>
        </w:rPr>
        <w:t xml:space="preserve"> , </w:t>
      </w:r>
      <w:r w:rsidRPr="008E32DA">
        <w:rPr>
          <w:rFonts w:eastAsia="CIDFont+F2" w:cstheme="minorHAnsi"/>
        </w:rPr>
        <w:t>i tym samym podstawę do naliczania przez Zamawiającego kary umownej określonej w § 15 ust.2 pkt  7</w:t>
      </w:r>
      <w:r w:rsidR="00F60BB7" w:rsidRPr="008E32DA">
        <w:rPr>
          <w:rFonts w:eastAsia="CIDFont+F2" w:cstheme="minorHAnsi"/>
        </w:rPr>
        <w:t xml:space="preserve"> I 8</w:t>
      </w:r>
      <w:r w:rsidRPr="008E32DA">
        <w:rPr>
          <w:rFonts w:cstheme="minorHAnsi"/>
          <w:b/>
        </w:rPr>
        <w:t>.</w:t>
      </w:r>
    </w:p>
    <w:bookmarkEnd w:id="4"/>
    <w:p w14:paraId="12BDF024" w14:textId="3A9144C5" w:rsidR="00E00E00" w:rsidRPr="00AA6F47" w:rsidRDefault="00E00E00" w:rsidP="00B8665B">
      <w:pPr>
        <w:ind w:left="308" w:hanging="294"/>
        <w:jc w:val="both"/>
        <w:rPr>
          <w:rFonts w:cstheme="minorHAnsi"/>
        </w:rPr>
      </w:pPr>
      <w:r w:rsidRPr="00AA6F47">
        <w:rPr>
          <w:rFonts w:cstheme="minorHAnsi"/>
        </w:rPr>
        <w:lastRenderedPageBreak/>
        <w:t xml:space="preserve">5) </w:t>
      </w:r>
      <w:r w:rsidR="00B8665B">
        <w:rPr>
          <w:rFonts w:cstheme="minorHAnsi"/>
        </w:rPr>
        <w:t xml:space="preserve"> </w:t>
      </w:r>
      <w:r w:rsidRPr="00AA6F47">
        <w:rPr>
          <w:rFonts w:cstheme="minorHAnsi"/>
        </w:rPr>
        <w:t>W przypadku uzasadnionych wątpliwości co do przestrzegania prawa pracy przez Wykonawcę  i/lub podwykonawcę, Zamawiający może zwrócić się o przeprowadzenie kontroli przez Państwową Inspekcję Pracy.</w:t>
      </w:r>
    </w:p>
    <w:p w14:paraId="1BB23E97" w14:textId="77777777" w:rsidR="00E00E00" w:rsidRPr="00AA6F47" w:rsidRDefault="00E00E00" w:rsidP="00B8665B">
      <w:pPr>
        <w:ind w:left="308" w:hanging="294"/>
        <w:jc w:val="both"/>
        <w:rPr>
          <w:rFonts w:cstheme="minorHAnsi"/>
        </w:rPr>
      </w:pPr>
      <w:r w:rsidRPr="00AA6F47">
        <w:rPr>
          <w:rFonts w:cstheme="minorHAnsi"/>
        </w:rPr>
        <w:t xml:space="preserve">6) </w:t>
      </w:r>
      <w:bookmarkStart w:id="7" w:name="_Hlk528760302"/>
      <w:r w:rsidRPr="00AA6F47">
        <w:rPr>
          <w:rFonts w:cstheme="minorHAnsi"/>
        </w:rPr>
        <w:t xml:space="preserve">Zatrudnienie powinno trwać przez cały okres wykonania Umowy lub minimalnie na okres wykonywania odpowiednich czynności, o których mowa w pkt. 3lit. a). </w:t>
      </w:r>
      <w:bookmarkEnd w:id="7"/>
    </w:p>
    <w:p w14:paraId="3E39FD6E" w14:textId="7208029E" w:rsidR="002E3918" w:rsidRPr="00AA6F47" w:rsidRDefault="00E00E00" w:rsidP="00B8665B">
      <w:pPr>
        <w:ind w:left="308" w:hanging="294"/>
        <w:jc w:val="both"/>
        <w:rPr>
          <w:rFonts w:cstheme="minorHAnsi"/>
        </w:rPr>
      </w:pPr>
      <w:r w:rsidRPr="00AA6F47">
        <w:rPr>
          <w:rFonts w:cstheme="minorHAnsi"/>
        </w:rPr>
        <w:t xml:space="preserve">7) </w:t>
      </w:r>
      <w:r w:rsidR="00B8665B">
        <w:rPr>
          <w:rFonts w:cstheme="minorHAnsi"/>
        </w:rPr>
        <w:t xml:space="preserve"> </w:t>
      </w:r>
      <w:r w:rsidRPr="00AA6F47">
        <w:rPr>
          <w:rFonts w:cstheme="minorHAnsi"/>
        </w:rPr>
        <w:t xml:space="preserve">Obowiązki Wykonawcy w tymże zakresie oraz odpowiadające im uprawnienia Zamawiającego (m.in. kary umowne) określa SIWZ oraz § 15 wzoru umowy, stanowiącego załącznik nr </w:t>
      </w:r>
      <w:r w:rsidR="00F32A3A">
        <w:rPr>
          <w:rFonts w:cstheme="minorHAnsi"/>
        </w:rPr>
        <w:t>7</w:t>
      </w:r>
      <w:r w:rsidRPr="00AA6F47">
        <w:rPr>
          <w:rFonts w:cstheme="minorHAnsi"/>
        </w:rPr>
        <w:t xml:space="preserve"> do SIWZ.</w:t>
      </w:r>
      <w:bookmarkEnd w:id="5"/>
    </w:p>
    <w:p w14:paraId="6A2AAF59" w14:textId="77777777" w:rsidR="00DD43DC" w:rsidRPr="00AA6F47" w:rsidRDefault="00DD43DC" w:rsidP="00DD43DC">
      <w:pPr>
        <w:widowControl w:val="0"/>
        <w:autoSpaceDE w:val="0"/>
        <w:autoSpaceDN w:val="0"/>
        <w:adjustRightInd w:val="0"/>
        <w:spacing w:after="0" w:line="240" w:lineRule="auto"/>
        <w:jc w:val="both"/>
        <w:rPr>
          <w:rFonts w:cstheme="minorHAnsi"/>
          <w:color w:val="000000"/>
        </w:rPr>
      </w:pPr>
    </w:p>
    <w:p w14:paraId="0295CF77" w14:textId="77777777" w:rsidR="00DD43DC" w:rsidRPr="00AA6F47" w:rsidRDefault="00DD43DC" w:rsidP="00477CF8">
      <w:pPr>
        <w:widowControl w:val="0"/>
        <w:shd w:val="clear" w:color="auto" w:fill="000000" w:themeFill="text1"/>
        <w:autoSpaceDE w:val="0"/>
        <w:autoSpaceDN w:val="0"/>
        <w:adjustRightInd w:val="0"/>
        <w:spacing w:after="0" w:line="240" w:lineRule="auto"/>
        <w:jc w:val="center"/>
        <w:rPr>
          <w:rFonts w:cstheme="minorHAnsi"/>
          <w:color w:val="FFFFFF" w:themeColor="background1"/>
        </w:rPr>
      </w:pPr>
      <w:r w:rsidRPr="00AA6F47">
        <w:rPr>
          <w:rFonts w:cstheme="minorHAnsi"/>
          <w:b/>
          <w:bCs/>
          <w:color w:val="FFFFFF" w:themeColor="background1"/>
        </w:rPr>
        <w:t>IV. Termin</w:t>
      </w:r>
      <w:r w:rsidR="00373C97" w:rsidRPr="00AA6F47">
        <w:rPr>
          <w:rFonts w:cstheme="minorHAnsi"/>
          <w:b/>
          <w:bCs/>
          <w:color w:val="FFFFFF" w:themeColor="background1"/>
        </w:rPr>
        <w:t>y</w:t>
      </w:r>
    </w:p>
    <w:p w14:paraId="4844AB72" w14:textId="77777777" w:rsidR="00DD43DC" w:rsidRPr="00AA6F47" w:rsidRDefault="00DD43DC" w:rsidP="000C359B">
      <w:pPr>
        <w:widowControl w:val="0"/>
        <w:autoSpaceDE w:val="0"/>
        <w:autoSpaceDN w:val="0"/>
        <w:adjustRightInd w:val="0"/>
        <w:spacing w:after="0" w:line="240" w:lineRule="auto"/>
        <w:jc w:val="both"/>
        <w:rPr>
          <w:rFonts w:cstheme="minorHAnsi"/>
          <w:color w:val="000000"/>
        </w:rPr>
      </w:pPr>
    </w:p>
    <w:p w14:paraId="46B2774A" w14:textId="3B98B8D6" w:rsidR="001404CA" w:rsidRPr="004D5E79" w:rsidRDefault="00FC3D7B" w:rsidP="006021C6">
      <w:pPr>
        <w:pStyle w:val="Akapitzlist"/>
        <w:widowControl w:val="0"/>
        <w:numPr>
          <w:ilvl w:val="0"/>
          <w:numId w:val="33"/>
        </w:numPr>
        <w:autoSpaceDE w:val="0"/>
        <w:autoSpaceDN w:val="0"/>
        <w:adjustRightInd w:val="0"/>
        <w:spacing w:after="0" w:line="240" w:lineRule="auto"/>
        <w:ind w:left="284" w:hanging="284"/>
        <w:jc w:val="both"/>
        <w:rPr>
          <w:rFonts w:cstheme="minorHAnsi"/>
          <w:b/>
          <w:bCs/>
        </w:rPr>
      </w:pPr>
      <w:r w:rsidRPr="001404CA">
        <w:rPr>
          <w:rFonts w:cstheme="minorHAnsi"/>
          <w:color w:val="000000"/>
        </w:rPr>
        <w:t xml:space="preserve">Przedmiot zamówienia będzie realizowany  w </w:t>
      </w:r>
      <w:r w:rsidR="00565A8D">
        <w:rPr>
          <w:rFonts w:cstheme="minorHAnsi"/>
          <w:color w:val="000000"/>
        </w:rPr>
        <w:t>terminie</w:t>
      </w:r>
      <w:r w:rsidR="00FF2024" w:rsidRPr="00FF2024">
        <w:rPr>
          <w:rFonts w:cstheme="minorHAnsi"/>
          <w:b/>
          <w:color w:val="FF0000"/>
        </w:rPr>
        <w:t xml:space="preserve"> </w:t>
      </w:r>
      <w:r w:rsidR="00FF2024" w:rsidRPr="004D5E79">
        <w:rPr>
          <w:rFonts w:cstheme="minorHAnsi"/>
          <w:b/>
        </w:rPr>
        <w:t xml:space="preserve">od dnia podpisania umowy do dnia </w:t>
      </w:r>
      <w:r w:rsidR="006021C6">
        <w:rPr>
          <w:rFonts w:cstheme="minorHAnsi"/>
          <w:b/>
        </w:rPr>
        <w:br/>
      </w:r>
      <w:r w:rsidR="00FF7F69">
        <w:rPr>
          <w:rFonts w:cstheme="minorHAnsi"/>
          <w:b/>
        </w:rPr>
        <w:t>1</w:t>
      </w:r>
      <w:r w:rsidR="00412D56">
        <w:rPr>
          <w:rFonts w:cstheme="minorHAnsi"/>
          <w:b/>
        </w:rPr>
        <w:t xml:space="preserve">6 </w:t>
      </w:r>
      <w:r w:rsidR="00FF7F69">
        <w:rPr>
          <w:rFonts w:cstheme="minorHAnsi"/>
          <w:b/>
        </w:rPr>
        <w:t>grudnia</w:t>
      </w:r>
      <w:r w:rsidR="00FF2024" w:rsidRPr="004D5E79">
        <w:rPr>
          <w:rFonts w:cstheme="minorHAnsi"/>
          <w:b/>
        </w:rPr>
        <w:t xml:space="preserve"> 2019r. </w:t>
      </w:r>
    </w:p>
    <w:p w14:paraId="5EAACD70" w14:textId="683148D8" w:rsidR="00F60BB7" w:rsidRPr="001404CA" w:rsidRDefault="006021C6" w:rsidP="006021C6">
      <w:pPr>
        <w:pStyle w:val="Akapitzlist"/>
        <w:widowControl w:val="0"/>
        <w:autoSpaceDE w:val="0"/>
        <w:autoSpaceDN w:val="0"/>
        <w:adjustRightInd w:val="0"/>
        <w:spacing w:after="0" w:line="240" w:lineRule="auto"/>
        <w:ind w:left="284" w:hanging="284"/>
        <w:jc w:val="both"/>
        <w:rPr>
          <w:rFonts w:cstheme="minorHAnsi"/>
          <w:b/>
          <w:bCs/>
          <w:color w:val="FFFFFF" w:themeColor="background1"/>
        </w:rPr>
      </w:pPr>
      <w:r>
        <w:rPr>
          <w:rFonts w:cstheme="minorHAnsi"/>
        </w:rPr>
        <w:t>2.</w:t>
      </w:r>
      <w:r w:rsidR="00F60BB7" w:rsidRPr="001404CA">
        <w:rPr>
          <w:rFonts w:cstheme="minorHAnsi"/>
        </w:rPr>
        <w:t xml:space="preserve"> Termin gwarancji i rękojmi: </w:t>
      </w:r>
      <w:r w:rsidR="00F60BB7" w:rsidRPr="00044164">
        <w:rPr>
          <w:rFonts w:cstheme="minorHAnsi"/>
        </w:rPr>
        <w:t>min. 60</w:t>
      </w:r>
      <w:r w:rsidR="000C359B" w:rsidRPr="00044164">
        <w:rPr>
          <w:rFonts w:cstheme="minorHAnsi"/>
        </w:rPr>
        <w:t xml:space="preserve"> </w:t>
      </w:r>
      <w:r w:rsidR="00F60BB7" w:rsidRPr="00044164">
        <w:rPr>
          <w:rFonts w:cstheme="minorHAnsi"/>
        </w:rPr>
        <w:t>miesi</w:t>
      </w:r>
      <w:r w:rsidR="000C359B" w:rsidRPr="00044164">
        <w:rPr>
          <w:rFonts w:cstheme="minorHAnsi"/>
        </w:rPr>
        <w:t>ę</w:t>
      </w:r>
      <w:r w:rsidR="00F60BB7" w:rsidRPr="00044164">
        <w:rPr>
          <w:rFonts w:cstheme="minorHAnsi"/>
        </w:rPr>
        <w:t>c</w:t>
      </w:r>
      <w:r w:rsidR="00D75A2B" w:rsidRPr="00044164">
        <w:rPr>
          <w:rFonts w:cstheme="minorHAnsi"/>
        </w:rPr>
        <w:t>y</w:t>
      </w:r>
      <w:r w:rsidR="000E1881" w:rsidRPr="00044164">
        <w:rPr>
          <w:rFonts w:cstheme="minorHAnsi"/>
        </w:rPr>
        <w:t xml:space="preserve"> </w:t>
      </w:r>
      <w:r w:rsidR="00F60BB7" w:rsidRPr="00044164">
        <w:rPr>
          <w:rFonts w:cstheme="minorHAnsi"/>
        </w:rPr>
        <w:t>i stanowi kryterium oceny ofert. Szczeg</w:t>
      </w:r>
      <w:r w:rsidR="00F60BB7" w:rsidRPr="00044164">
        <w:rPr>
          <w:rFonts w:cstheme="minorHAnsi"/>
          <w:highlight w:val="white"/>
        </w:rPr>
        <w:t xml:space="preserve">ółowe </w:t>
      </w:r>
      <w:r w:rsidR="00F60BB7" w:rsidRPr="001404CA">
        <w:rPr>
          <w:rFonts w:cstheme="minorHAnsi"/>
          <w:highlight w:val="white"/>
        </w:rPr>
        <w:t>postanowienia na ten temat znajdują się w pkt. XI</w:t>
      </w:r>
      <w:r w:rsidR="00146BC5" w:rsidRPr="001404CA">
        <w:rPr>
          <w:rFonts w:cstheme="minorHAnsi"/>
          <w:highlight w:val="white"/>
        </w:rPr>
        <w:t>II</w:t>
      </w:r>
      <w:r w:rsidR="00F60BB7" w:rsidRPr="001404CA">
        <w:rPr>
          <w:rFonts w:cstheme="minorHAnsi"/>
          <w:highlight w:val="white"/>
        </w:rPr>
        <w:t xml:space="preserve"> niniejszej SIWZ</w:t>
      </w:r>
      <w:r w:rsidR="00F60BB7" w:rsidRPr="001404CA">
        <w:rPr>
          <w:rFonts w:ascii="Arial" w:hAnsi="Arial" w:cs="Arial"/>
          <w:highlight w:val="white"/>
        </w:rPr>
        <w:t>.</w:t>
      </w:r>
    </w:p>
    <w:p w14:paraId="4EEDA577" w14:textId="77777777" w:rsidR="00517D1B" w:rsidRPr="00AA6F47" w:rsidRDefault="00517D1B" w:rsidP="00FC3D7B">
      <w:pPr>
        <w:widowControl w:val="0"/>
        <w:autoSpaceDE w:val="0"/>
        <w:autoSpaceDN w:val="0"/>
        <w:adjustRightInd w:val="0"/>
        <w:spacing w:after="0" w:line="240" w:lineRule="auto"/>
        <w:jc w:val="both"/>
        <w:rPr>
          <w:rFonts w:cstheme="minorHAnsi"/>
          <w:strike/>
          <w:color w:val="FF0000"/>
        </w:rPr>
      </w:pPr>
    </w:p>
    <w:p w14:paraId="0DF1B6A0" w14:textId="77777777" w:rsidR="00D47B2C" w:rsidRPr="00AA6F47" w:rsidRDefault="00D47B2C" w:rsidP="00D47B2C">
      <w:pPr>
        <w:widowControl w:val="0"/>
        <w:shd w:val="clear" w:color="auto" w:fill="000000" w:themeFill="text1"/>
        <w:autoSpaceDE w:val="0"/>
        <w:autoSpaceDN w:val="0"/>
        <w:adjustRightInd w:val="0"/>
        <w:spacing w:after="0" w:line="240" w:lineRule="auto"/>
        <w:jc w:val="center"/>
        <w:rPr>
          <w:rFonts w:cstheme="minorHAnsi"/>
          <w:b/>
          <w:bCs/>
          <w:color w:val="FFFFFF" w:themeColor="background1"/>
        </w:rPr>
      </w:pPr>
      <w:r w:rsidRPr="00AA6F47">
        <w:rPr>
          <w:rFonts w:cstheme="minorHAnsi"/>
          <w:b/>
          <w:bCs/>
          <w:color w:val="FFFFFF" w:themeColor="background1"/>
        </w:rPr>
        <w:t xml:space="preserve">V. </w:t>
      </w:r>
      <w:r w:rsidR="00825D5B" w:rsidRPr="00AA6F47">
        <w:rPr>
          <w:rFonts w:cstheme="minorHAnsi"/>
          <w:b/>
          <w:bCs/>
          <w:color w:val="FFFFFF" w:themeColor="background1"/>
        </w:rPr>
        <w:t xml:space="preserve">Podstawy wykluczenia oraz </w:t>
      </w:r>
      <w:r w:rsidRPr="00AA6F47">
        <w:rPr>
          <w:rFonts w:cstheme="minorHAnsi"/>
          <w:b/>
          <w:bCs/>
          <w:color w:val="FFFFFF" w:themeColor="background1"/>
        </w:rPr>
        <w:t>Warunki udziału w postępowaniu</w:t>
      </w:r>
    </w:p>
    <w:p w14:paraId="0CF7DD4A" w14:textId="77777777" w:rsidR="00DD43DC" w:rsidRPr="00AA6F47" w:rsidRDefault="00DD43DC" w:rsidP="00B72CB8">
      <w:pPr>
        <w:pStyle w:val="Akapitzlist"/>
        <w:widowControl w:val="0"/>
        <w:autoSpaceDE w:val="0"/>
        <w:autoSpaceDN w:val="0"/>
        <w:adjustRightInd w:val="0"/>
        <w:spacing w:after="0" w:line="240" w:lineRule="auto"/>
        <w:ind w:left="502"/>
        <w:jc w:val="both"/>
        <w:rPr>
          <w:rFonts w:cstheme="minorHAnsi"/>
          <w:b/>
          <w:bCs/>
          <w:color w:val="FFFFFF" w:themeColor="background1"/>
        </w:rPr>
      </w:pPr>
      <w:r w:rsidRPr="00AA6F47">
        <w:rPr>
          <w:rFonts w:cstheme="minorHAnsi"/>
          <w:b/>
          <w:bCs/>
          <w:color w:val="FFFFFF" w:themeColor="background1"/>
        </w:rPr>
        <w:t>działu w postępowaniu</w:t>
      </w:r>
    </w:p>
    <w:p w14:paraId="1BF10619" w14:textId="77777777" w:rsidR="00DD43DC" w:rsidRPr="00AA6F47" w:rsidRDefault="00DD43DC" w:rsidP="00DD43DC">
      <w:pPr>
        <w:widowControl w:val="0"/>
        <w:autoSpaceDE w:val="0"/>
        <w:autoSpaceDN w:val="0"/>
        <w:adjustRightInd w:val="0"/>
        <w:spacing w:after="0" w:line="240" w:lineRule="auto"/>
        <w:jc w:val="both"/>
        <w:rPr>
          <w:rFonts w:cstheme="minorHAnsi"/>
          <w:color w:val="000000"/>
        </w:rPr>
      </w:pPr>
      <w:r w:rsidRPr="00AA6F47">
        <w:rPr>
          <w:rFonts w:cstheme="minorHAnsi"/>
          <w:color w:val="000000"/>
        </w:rPr>
        <w:t xml:space="preserve">1. </w:t>
      </w:r>
      <w:r w:rsidRPr="00AA6F47">
        <w:rPr>
          <w:rFonts w:cstheme="minorHAnsi"/>
          <w:b/>
          <w:color w:val="000000"/>
          <w:u w:val="single"/>
        </w:rPr>
        <w:t>O udzielenie niniejszego zamówienia mogą ubiegać się wykonawcy, którzy</w:t>
      </w:r>
      <w:r w:rsidRPr="00AA6F47">
        <w:rPr>
          <w:rFonts w:cstheme="minorHAnsi"/>
          <w:color w:val="000000"/>
        </w:rPr>
        <w:t>:</w:t>
      </w:r>
    </w:p>
    <w:p w14:paraId="0883B8FD" w14:textId="724FD5CE" w:rsidR="00DD43DC" w:rsidRPr="00AA6F47" w:rsidRDefault="00DD43DC" w:rsidP="00DD43DC">
      <w:pPr>
        <w:widowControl w:val="0"/>
        <w:tabs>
          <w:tab w:val="left" w:pos="1440"/>
        </w:tabs>
        <w:autoSpaceDE w:val="0"/>
        <w:autoSpaceDN w:val="0"/>
        <w:adjustRightInd w:val="0"/>
        <w:spacing w:after="0" w:line="240" w:lineRule="auto"/>
        <w:ind w:left="720"/>
        <w:jc w:val="both"/>
        <w:rPr>
          <w:rFonts w:cstheme="minorHAnsi"/>
          <w:b/>
          <w:i/>
          <w:color w:val="000000"/>
          <w:u w:val="single"/>
        </w:rPr>
      </w:pPr>
      <w:r w:rsidRPr="00AA6F47">
        <w:rPr>
          <w:rFonts w:cstheme="minorHAnsi"/>
          <w:b/>
          <w:i/>
          <w:color w:val="000000"/>
          <w:u w:val="single"/>
        </w:rPr>
        <w:t>1)</w:t>
      </w:r>
      <w:r w:rsidR="00B15B38">
        <w:rPr>
          <w:rFonts w:cstheme="minorHAnsi"/>
          <w:b/>
          <w:i/>
          <w:color w:val="000000"/>
          <w:u w:val="single"/>
        </w:rPr>
        <w:t xml:space="preserve"> </w:t>
      </w:r>
      <w:r w:rsidRPr="00AA6F47">
        <w:rPr>
          <w:rFonts w:cstheme="minorHAnsi"/>
          <w:b/>
          <w:i/>
          <w:color w:val="000000"/>
          <w:u w:val="single"/>
        </w:rPr>
        <w:t xml:space="preserve">nie podlegają wykluczeniu; </w:t>
      </w:r>
    </w:p>
    <w:p w14:paraId="405C7576" w14:textId="77777777" w:rsidR="00825D5B" w:rsidRPr="00AA6F47" w:rsidRDefault="00825D5B" w:rsidP="00B15B38">
      <w:pPr>
        <w:pStyle w:val="Standard"/>
        <w:suppressLineNumbers/>
        <w:jc w:val="both"/>
        <w:rPr>
          <w:rFonts w:asciiTheme="minorHAnsi" w:hAnsiTheme="minorHAnsi" w:cstheme="minorHAnsi"/>
          <w:sz w:val="22"/>
          <w:szCs w:val="22"/>
        </w:rPr>
      </w:pPr>
      <w:r w:rsidRPr="00AA6F47">
        <w:rPr>
          <w:rFonts w:asciiTheme="minorHAnsi" w:hAnsiTheme="minorHAnsi" w:cstheme="minorHAnsi"/>
          <w:sz w:val="22"/>
          <w:szCs w:val="22"/>
        </w:rPr>
        <w:t>W przetargu mogą wziąć udział Wykonawcy, którzy spełniają wymagania opisane w art. 22 ust. 1 i 5 ustawy w zakresie:</w:t>
      </w:r>
    </w:p>
    <w:p w14:paraId="133A387F" w14:textId="7BCA36D2" w:rsidR="004F46C5" w:rsidRPr="00636D5E" w:rsidRDefault="007F3B61" w:rsidP="007F3B61">
      <w:pPr>
        <w:pStyle w:val="Standard"/>
        <w:suppressLineNumbers/>
        <w:jc w:val="both"/>
        <w:rPr>
          <w:rFonts w:asciiTheme="minorHAnsi" w:hAnsiTheme="minorHAnsi" w:cstheme="minorHAnsi"/>
          <w:i/>
          <w:sz w:val="22"/>
          <w:szCs w:val="22"/>
        </w:rPr>
      </w:pPr>
      <w:r w:rsidRPr="00AA6F47">
        <w:rPr>
          <w:rFonts w:asciiTheme="minorHAnsi" w:hAnsiTheme="minorHAnsi" w:cstheme="minorHAnsi"/>
          <w:b/>
          <w:i/>
          <w:sz w:val="22"/>
          <w:szCs w:val="22"/>
          <w:u w:val="single"/>
        </w:rPr>
        <w:t>V.1.1.</w:t>
      </w:r>
      <w:r w:rsidR="00B15B38">
        <w:rPr>
          <w:rFonts w:asciiTheme="minorHAnsi" w:hAnsiTheme="minorHAnsi" w:cstheme="minorHAnsi"/>
          <w:b/>
          <w:i/>
          <w:sz w:val="22"/>
          <w:szCs w:val="22"/>
          <w:u w:val="single"/>
        </w:rPr>
        <w:t xml:space="preserve"> </w:t>
      </w:r>
      <w:r w:rsidR="00825D5B" w:rsidRPr="00AA6F47">
        <w:rPr>
          <w:rFonts w:asciiTheme="minorHAnsi" w:hAnsiTheme="minorHAnsi" w:cstheme="minorHAnsi"/>
          <w:b/>
          <w:i/>
          <w:sz w:val="22"/>
          <w:szCs w:val="22"/>
          <w:u w:val="single"/>
        </w:rPr>
        <w:t xml:space="preserve">nie podlegają wykluczeniu na podstawie </w:t>
      </w:r>
      <w:r w:rsidR="00825D5B" w:rsidRPr="00AA6F47">
        <w:rPr>
          <w:rFonts w:asciiTheme="minorHAnsi" w:hAnsiTheme="minorHAnsi" w:cstheme="minorHAnsi"/>
          <w:b/>
          <w:bCs/>
          <w:i/>
          <w:sz w:val="22"/>
          <w:szCs w:val="22"/>
          <w:u w:val="single"/>
        </w:rPr>
        <w:t>art 24 ust 1 pkt 12-23</w:t>
      </w:r>
      <w:r w:rsidR="00825D5B" w:rsidRPr="00AA6F47">
        <w:rPr>
          <w:rFonts w:asciiTheme="minorHAnsi" w:hAnsiTheme="minorHAnsi" w:cstheme="minorHAnsi"/>
          <w:b/>
          <w:i/>
          <w:sz w:val="22"/>
          <w:szCs w:val="22"/>
          <w:u w:val="single"/>
        </w:rPr>
        <w:t xml:space="preserve">. Z postępowania o udzielenie </w:t>
      </w:r>
      <w:r w:rsidR="00825D5B" w:rsidRPr="00AA6F47">
        <w:rPr>
          <w:rStyle w:val="Uwydatnienie"/>
          <w:rFonts w:asciiTheme="minorHAnsi" w:hAnsiTheme="minorHAnsi" w:cstheme="minorHAnsi"/>
          <w:b/>
          <w:i w:val="0"/>
          <w:sz w:val="22"/>
          <w:szCs w:val="22"/>
          <w:u w:val="single"/>
        </w:rPr>
        <w:t>zamówienia</w:t>
      </w:r>
      <w:r w:rsidR="00825D5B" w:rsidRPr="00AA6F47">
        <w:rPr>
          <w:rFonts w:asciiTheme="minorHAnsi" w:hAnsiTheme="minorHAnsi" w:cstheme="minorHAnsi"/>
          <w:b/>
          <w:i/>
          <w:sz w:val="22"/>
          <w:szCs w:val="22"/>
          <w:u w:val="single"/>
        </w:rPr>
        <w:t xml:space="preserve"> wyklucza się</w:t>
      </w:r>
      <w:r w:rsidR="00825D5B" w:rsidRPr="00AA6F47">
        <w:rPr>
          <w:rFonts w:asciiTheme="minorHAnsi" w:hAnsiTheme="minorHAnsi" w:cstheme="minorHAnsi"/>
          <w:i/>
          <w:sz w:val="22"/>
          <w:szCs w:val="22"/>
        </w:rPr>
        <w:t>:</w:t>
      </w:r>
    </w:p>
    <w:p w14:paraId="3B962EBD" w14:textId="17A60137" w:rsidR="00825D5B" w:rsidRPr="00AA6F47" w:rsidRDefault="004F46C5" w:rsidP="004F46C5">
      <w:pPr>
        <w:pStyle w:val="Standard"/>
        <w:suppressLineNumbers/>
        <w:jc w:val="both"/>
        <w:rPr>
          <w:rFonts w:asciiTheme="minorHAnsi" w:hAnsiTheme="minorHAnsi" w:cstheme="minorHAnsi"/>
          <w:sz w:val="22"/>
          <w:szCs w:val="22"/>
        </w:rPr>
      </w:pPr>
      <w:r w:rsidRPr="00AA6F47">
        <w:rPr>
          <w:rFonts w:asciiTheme="minorHAnsi" w:hAnsiTheme="minorHAnsi" w:cstheme="minorHAnsi"/>
          <w:sz w:val="22"/>
          <w:szCs w:val="22"/>
        </w:rPr>
        <w:t>V.1.1.1.</w:t>
      </w:r>
      <w:r w:rsidR="00B15B38">
        <w:rPr>
          <w:rFonts w:asciiTheme="minorHAnsi" w:hAnsiTheme="minorHAnsi" w:cstheme="minorHAnsi"/>
          <w:sz w:val="22"/>
          <w:szCs w:val="22"/>
        </w:rPr>
        <w:t xml:space="preserve"> </w:t>
      </w:r>
      <w:r w:rsidR="00825D5B" w:rsidRPr="00AA6F47">
        <w:rPr>
          <w:rFonts w:asciiTheme="minorHAnsi" w:hAnsiTheme="minorHAnsi" w:cstheme="minorHAnsi"/>
          <w:sz w:val="22"/>
          <w:szCs w:val="22"/>
        </w:rPr>
        <w:t>wykonawcę, który nie wykazał spełniania warunków udziału w postępowaniu lub nie został zaproszony do negocjacji lub złożenia ofert wstępnych albo ofert, lub nie wykazał braku podstaw wykluczenia;</w:t>
      </w:r>
    </w:p>
    <w:p w14:paraId="0B8BD0E5" w14:textId="5689563F" w:rsidR="004F46C5" w:rsidRPr="00AA6F47" w:rsidRDefault="004F46C5" w:rsidP="004F46C5">
      <w:pPr>
        <w:pStyle w:val="Standard"/>
        <w:suppressLineNumbers/>
        <w:jc w:val="both"/>
        <w:rPr>
          <w:rFonts w:asciiTheme="minorHAnsi" w:hAnsiTheme="minorHAnsi" w:cstheme="minorHAnsi"/>
          <w:sz w:val="22"/>
          <w:szCs w:val="22"/>
        </w:rPr>
      </w:pPr>
      <w:r w:rsidRPr="00AA6F47">
        <w:rPr>
          <w:rFonts w:asciiTheme="minorHAnsi" w:hAnsiTheme="minorHAnsi" w:cstheme="minorHAnsi"/>
          <w:sz w:val="22"/>
          <w:szCs w:val="22"/>
        </w:rPr>
        <w:t>V.1.1.2.</w:t>
      </w:r>
      <w:r w:rsidR="00B15B38">
        <w:rPr>
          <w:rFonts w:asciiTheme="minorHAnsi" w:hAnsiTheme="minorHAnsi" w:cstheme="minorHAnsi"/>
          <w:sz w:val="22"/>
          <w:szCs w:val="22"/>
        </w:rPr>
        <w:t xml:space="preserve"> </w:t>
      </w:r>
      <w:r w:rsidR="00825D5B" w:rsidRPr="00AA6F47">
        <w:rPr>
          <w:rFonts w:asciiTheme="minorHAnsi" w:hAnsiTheme="minorHAnsi" w:cstheme="minorHAnsi"/>
          <w:sz w:val="22"/>
          <w:szCs w:val="22"/>
        </w:rPr>
        <w:t>wykonawcę będącego osobą fizyczną, którego prawomocnie skazano za przestępstwo:</w:t>
      </w:r>
    </w:p>
    <w:p w14:paraId="0DD99891" w14:textId="77777777" w:rsidR="00825D5B" w:rsidRPr="00AA6F47" w:rsidRDefault="004F46C5" w:rsidP="004F46C5">
      <w:pPr>
        <w:pStyle w:val="Standard"/>
        <w:suppressLineNumbers/>
        <w:jc w:val="both"/>
        <w:rPr>
          <w:rFonts w:asciiTheme="minorHAnsi" w:hAnsiTheme="minorHAnsi" w:cstheme="minorHAnsi"/>
          <w:sz w:val="22"/>
          <w:szCs w:val="22"/>
        </w:rPr>
      </w:pPr>
      <w:r w:rsidRPr="00AA6F47">
        <w:rPr>
          <w:rFonts w:asciiTheme="minorHAnsi" w:hAnsiTheme="minorHAnsi" w:cstheme="minorHAnsi"/>
          <w:sz w:val="22"/>
          <w:szCs w:val="22"/>
        </w:rPr>
        <w:t>V.1.1.</w:t>
      </w:r>
      <w:r w:rsidR="00DE50EF" w:rsidRPr="00AA6F47">
        <w:rPr>
          <w:rFonts w:asciiTheme="minorHAnsi" w:hAnsiTheme="minorHAnsi" w:cstheme="minorHAnsi"/>
          <w:sz w:val="22"/>
          <w:szCs w:val="22"/>
        </w:rPr>
        <w:t>2</w:t>
      </w:r>
      <w:r w:rsidRPr="00AA6F47">
        <w:rPr>
          <w:rFonts w:asciiTheme="minorHAnsi" w:hAnsiTheme="minorHAnsi" w:cstheme="minorHAnsi"/>
          <w:sz w:val="22"/>
          <w:szCs w:val="22"/>
        </w:rPr>
        <w:t xml:space="preserve">a) </w:t>
      </w:r>
      <w:r w:rsidR="00825D5B" w:rsidRPr="00AA6F47">
        <w:rPr>
          <w:rFonts w:asciiTheme="minorHAnsi" w:hAnsiTheme="minorHAnsi" w:cstheme="minorHAnsi"/>
          <w:sz w:val="22"/>
          <w:szCs w:val="22"/>
        </w:rPr>
        <w:t xml:space="preserve">o którym mowa w art. 165a, art. 181-188, art. 189a, art. 218-221, art. 228-230a, art. 250a, art. 258 lub art. 270-309 ustawy z dnia 6 czerwca 1997 r. - Kodeks karny (Dz. U. poz. 553, z </w:t>
      </w:r>
      <w:proofErr w:type="spellStart"/>
      <w:r w:rsidR="00825D5B" w:rsidRPr="00AA6F47">
        <w:rPr>
          <w:rFonts w:asciiTheme="minorHAnsi" w:hAnsiTheme="minorHAnsi" w:cstheme="minorHAnsi"/>
          <w:sz w:val="22"/>
          <w:szCs w:val="22"/>
        </w:rPr>
        <w:t>późn</w:t>
      </w:r>
      <w:proofErr w:type="spellEnd"/>
      <w:r w:rsidR="00825D5B" w:rsidRPr="00AA6F47">
        <w:rPr>
          <w:rFonts w:asciiTheme="minorHAnsi" w:hAnsiTheme="minorHAnsi" w:cstheme="minorHAnsi"/>
          <w:sz w:val="22"/>
          <w:szCs w:val="22"/>
        </w:rPr>
        <w:t>. zm.) lub art. 46 lub art. 48 ustawy z dnia 25 czerwca 2010 r. o sporcie (Dz. U. z 2016 r. poz. 176),</w:t>
      </w:r>
    </w:p>
    <w:p w14:paraId="6FBEAF11" w14:textId="77777777" w:rsidR="00825D5B" w:rsidRPr="00AA6F47" w:rsidRDefault="004F46C5" w:rsidP="004F46C5">
      <w:pPr>
        <w:pStyle w:val="Standard"/>
        <w:suppressLineNumbers/>
        <w:jc w:val="both"/>
        <w:rPr>
          <w:rFonts w:asciiTheme="minorHAnsi" w:hAnsiTheme="minorHAnsi" w:cstheme="minorHAnsi"/>
          <w:sz w:val="22"/>
          <w:szCs w:val="22"/>
        </w:rPr>
      </w:pPr>
      <w:r w:rsidRPr="00AA6F47">
        <w:rPr>
          <w:rFonts w:asciiTheme="minorHAnsi" w:hAnsiTheme="minorHAnsi" w:cstheme="minorHAnsi"/>
          <w:sz w:val="22"/>
          <w:szCs w:val="22"/>
        </w:rPr>
        <w:t>V.1.1.</w:t>
      </w:r>
      <w:r w:rsidR="00DE50EF" w:rsidRPr="00AA6F47">
        <w:rPr>
          <w:rFonts w:asciiTheme="minorHAnsi" w:hAnsiTheme="minorHAnsi" w:cstheme="minorHAnsi"/>
          <w:sz w:val="22"/>
          <w:szCs w:val="22"/>
        </w:rPr>
        <w:t>2</w:t>
      </w:r>
      <w:r w:rsidRPr="00AA6F47">
        <w:rPr>
          <w:rFonts w:asciiTheme="minorHAnsi" w:hAnsiTheme="minorHAnsi" w:cstheme="minorHAnsi"/>
          <w:sz w:val="22"/>
          <w:szCs w:val="22"/>
        </w:rPr>
        <w:t xml:space="preserve">.b) </w:t>
      </w:r>
      <w:r w:rsidR="00825D5B" w:rsidRPr="00AA6F47">
        <w:rPr>
          <w:rFonts w:asciiTheme="minorHAnsi" w:hAnsiTheme="minorHAnsi" w:cstheme="minorHAnsi"/>
          <w:sz w:val="22"/>
          <w:szCs w:val="22"/>
        </w:rPr>
        <w:t>o charakterze terrorystycznym, o którym mowa w art. 115 § 20 ustawy z dnia 6 czerwca 1997 r. - Kodeks karny,</w:t>
      </w:r>
    </w:p>
    <w:p w14:paraId="014F0874" w14:textId="77777777" w:rsidR="00825D5B" w:rsidRPr="00AA6F47" w:rsidRDefault="004F46C5" w:rsidP="004F46C5">
      <w:pPr>
        <w:pStyle w:val="Standard"/>
        <w:suppressLineNumbers/>
        <w:jc w:val="both"/>
        <w:rPr>
          <w:rFonts w:asciiTheme="minorHAnsi" w:hAnsiTheme="minorHAnsi" w:cstheme="minorHAnsi"/>
          <w:sz w:val="22"/>
          <w:szCs w:val="22"/>
        </w:rPr>
      </w:pPr>
      <w:r w:rsidRPr="00AA6F47">
        <w:rPr>
          <w:rFonts w:asciiTheme="minorHAnsi" w:hAnsiTheme="minorHAnsi" w:cstheme="minorHAnsi"/>
          <w:sz w:val="22"/>
          <w:szCs w:val="22"/>
        </w:rPr>
        <w:t>V.1.1.</w:t>
      </w:r>
      <w:r w:rsidR="00DE50EF" w:rsidRPr="00AA6F47">
        <w:rPr>
          <w:rFonts w:asciiTheme="minorHAnsi" w:hAnsiTheme="minorHAnsi" w:cstheme="minorHAnsi"/>
          <w:sz w:val="22"/>
          <w:szCs w:val="22"/>
        </w:rPr>
        <w:t>2</w:t>
      </w:r>
      <w:r w:rsidRPr="00AA6F47">
        <w:rPr>
          <w:rFonts w:asciiTheme="minorHAnsi" w:hAnsiTheme="minorHAnsi" w:cstheme="minorHAnsi"/>
          <w:sz w:val="22"/>
          <w:szCs w:val="22"/>
        </w:rPr>
        <w:t xml:space="preserve">.c) </w:t>
      </w:r>
      <w:r w:rsidR="00825D5B" w:rsidRPr="00AA6F47">
        <w:rPr>
          <w:rFonts w:asciiTheme="minorHAnsi" w:hAnsiTheme="minorHAnsi" w:cstheme="minorHAnsi"/>
          <w:sz w:val="22"/>
          <w:szCs w:val="22"/>
        </w:rPr>
        <w:t>skarbowe,</w:t>
      </w:r>
    </w:p>
    <w:p w14:paraId="5004058F" w14:textId="77777777" w:rsidR="00825D5B" w:rsidRPr="00AA6F47" w:rsidRDefault="004F46C5" w:rsidP="004F46C5">
      <w:pPr>
        <w:pStyle w:val="Standard"/>
        <w:suppressLineNumbers/>
        <w:jc w:val="both"/>
        <w:rPr>
          <w:rFonts w:asciiTheme="minorHAnsi" w:hAnsiTheme="minorHAnsi" w:cstheme="minorHAnsi"/>
          <w:sz w:val="22"/>
          <w:szCs w:val="22"/>
        </w:rPr>
      </w:pPr>
      <w:r w:rsidRPr="00AA6F47">
        <w:rPr>
          <w:rFonts w:asciiTheme="minorHAnsi" w:hAnsiTheme="minorHAnsi" w:cstheme="minorHAnsi"/>
          <w:sz w:val="22"/>
          <w:szCs w:val="22"/>
        </w:rPr>
        <w:t>V.1.1.</w:t>
      </w:r>
      <w:r w:rsidR="00DE50EF" w:rsidRPr="00AA6F47">
        <w:rPr>
          <w:rFonts w:asciiTheme="minorHAnsi" w:hAnsiTheme="minorHAnsi" w:cstheme="minorHAnsi"/>
          <w:sz w:val="22"/>
          <w:szCs w:val="22"/>
        </w:rPr>
        <w:t>2</w:t>
      </w:r>
      <w:r w:rsidRPr="00AA6F47">
        <w:rPr>
          <w:rFonts w:asciiTheme="minorHAnsi" w:hAnsiTheme="minorHAnsi" w:cstheme="minorHAnsi"/>
          <w:sz w:val="22"/>
          <w:szCs w:val="22"/>
        </w:rPr>
        <w:t xml:space="preserve">.d) </w:t>
      </w:r>
      <w:r w:rsidR="00825D5B" w:rsidRPr="00AA6F47">
        <w:rPr>
          <w:rFonts w:asciiTheme="minorHAnsi" w:hAnsiTheme="minorHAnsi" w:cstheme="minorHAnsi"/>
          <w:sz w:val="22"/>
          <w:szCs w:val="22"/>
        </w:rPr>
        <w:t>o którym mowa w art. 9 lub art. 10 ustawy z dnia 15 czerwca 2012 r. o skutkach powierzania wykonywania pracy cudzoziemcom przebywającym wbrew przepisom na terytorium Rzeczypospolitej Polskiej (Dz. U. poz. 769);</w:t>
      </w:r>
    </w:p>
    <w:p w14:paraId="45561A5D" w14:textId="6DBEA2B9" w:rsidR="00825D5B" w:rsidRPr="00AA6F47" w:rsidRDefault="00DE50EF" w:rsidP="00DE50EF">
      <w:pPr>
        <w:pStyle w:val="Standard"/>
        <w:suppressLineNumbers/>
        <w:jc w:val="both"/>
        <w:rPr>
          <w:rFonts w:asciiTheme="minorHAnsi" w:hAnsiTheme="minorHAnsi" w:cstheme="minorHAnsi"/>
          <w:sz w:val="22"/>
          <w:szCs w:val="22"/>
        </w:rPr>
      </w:pPr>
      <w:r w:rsidRPr="00AA6F47">
        <w:rPr>
          <w:rFonts w:asciiTheme="minorHAnsi" w:hAnsiTheme="minorHAnsi" w:cstheme="minorHAnsi"/>
          <w:sz w:val="22"/>
          <w:szCs w:val="22"/>
        </w:rPr>
        <w:t>V.1.1.3.</w:t>
      </w:r>
      <w:r w:rsidR="00B15B38">
        <w:rPr>
          <w:rFonts w:asciiTheme="minorHAnsi" w:hAnsiTheme="minorHAnsi" w:cstheme="minorHAnsi"/>
          <w:sz w:val="22"/>
          <w:szCs w:val="22"/>
        </w:rPr>
        <w:t xml:space="preserve"> </w:t>
      </w:r>
      <w:r w:rsidR="00825D5B" w:rsidRPr="00AA6F47">
        <w:rPr>
          <w:rFonts w:asciiTheme="minorHAnsi" w:hAnsiTheme="minorHAnsi" w:cstheme="minorHAnsi"/>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1.1.2;</w:t>
      </w:r>
    </w:p>
    <w:p w14:paraId="133E37CE" w14:textId="45758C5E" w:rsidR="00825D5B" w:rsidRPr="00AA6F47" w:rsidRDefault="00DE50EF" w:rsidP="00DE50EF">
      <w:pPr>
        <w:pStyle w:val="Standard"/>
        <w:suppressLineNumbers/>
        <w:jc w:val="both"/>
        <w:rPr>
          <w:rFonts w:asciiTheme="minorHAnsi" w:hAnsiTheme="minorHAnsi" w:cstheme="minorHAnsi"/>
          <w:sz w:val="22"/>
          <w:szCs w:val="22"/>
        </w:rPr>
      </w:pPr>
      <w:r w:rsidRPr="00AA6F47">
        <w:rPr>
          <w:rFonts w:asciiTheme="minorHAnsi" w:hAnsiTheme="minorHAnsi" w:cstheme="minorHAnsi"/>
          <w:sz w:val="22"/>
          <w:szCs w:val="22"/>
        </w:rPr>
        <w:t>V.1.1.4.</w:t>
      </w:r>
      <w:r w:rsidR="00B15B38">
        <w:rPr>
          <w:rFonts w:asciiTheme="minorHAnsi" w:hAnsiTheme="minorHAnsi" w:cstheme="minorHAnsi"/>
          <w:sz w:val="22"/>
          <w:szCs w:val="22"/>
        </w:rPr>
        <w:t xml:space="preserve"> </w:t>
      </w:r>
      <w:r w:rsidR="00825D5B" w:rsidRPr="00AA6F47">
        <w:rPr>
          <w:rFonts w:asciiTheme="minorHAnsi" w:hAnsiTheme="minorHAnsi" w:cstheme="minorHAnsi"/>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54EFA164" w14:textId="4996C10C" w:rsidR="00825D5B" w:rsidRPr="00AA6F47" w:rsidRDefault="00DE50EF" w:rsidP="00DE50EF">
      <w:pPr>
        <w:pStyle w:val="Standard"/>
        <w:suppressLineNumbers/>
        <w:jc w:val="both"/>
        <w:rPr>
          <w:rFonts w:asciiTheme="minorHAnsi" w:hAnsiTheme="minorHAnsi" w:cstheme="minorHAnsi"/>
          <w:sz w:val="22"/>
          <w:szCs w:val="22"/>
        </w:rPr>
      </w:pPr>
      <w:r w:rsidRPr="00AA6F47">
        <w:rPr>
          <w:rFonts w:asciiTheme="minorHAnsi" w:hAnsiTheme="minorHAnsi" w:cstheme="minorHAnsi"/>
          <w:sz w:val="22"/>
          <w:szCs w:val="22"/>
        </w:rPr>
        <w:t>V.1.1.5.</w:t>
      </w:r>
      <w:r w:rsidR="00B15B38">
        <w:rPr>
          <w:rFonts w:asciiTheme="minorHAnsi" w:hAnsiTheme="minorHAnsi" w:cstheme="minorHAnsi"/>
          <w:sz w:val="22"/>
          <w:szCs w:val="22"/>
        </w:rPr>
        <w:t xml:space="preserve"> </w:t>
      </w:r>
      <w:r w:rsidR="00825D5B" w:rsidRPr="00AA6F47">
        <w:rPr>
          <w:rFonts w:asciiTheme="minorHAnsi" w:hAnsiTheme="minorHAnsi" w:cstheme="minorHAnsi"/>
          <w:sz w:val="22"/>
          <w:szCs w:val="22"/>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080F6514" w14:textId="77777777" w:rsidR="00825D5B" w:rsidRPr="00AA6F47" w:rsidRDefault="00DE50EF" w:rsidP="00DE50EF">
      <w:pPr>
        <w:pStyle w:val="Standard"/>
        <w:suppressLineNumbers/>
        <w:jc w:val="both"/>
        <w:rPr>
          <w:rFonts w:asciiTheme="minorHAnsi" w:hAnsiTheme="minorHAnsi" w:cstheme="minorHAnsi"/>
          <w:sz w:val="22"/>
          <w:szCs w:val="22"/>
        </w:rPr>
      </w:pPr>
      <w:r w:rsidRPr="00AA6F47">
        <w:rPr>
          <w:rFonts w:asciiTheme="minorHAnsi" w:hAnsiTheme="minorHAnsi" w:cstheme="minorHAnsi"/>
          <w:sz w:val="22"/>
          <w:szCs w:val="22"/>
        </w:rPr>
        <w:lastRenderedPageBreak/>
        <w:t xml:space="preserve">V.1.1.6. </w:t>
      </w:r>
      <w:r w:rsidR="00825D5B" w:rsidRPr="00AA6F47">
        <w:rPr>
          <w:rFonts w:asciiTheme="minorHAnsi" w:hAnsiTheme="minorHAnsi" w:cstheme="minorHAnsi"/>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51A56B62" w14:textId="77777777" w:rsidR="00825D5B" w:rsidRPr="00AA6F47" w:rsidRDefault="00DE50EF" w:rsidP="00DE50EF">
      <w:pPr>
        <w:pStyle w:val="Standard"/>
        <w:suppressLineNumbers/>
        <w:jc w:val="both"/>
        <w:rPr>
          <w:rFonts w:asciiTheme="minorHAnsi" w:hAnsiTheme="minorHAnsi" w:cstheme="minorHAnsi"/>
          <w:sz w:val="22"/>
          <w:szCs w:val="22"/>
        </w:rPr>
      </w:pPr>
      <w:r w:rsidRPr="00AA6F47">
        <w:rPr>
          <w:rFonts w:asciiTheme="minorHAnsi" w:hAnsiTheme="minorHAnsi" w:cstheme="minorHAnsi"/>
          <w:sz w:val="22"/>
          <w:szCs w:val="22"/>
        </w:rPr>
        <w:t xml:space="preserve">V.1.1.7. </w:t>
      </w:r>
      <w:r w:rsidR="00825D5B" w:rsidRPr="00AA6F47">
        <w:rPr>
          <w:rFonts w:asciiTheme="minorHAnsi" w:hAnsiTheme="minorHAnsi" w:cstheme="minorHAnsi"/>
          <w:sz w:val="22"/>
          <w:szCs w:val="22"/>
        </w:rPr>
        <w:t>wykonawcę, który bezprawnie wpływał lub próbował wpłynąć na czynności zamawiającego lub pozyskać informacje poufne, mogące dać mu przewagę w postępowaniu o udzielenie zamówienia;</w:t>
      </w:r>
    </w:p>
    <w:p w14:paraId="52157481" w14:textId="77777777" w:rsidR="00825D5B" w:rsidRPr="00AA6F47" w:rsidRDefault="00DE50EF" w:rsidP="00DE50EF">
      <w:pPr>
        <w:pStyle w:val="Standard"/>
        <w:suppressLineNumbers/>
        <w:jc w:val="both"/>
        <w:rPr>
          <w:rFonts w:asciiTheme="minorHAnsi" w:hAnsiTheme="minorHAnsi" w:cstheme="minorHAnsi"/>
          <w:sz w:val="22"/>
          <w:szCs w:val="22"/>
        </w:rPr>
      </w:pPr>
      <w:r w:rsidRPr="00AA6F47">
        <w:rPr>
          <w:rFonts w:asciiTheme="minorHAnsi" w:hAnsiTheme="minorHAnsi" w:cstheme="minorHAnsi"/>
          <w:sz w:val="22"/>
          <w:szCs w:val="22"/>
        </w:rPr>
        <w:t xml:space="preserve">V.1.1.8. </w:t>
      </w:r>
      <w:r w:rsidR="00825D5B" w:rsidRPr="00AA6F47">
        <w:rPr>
          <w:rFonts w:asciiTheme="minorHAnsi" w:hAnsiTheme="minorHAnsi" w:cstheme="minorHAnsi"/>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1C2353E7" w14:textId="77777777" w:rsidR="00825D5B" w:rsidRPr="00AA6F47" w:rsidRDefault="00DE50EF" w:rsidP="00DE50EF">
      <w:pPr>
        <w:pStyle w:val="Standard"/>
        <w:suppressLineNumbers/>
        <w:jc w:val="both"/>
        <w:rPr>
          <w:rFonts w:asciiTheme="minorHAnsi" w:hAnsiTheme="minorHAnsi" w:cstheme="minorHAnsi"/>
          <w:sz w:val="22"/>
          <w:szCs w:val="22"/>
        </w:rPr>
      </w:pPr>
      <w:r w:rsidRPr="00AA6F47">
        <w:rPr>
          <w:rFonts w:asciiTheme="minorHAnsi" w:hAnsiTheme="minorHAnsi" w:cstheme="minorHAnsi"/>
          <w:sz w:val="22"/>
          <w:szCs w:val="22"/>
        </w:rPr>
        <w:t xml:space="preserve">V.1.1.9. </w:t>
      </w:r>
      <w:r w:rsidR="00825D5B" w:rsidRPr="00AA6F47">
        <w:rPr>
          <w:rFonts w:asciiTheme="minorHAnsi" w:hAnsiTheme="minorHAnsi" w:cstheme="minorHAnsi"/>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125692FF" w14:textId="77777777" w:rsidR="00825D5B" w:rsidRPr="00AA6F47" w:rsidRDefault="00DE50EF" w:rsidP="00DE50EF">
      <w:pPr>
        <w:pStyle w:val="Standard"/>
        <w:suppressLineNumbers/>
        <w:jc w:val="both"/>
        <w:rPr>
          <w:rFonts w:asciiTheme="minorHAnsi" w:hAnsiTheme="minorHAnsi" w:cstheme="minorHAnsi"/>
          <w:sz w:val="22"/>
          <w:szCs w:val="22"/>
        </w:rPr>
      </w:pPr>
      <w:r w:rsidRPr="00AA6F47">
        <w:rPr>
          <w:rFonts w:asciiTheme="minorHAnsi" w:hAnsiTheme="minorHAnsi" w:cstheme="minorHAnsi"/>
          <w:sz w:val="22"/>
          <w:szCs w:val="22"/>
        </w:rPr>
        <w:t xml:space="preserve">V.1.1.10. </w:t>
      </w:r>
      <w:r w:rsidR="00825D5B" w:rsidRPr="00AA6F47">
        <w:rPr>
          <w:rFonts w:asciiTheme="minorHAnsi" w:hAnsiTheme="minorHAnsi" w:cstheme="minorHAnsi"/>
          <w:sz w:val="22"/>
          <w:szCs w:val="22"/>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1E51FE74" w14:textId="77777777" w:rsidR="00825D5B" w:rsidRPr="00AA6F47" w:rsidRDefault="00DE50EF" w:rsidP="00DE50EF">
      <w:pPr>
        <w:pStyle w:val="Standard"/>
        <w:suppressLineNumbers/>
        <w:jc w:val="both"/>
        <w:rPr>
          <w:rFonts w:asciiTheme="minorHAnsi" w:hAnsiTheme="minorHAnsi" w:cstheme="minorHAnsi"/>
          <w:sz w:val="22"/>
          <w:szCs w:val="22"/>
        </w:rPr>
      </w:pPr>
      <w:r w:rsidRPr="00AA6F47">
        <w:rPr>
          <w:rFonts w:asciiTheme="minorHAnsi" w:hAnsiTheme="minorHAnsi" w:cstheme="minorHAnsi"/>
          <w:sz w:val="22"/>
          <w:szCs w:val="22"/>
        </w:rPr>
        <w:t xml:space="preserve">V.1.1.11. </w:t>
      </w:r>
      <w:r w:rsidR="00825D5B" w:rsidRPr="00AA6F47">
        <w:rPr>
          <w:rFonts w:asciiTheme="minorHAnsi" w:hAnsiTheme="minorHAnsi" w:cstheme="minorHAnsi"/>
          <w:sz w:val="22"/>
          <w:szCs w:val="22"/>
        </w:rPr>
        <w:t>wykonawcę, wobec którego orzeczono tytułem środka zapobiegawczego zakaz ubiegania się o zamówienia publiczne;</w:t>
      </w:r>
    </w:p>
    <w:p w14:paraId="4A9B7C5C" w14:textId="77777777" w:rsidR="00825D5B" w:rsidRPr="00AA6F47" w:rsidRDefault="00DE50EF" w:rsidP="00DE50EF">
      <w:pPr>
        <w:pStyle w:val="Standard"/>
        <w:suppressLineNumbers/>
        <w:jc w:val="both"/>
        <w:rPr>
          <w:rFonts w:asciiTheme="minorHAnsi" w:hAnsiTheme="minorHAnsi" w:cstheme="minorHAnsi"/>
          <w:sz w:val="22"/>
          <w:szCs w:val="22"/>
        </w:rPr>
      </w:pPr>
      <w:r w:rsidRPr="00AA6F47">
        <w:rPr>
          <w:rFonts w:asciiTheme="minorHAnsi" w:hAnsiTheme="minorHAnsi" w:cstheme="minorHAnsi"/>
          <w:sz w:val="22"/>
          <w:szCs w:val="22"/>
        </w:rPr>
        <w:t xml:space="preserve">V.1.1.12. </w:t>
      </w:r>
      <w:r w:rsidR="00825D5B" w:rsidRPr="00AA6F47">
        <w:rPr>
          <w:rFonts w:asciiTheme="minorHAnsi" w:hAnsiTheme="minorHAnsi" w:cstheme="minorHAnsi"/>
          <w:sz w:val="22"/>
          <w:szCs w:val="22"/>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49FEB58E" w14:textId="775D58A1" w:rsidR="00825D5B" w:rsidRPr="00636D5E" w:rsidRDefault="00DE50EF" w:rsidP="00DE50EF">
      <w:pPr>
        <w:pStyle w:val="Standard"/>
        <w:suppressLineNumbers/>
        <w:jc w:val="both"/>
        <w:rPr>
          <w:rFonts w:asciiTheme="minorHAnsi" w:hAnsiTheme="minorHAnsi" w:cstheme="minorHAnsi"/>
          <w:i/>
          <w:sz w:val="22"/>
          <w:szCs w:val="22"/>
        </w:rPr>
      </w:pPr>
      <w:r w:rsidRPr="00636D5E">
        <w:rPr>
          <w:rFonts w:asciiTheme="minorHAnsi" w:hAnsiTheme="minorHAnsi" w:cstheme="minorHAnsi"/>
          <w:b/>
          <w:i/>
          <w:sz w:val="22"/>
          <w:szCs w:val="22"/>
          <w:u w:val="single"/>
        </w:rPr>
        <w:t xml:space="preserve">V.1.2. </w:t>
      </w:r>
      <w:r w:rsidR="00825D5B" w:rsidRPr="00636D5E">
        <w:rPr>
          <w:rFonts w:asciiTheme="minorHAnsi" w:hAnsiTheme="minorHAnsi" w:cstheme="minorHAnsi"/>
          <w:b/>
          <w:i/>
          <w:sz w:val="22"/>
          <w:szCs w:val="22"/>
          <w:u w:val="single"/>
        </w:rPr>
        <w:t xml:space="preserve">nie podlegają wykluczeniu na podstawie </w:t>
      </w:r>
      <w:r w:rsidR="00825D5B" w:rsidRPr="00636D5E">
        <w:rPr>
          <w:rFonts w:asciiTheme="minorHAnsi" w:hAnsiTheme="minorHAnsi" w:cstheme="minorHAnsi"/>
          <w:b/>
          <w:bCs/>
          <w:i/>
          <w:sz w:val="22"/>
          <w:szCs w:val="22"/>
          <w:u w:val="single"/>
        </w:rPr>
        <w:t>art 24 ust 5 pkt 1</w:t>
      </w:r>
      <w:r w:rsidR="00636D5E" w:rsidRPr="00636D5E">
        <w:rPr>
          <w:rFonts w:asciiTheme="minorHAnsi" w:hAnsiTheme="minorHAnsi" w:cstheme="minorHAnsi"/>
          <w:b/>
          <w:bCs/>
          <w:i/>
          <w:sz w:val="22"/>
          <w:szCs w:val="22"/>
          <w:u w:val="single"/>
        </w:rPr>
        <w:t>.</w:t>
      </w:r>
      <w:r w:rsidR="00825D5B" w:rsidRPr="00636D5E">
        <w:rPr>
          <w:rFonts w:asciiTheme="minorHAnsi" w:hAnsiTheme="minorHAnsi" w:cstheme="minorHAnsi"/>
          <w:b/>
          <w:i/>
          <w:sz w:val="22"/>
          <w:szCs w:val="22"/>
          <w:u w:val="single"/>
        </w:rPr>
        <w:t xml:space="preserve"> Z postępowania o udzielenie </w:t>
      </w:r>
      <w:r w:rsidR="00825D5B" w:rsidRPr="00636D5E">
        <w:rPr>
          <w:rStyle w:val="Uwydatnienie"/>
          <w:rFonts w:asciiTheme="minorHAnsi" w:hAnsiTheme="minorHAnsi" w:cstheme="minorHAnsi"/>
          <w:b/>
          <w:i w:val="0"/>
          <w:sz w:val="22"/>
          <w:szCs w:val="22"/>
          <w:u w:val="single"/>
        </w:rPr>
        <w:t>zamówienia</w:t>
      </w:r>
      <w:r w:rsidR="00825D5B" w:rsidRPr="00636D5E">
        <w:rPr>
          <w:rFonts w:asciiTheme="minorHAnsi" w:hAnsiTheme="minorHAnsi" w:cstheme="minorHAnsi"/>
          <w:b/>
          <w:i/>
          <w:sz w:val="22"/>
          <w:szCs w:val="22"/>
          <w:u w:val="single"/>
        </w:rPr>
        <w:t xml:space="preserve"> wyklucza się wykonawcę</w:t>
      </w:r>
      <w:r w:rsidR="00825D5B" w:rsidRPr="00636D5E">
        <w:rPr>
          <w:rFonts w:asciiTheme="minorHAnsi" w:hAnsiTheme="minorHAnsi" w:cstheme="minorHAnsi"/>
          <w:i/>
          <w:sz w:val="22"/>
          <w:szCs w:val="22"/>
        </w:rPr>
        <w:t>:</w:t>
      </w:r>
    </w:p>
    <w:p w14:paraId="4B87E426" w14:textId="77777777" w:rsidR="00825D5B" w:rsidRPr="00AA6F47" w:rsidRDefault="00825D5B" w:rsidP="00825D5B">
      <w:pPr>
        <w:pStyle w:val="SIWZindeks"/>
        <w:numPr>
          <w:ilvl w:val="0"/>
          <w:numId w:val="0"/>
        </w:numPr>
        <w:rPr>
          <w:rFonts w:asciiTheme="minorHAnsi" w:hAnsiTheme="minorHAnsi" w:cstheme="minorHAnsi"/>
        </w:rPr>
      </w:pPr>
      <w:r w:rsidRPr="00AA6F47">
        <w:rPr>
          <w:rStyle w:val="alb"/>
          <w:rFonts w:asciiTheme="minorHAnsi" w:hAnsiTheme="minorHAnsi" w:cstheme="minorHAnsi"/>
        </w:rPr>
        <w:t xml:space="preserve">1) </w:t>
      </w:r>
      <w:r w:rsidRPr="00AA6F47">
        <w:rPr>
          <w:rFonts w:asciiTheme="minorHAnsi" w:hAnsiTheme="minorHAnsi" w:cstheme="minorHAnsi"/>
        </w:rPr>
        <w:t xml:space="preserve">w stosunku do którego otwarto likwidację, w zatwierdzonym przez sąd układzie w postępowaniu restrukturyzacyjnym jest przewidziane zaspokojenie wierzycieli przez likwidację jego majątku lub sąd zarządził likwidację jego majątku w </w:t>
      </w:r>
      <w:r w:rsidRPr="00CA105B">
        <w:rPr>
          <w:rFonts w:asciiTheme="minorHAnsi" w:hAnsiTheme="minorHAnsi" w:cstheme="minorHAnsi"/>
          <w:color w:val="auto"/>
        </w:rPr>
        <w:t xml:space="preserve">trybie </w:t>
      </w:r>
      <w:hyperlink r:id="rId14" w:anchor="/document/18208902?unitId=art(332)ust(1)&amp;cm=DOCUMENT" w:history="1">
        <w:r w:rsidRPr="00CA105B">
          <w:rPr>
            <w:rStyle w:val="Hipercze"/>
            <w:rFonts w:asciiTheme="minorHAnsi" w:hAnsiTheme="minorHAnsi" w:cstheme="minorHAnsi"/>
            <w:color w:val="auto"/>
            <w:u w:val="none"/>
          </w:rPr>
          <w:t>art. 332 ust. 1</w:t>
        </w:r>
      </w:hyperlink>
      <w:r w:rsidRPr="00CA105B">
        <w:rPr>
          <w:rFonts w:asciiTheme="minorHAnsi" w:hAnsiTheme="minorHAnsi" w:cstheme="minorHAnsi"/>
          <w:color w:val="auto"/>
        </w:rPr>
        <w:t xml:space="preserve"> ustawy </w:t>
      </w:r>
      <w:r w:rsidRPr="00AA6F47">
        <w:rPr>
          <w:rFonts w:asciiTheme="minorHAnsi" w:hAnsiTheme="minorHAnsi" w:cstheme="minorHAnsi"/>
        </w:rPr>
        <w:t xml:space="preserve">z dnia 15 maja 2015 r. - Prawo 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5" w:anchor="/document/17021464?unitId=art(366)ust(1)&amp;cm=DOCUMENT" w:history="1">
        <w:r w:rsidRPr="00CA105B">
          <w:rPr>
            <w:rStyle w:val="Hipercze"/>
            <w:rFonts w:asciiTheme="minorHAnsi" w:hAnsiTheme="minorHAnsi" w:cstheme="minorHAnsi"/>
            <w:color w:val="auto"/>
            <w:u w:val="none"/>
          </w:rPr>
          <w:t>art. 366 ust. 1</w:t>
        </w:r>
      </w:hyperlink>
      <w:r w:rsidRPr="00CA105B">
        <w:rPr>
          <w:rFonts w:asciiTheme="minorHAnsi" w:hAnsiTheme="minorHAnsi" w:cstheme="minorHAnsi"/>
          <w:color w:val="auto"/>
        </w:rPr>
        <w:t xml:space="preserve"> </w:t>
      </w:r>
      <w:r w:rsidRPr="00AA6F47">
        <w:rPr>
          <w:rFonts w:asciiTheme="minorHAnsi" w:hAnsiTheme="minorHAnsi" w:cstheme="minorHAnsi"/>
        </w:rPr>
        <w:t>ustawy z dnia 28 lutego 2003 r. - Prawo upadłościowe (Dz. U. z 2017 r. poz. 2344 i 2491 oraz z 2018 r. poz. 398, 685, 1544 i 1629);</w:t>
      </w:r>
    </w:p>
    <w:p w14:paraId="1BF0BF3A" w14:textId="77777777" w:rsidR="00825D5B" w:rsidRPr="00AA6F47" w:rsidRDefault="00825D5B" w:rsidP="00DD43DC">
      <w:pPr>
        <w:widowControl w:val="0"/>
        <w:tabs>
          <w:tab w:val="left" w:pos="1440"/>
        </w:tabs>
        <w:autoSpaceDE w:val="0"/>
        <w:autoSpaceDN w:val="0"/>
        <w:adjustRightInd w:val="0"/>
        <w:spacing w:after="0" w:line="240" w:lineRule="auto"/>
        <w:ind w:left="720"/>
        <w:jc w:val="both"/>
        <w:rPr>
          <w:rFonts w:cstheme="minorHAnsi"/>
          <w:color w:val="000000"/>
        </w:rPr>
      </w:pPr>
    </w:p>
    <w:p w14:paraId="7DE4CC57" w14:textId="458A5A5A" w:rsidR="00DD43DC" w:rsidRPr="00AA6F47" w:rsidRDefault="00BE6FEF" w:rsidP="00BE6FEF">
      <w:pPr>
        <w:widowControl w:val="0"/>
        <w:tabs>
          <w:tab w:val="left" w:pos="1440"/>
        </w:tabs>
        <w:autoSpaceDE w:val="0"/>
        <w:autoSpaceDN w:val="0"/>
        <w:adjustRightInd w:val="0"/>
        <w:spacing w:after="0" w:line="240" w:lineRule="auto"/>
        <w:jc w:val="both"/>
        <w:rPr>
          <w:rFonts w:cstheme="minorHAnsi"/>
          <w:b/>
          <w:i/>
          <w:color w:val="000000"/>
          <w:u w:val="single"/>
        </w:rPr>
      </w:pPr>
      <w:r w:rsidRPr="00AA6F47">
        <w:rPr>
          <w:rFonts w:cstheme="minorHAnsi"/>
          <w:b/>
          <w:i/>
          <w:color w:val="000000"/>
          <w:u w:val="single"/>
        </w:rPr>
        <w:t xml:space="preserve">V.1.3. </w:t>
      </w:r>
      <w:r w:rsidR="00DD43DC" w:rsidRPr="00AA6F47">
        <w:rPr>
          <w:rFonts w:cstheme="minorHAnsi"/>
          <w:b/>
          <w:i/>
          <w:color w:val="000000"/>
          <w:u w:val="single"/>
        </w:rPr>
        <w:t>spełniają warunki udziału w postępowaniu, określone w ogłoszeniu o zamówieniu oraz niniejszej specyfikacji istotnych warunków zamówienia</w:t>
      </w:r>
      <w:r w:rsidR="00825D5B" w:rsidRPr="00AA6F47">
        <w:rPr>
          <w:rFonts w:cstheme="minorHAnsi"/>
          <w:b/>
          <w:i/>
          <w:color w:val="000000"/>
          <w:u w:val="single"/>
        </w:rPr>
        <w:t>:</w:t>
      </w:r>
    </w:p>
    <w:p w14:paraId="67B904A3" w14:textId="77777777" w:rsidR="002B7902" w:rsidRPr="00AA6F47" w:rsidRDefault="002B7902" w:rsidP="00BE6FEF">
      <w:pPr>
        <w:widowControl w:val="0"/>
        <w:tabs>
          <w:tab w:val="left" w:pos="1440"/>
        </w:tabs>
        <w:autoSpaceDE w:val="0"/>
        <w:autoSpaceDN w:val="0"/>
        <w:adjustRightInd w:val="0"/>
        <w:spacing w:after="0" w:line="240" w:lineRule="auto"/>
        <w:jc w:val="both"/>
        <w:rPr>
          <w:rFonts w:cstheme="minorHAnsi"/>
          <w:b/>
          <w:i/>
          <w:color w:val="000000"/>
          <w:u w:val="single"/>
        </w:rPr>
      </w:pPr>
    </w:p>
    <w:p w14:paraId="4D800F41" w14:textId="4D7E2826" w:rsidR="00DD43DC" w:rsidRPr="00AA6F47" w:rsidRDefault="00B15B38" w:rsidP="00DD43DC">
      <w:pPr>
        <w:widowControl w:val="0"/>
        <w:autoSpaceDE w:val="0"/>
        <w:autoSpaceDN w:val="0"/>
        <w:adjustRightInd w:val="0"/>
        <w:spacing w:after="0" w:line="240" w:lineRule="auto"/>
        <w:jc w:val="both"/>
        <w:rPr>
          <w:rFonts w:cstheme="minorHAnsi"/>
          <w:color w:val="000000"/>
        </w:rPr>
      </w:pPr>
      <w:r>
        <w:rPr>
          <w:rFonts w:cstheme="minorHAnsi"/>
          <w:b/>
          <w:color w:val="000000"/>
          <w:u w:val="single"/>
        </w:rPr>
        <w:t xml:space="preserve">1. </w:t>
      </w:r>
      <w:r w:rsidR="00DD43DC" w:rsidRPr="00AA6F47">
        <w:rPr>
          <w:rFonts w:cstheme="minorHAnsi"/>
          <w:b/>
          <w:color w:val="000000"/>
          <w:u w:val="single"/>
        </w:rPr>
        <w:t>Warunki udziału w postępowaniu dotyczą</w:t>
      </w:r>
      <w:r w:rsidR="00DD43DC" w:rsidRPr="00AA6F47">
        <w:rPr>
          <w:rFonts w:cstheme="minorHAnsi"/>
          <w:color w:val="000000"/>
        </w:rPr>
        <w:t>:</w:t>
      </w:r>
    </w:p>
    <w:p w14:paraId="44D60EF3" w14:textId="77777777" w:rsidR="007634FD" w:rsidRPr="00AA6F47" w:rsidRDefault="007634FD" w:rsidP="00B15B38">
      <w:pPr>
        <w:widowControl w:val="0"/>
        <w:autoSpaceDE w:val="0"/>
        <w:autoSpaceDN w:val="0"/>
        <w:adjustRightInd w:val="0"/>
        <w:spacing w:after="0" w:line="240" w:lineRule="auto"/>
        <w:ind w:left="448" w:hanging="224"/>
        <w:jc w:val="both"/>
        <w:rPr>
          <w:rFonts w:cstheme="minorHAnsi"/>
          <w:color w:val="000000"/>
        </w:rPr>
      </w:pPr>
      <w:r w:rsidRPr="00AA6F47">
        <w:rPr>
          <w:rFonts w:cstheme="minorHAnsi"/>
          <w:color w:val="000000"/>
        </w:rPr>
        <w:t>1</w:t>
      </w:r>
      <w:r w:rsidRPr="00AA6F47">
        <w:rPr>
          <w:rFonts w:cstheme="minorHAnsi"/>
          <w:b/>
          <w:color w:val="000000"/>
          <w:u w:val="single"/>
        </w:rPr>
        <w:t xml:space="preserve">) </w:t>
      </w:r>
      <w:r w:rsidR="00DD43DC" w:rsidRPr="00AA6F47">
        <w:rPr>
          <w:rFonts w:cstheme="minorHAnsi"/>
          <w:b/>
          <w:color w:val="000000"/>
          <w:u w:val="single"/>
        </w:rPr>
        <w:t>posiadania kompetencji lub uprawnień</w:t>
      </w:r>
      <w:r w:rsidR="00DD43DC" w:rsidRPr="00AA6F47">
        <w:rPr>
          <w:rFonts w:cstheme="minorHAnsi"/>
          <w:color w:val="000000"/>
        </w:rPr>
        <w:t xml:space="preserve"> do prowadzenia określonej działalności zawodowej,</w:t>
      </w:r>
      <w:r w:rsidRPr="00AA6F47">
        <w:rPr>
          <w:rFonts w:cstheme="minorHAnsi"/>
          <w:color w:val="000000"/>
        </w:rPr>
        <w:t xml:space="preserve"> </w:t>
      </w:r>
    </w:p>
    <w:p w14:paraId="148EA195" w14:textId="77777777" w:rsidR="002B7902" w:rsidRPr="00AA6F47" w:rsidRDefault="002B7902" w:rsidP="00B15B38">
      <w:pPr>
        <w:widowControl w:val="0"/>
        <w:autoSpaceDE w:val="0"/>
        <w:autoSpaceDN w:val="0"/>
        <w:adjustRightInd w:val="0"/>
        <w:spacing w:after="0" w:line="240" w:lineRule="auto"/>
        <w:ind w:left="448" w:hanging="22"/>
        <w:jc w:val="both"/>
        <w:rPr>
          <w:rFonts w:cstheme="minorHAnsi"/>
        </w:rPr>
      </w:pPr>
      <w:r w:rsidRPr="00AA6F47">
        <w:rPr>
          <w:rFonts w:cstheme="minorHAnsi"/>
        </w:rPr>
        <w:t>Zamawiający nie formułuje specjalnych wymagań w tym zakresie.</w:t>
      </w:r>
    </w:p>
    <w:p w14:paraId="50A73764" w14:textId="2D864EED" w:rsidR="00DD43DC" w:rsidRPr="00AA6F47" w:rsidRDefault="007634FD" w:rsidP="00B15B38">
      <w:pPr>
        <w:widowControl w:val="0"/>
        <w:autoSpaceDE w:val="0"/>
        <w:autoSpaceDN w:val="0"/>
        <w:adjustRightInd w:val="0"/>
        <w:spacing w:after="0" w:line="240" w:lineRule="auto"/>
        <w:ind w:left="448" w:hanging="224"/>
        <w:jc w:val="both"/>
        <w:rPr>
          <w:rFonts w:cstheme="minorHAnsi"/>
          <w:color w:val="000000"/>
        </w:rPr>
      </w:pPr>
      <w:r w:rsidRPr="00AA6F47">
        <w:rPr>
          <w:rFonts w:cstheme="minorHAnsi"/>
          <w:color w:val="000000"/>
        </w:rPr>
        <w:t>2</w:t>
      </w:r>
      <w:r w:rsidRPr="00AA6F47">
        <w:rPr>
          <w:rFonts w:cstheme="minorHAnsi"/>
          <w:b/>
          <w:color w:val="000000"/>
          <w:u w:val="single"/>
        </w:rPr>
        <w:t xml:space="preserve">) </w:t>
      </w:r>
      <w:r w:rsidR="00DD43DC" w:rsidRPr="00AA6F47">
        <w:rPr>
          <w:rFonts w:cstheme="minorHAnsi"/>
          <w:b/>
          <w:color w:val="000000"/>
          <w:u w:val="single"/>
        </w:rPr>
        <w:t>sytuacji ekonomicznej lub finansowej</w:t>
      </w:r>
      <w:r w:rsidR="00DD43DC" w:rsidRPr="00AA6F47">
        <w:rPr>
          <w:rFonts w:cstheme="minorHAnsi"/>
          <w:color w:val="000000"/>
        </w:rPr>
        <w:t>,</w:t>
      </w:r>
    </w:p>
    <w:p w14:paraId="417DBFFB" w14:textId="531E1C83" w:rsidR="005005A3" w:rsidRPr="00636D5E" w:rsidRDefault="002B7902" w:rsidP="00B15B38">
      <w:pPr>
        <w:widowControl w:val="0"/>
        <w:autoSpaceDE w:val="0"/>
        <w:autoSpaceDN w:val="0"/>
        <w:adjustRightInd w:val="0"/>
        <w:spacing w:after="0" w:line="240" w:lineRule="auto"/>
        <w:ind w:left="448" w:hanging="22"/>
        <w:jc w:val="both"/>
        <w:rPr>
          <w:rFonts w:cstheme="minorHAnsi"/>
          <w:color w:val="000000"/>
        </w:rPr>
      </w:pPr>
      <w:r w:rsidRPr="00AA6F47">
        <w:rPr>
          <w:rFonts w:cstheme="minorHAnsi"/>
          <w:color w:val="000000"/>
        </w:rPr>
        <w:t>Z</w:t>
      </w:r>
      <w:r w:rsidR="00DD43DC" w:rsidRPr="00AA6F47">
        <w:rPr>
          <w:rFonts w:cstheme="minorHAnsi"/>
          <w:color w:val="000000"/>
        </w:rPr>
        <w:t>amawiaj</w:t>
      </w:r>
      <w:r w:rsidR="00DD43DC" w:rsidRPr="00AA6F47">
        <w:rPr>
          <w:rFonts w:cstheme="minorHAnsi"/>
          <w:color w:val="000000"/>
          <w:highlight w:val="white"/>
        </w:rPr>
        <w:t>ący nie wyznacza szczegółowego warunku w tym zakresie.</w:t>
      </w:r>
    </w:p>
    <w:p w14:paraId="6779FD8A" w14:textId="01194521" w:rsidR="00DD43DC" w:rsidRPr="00AA6F47" w:rsidRDefault="007634FD" w:rsidP="00B15B38">
      <w:pPr>
        <w:widowControl w:val="0"/>
        <w:tabs>
          <w:tab w:val="left" w:pos="1418"/>
        </w:tabs>
        <w:autoSpaceDE w:val="0"/>
        <w:autoSpaceDN w:val="0"/>
        <w:adjustRightInd w:val="0"/>
        <w:spacing w:after="0" w:line="240" w:lineRule="auto"/>
        <w:ind w:left="448" w:hanging="224"/>
        <w:jc w:val="both"/>
        <w:rPr>
          <w:rFonts w:cstheme="minorHAnsi"/>
        </w:rPr>
      </w:pPr>
      <w:r w:rsidRPr="00AA6F47">
        <w:rPr>
          <w:rFonts w:cstheme="minorHAnsi"/>
          <w:b/>
        </w:rPr>
        <w:t>3)</w:t>
      </w:r>
      <w:r w:rsidRPr="00AA6F47">
        <w:rPr>
          <w:rFonts w:cstheme="minorHAnsi"/>
        </w:rPr>
        <w:t xml:space="preserve"> </w:t>
      </w:r>
      <w:r w:rsidR="00DD43DC" w:rsidRPr="00AA6F47">
        <w:rPr>
          <w:rFonts w:cstheme="minorHAnsi"/>
          <w:b/>
          <w:u w:val="single"/>
        </w:rPr>
        <w:t>zdolności technicznej lub zawodowej</w:t>
      </w:r>
      <w:r w:rsidR="00DD43DC" w:rsidRPr="00AA6F47">
        <w:rPr>
          <w:rFonts w:cstheme="minorHAnsi"/>
        </w:rPr>
        <w:t>,</w:t>
      </w:r>
    </w:p>
    <w:p w14:paraId="487B72BD" w14:textId="4538A987" w:rsidR="009277BD" w:rsidRPr="00AA6F47" w:rsidRDefault="00DD43DC" w:rsidP="00B15B38">
      <w:pPr>
        <w:widowControl w:val="0"/>
        <w:autoSpaceDE w:val="0"/>
        <w:autoSpaceDN w:val="0"/>
        <w:adjustRightInd w:val="0"/>
        <w:spacing w:after="0" w:line="240" w:lineRule="auto"/>
        <w:ind w:left="448" w:hanging="14"/>
        <w:jc w:val="both"/>
        <w:rPr>
          <w:rFonts w:cstheme="minorHAnsi"/>
          <w:highlight w:val="white"/>
        </w:rPr>
      </w:pPr>
      <w:r w:rsidRPr="00AA6F47">
        <w:rPr>
          <w:rFonts w:cstheme="minorHAnsi"/>
        </w:rPr>
        <w:t>wymagane jest spe</w:t>
      </w:r>
      <w:r w:rsidRPr="00AA6F47">
        <w:rPr>
          <w:rFonts w:cstheme="minorHAnsi"/>
          <w:highlight w:val="white"/>
        </w:rPr>
        <w:t xml:space="preserve">łnienie minimalnych warunków dotyczących wykształcenia, kwalifikacji zawodowych, doświadczenia, potencjału technicznego wykonawcy lub osób skierowanych przez wykonawcę do realizacji zamówienia, umożliwiające realizację zamówienia na odpowiednim poziomie jakości </w:t>
      </w:r>
      <w:r w:rsidR="007634FD" w:rsidRPr="00AA6F47">
        <w:rPr>
          <w:rFonts w:cstheme="minorHAnsi"/>
          <w:highlight w:val="white"/>
        </w:rPr>
        <w:t xml:space="preserve">– tj.  </w:t>
      </w:r>
    </w:p>
    <w:p w14:paraId="6544C33B" w14:textId="2CD14481" w:rsidR="002A4864" w:rsidRDefault="002B7902" w:rsidP="00B15B38">
      <w:pPr>
        <w:spacing w:after="0"/>
        <w:ind w:left="709" w:hanging="283"/>
        <w:jc w:val="both"/>
        <w:rPr>
          <w:rFonts w:eastAsia="Times New Roman" w:cstheme="minorHAnsi"/>
        </w:rPr>
      </w:pPr>
      <w:r w:rsidRPr="00AA6F47">
        <w:rPr>
          <w:rFonts w:eastAsia="Times New Roman" w:cstheme="minorHAnsi"/>
          <w:b/>
        </w:rPr>
        <w:t>1</w:t>
      </w:r>
      <w:r w:rsidR="00B15B38">
        <w:rPr>
          <w:rFonts w:eastAsia="Times New Roman" w:cstheme="minorHAnsi"/>
          <w:b/>
        </w:rPr>
        <w:t>.</w:t>
      </w:r>
      <w:r w:rsidR="00B15B38">
        <w:rPr>
          <w:rFonts w:eastAsia="Times New Roman" w:cstheme="minorHAnsi"/>
        </w:rPr>
        <w:t xml:space="preserve"> </w:t>
      </w:r>
      <w:r w:rsidRPr="00AA6F47">
        <w:rPr>
          <w:rFonts w:eastAsia="Times New Roman" w:cstheme="minorHAnsi"/>
        </w:rPr>
        <w:t xml:space="preserve">Wykonawca spełni warunek jeżeli wykaże, że posiada </w:t>
      </w:r>
      <w:r w:rsidRPr="00636D5E">
        <w:rPr>
          <w:rFonts w:eastAsia="Times New Roman" w:cstheme="minorHAnsi"/>
          <w:b/>
          <w:u w:val="single"/>
        </w:rPr>
        <w:t>doświadczenie w wykonaniu</w:t>
      </w:r>
      <w:r w:rsidRPr="00AA6F47">
        <w:rPr>
          <w:rFonts w:eastAsia="Times New Roman" w:cstheme="minorHAnsi"/>
        </w:rPr>
        <w:t xml:space="preserve">* w okresie ostatnich 5 lat przed upływem terminu składania ofert, a jeżeli okres prowadzenia działalności jest krótszy –w tym okresie, </w:t>
      </w:r>
      <w:r w:rsidRPr="00636D5E">
        <w:rPr>
          <w:rFonts w:eastAsia="Times New Roman" w:cstheme="minorHAnsi"/>
          <w:b/>
          <w:u w:val="single"/>
        </w:rPr>
        <w:t>co najmniej</w:t>
      </w:r>
      <w:r w:rsidRPr="00AA6F47">
        <w:rPr>
          <w:rFonts w:eastAsia="Times New Roman" w:cstheme="minorHAnsi"/>
        </w:rPr>
        <w:t xml:space="preserve"> :</w:t>
      </w:r>
    </w:p>
    <w:p w14:paraId="5423AAB5" w14:textId="685669B1" w:rsidR="000C359B" w:rsidRPr="001404CA" w:rsidRDefault="002B7902" w:rsidP="00B15B38">
      <w:pPr>
        <w:spacing w:after="0"/>
        <w:ind w:left="709"/>
        <w:jc w:val="both"/>
        <w:rPr>
          <w:rFonts w:eastAsia="Times New Roman" w:cstheme="minorHAnsi"/>
          <w:color w:val="FF0000"/>
        </w:rPr>
      </w:pPr>
      <w:r w:rsidRPr="00636D5E">
        <w:rPr>
          <w:rFonts w:cstheme="minorHAnsi"/>
          <w:u w:val="single"/>
        </w:rPr>
        <w:lastRenderedPageBreak/>
        <w:t xml:space="preserve">- </w:t>
      </w:r>
      <w:r w:rsidR="001404CA">
        <w:rPr>
          <w:rFonts w:cstheme="minorHAnsi"/>
          <w:b/>
          <w:u w:val="single"/>
        </w:rPr>
        <w:t xml:space="preserve">dwóch </w:t>
      </w:r>
      <w:r w:rsidRPr="00636D5E">
        <w:rPr>
          <w:rFonts w:cstheme="minorHAnsi"/>
          <w:b/>
          <w:u w:val="single"/>
        </w:rPr>
        <w:t>rob</w:t>
      </w:r>
      <w:r w:rsidR="001404CA">
        <w:rPr>
          <w:rFonts w:cstheme="minorHAnsi"/>
          <w:b/>
          <w:u w:val="single"/>
        </w:rPr>
        <w:t>ót</w:t>
      </w:r>
      <w:r w:rsidRPr="00636D5E">
        <w:rPr>
          <w:rFonts w:cstheme="minorHAnsi"/>
          <w:b/>
          <w:u w:val="single"/>
        </w:rPr>
        <w:t xml:space="preserve"> budowlan</w:t>
      </w:r>
      <w:r w:rsidR="001404CA">
        <w:rPr>
          <w:rFonts w:cstheme="minorHAnsi"/>
          <w:b/>
          <w:u w:val="single"/>
        </w:rPr>
        <w:t>ych</w:t>
      </w:r>
      <w:r w:rsidR="00B30ADB">
        <w:rPr>
          <w:rFonts w:cstheme="minorHAnsi"/>
        </w:rPr>
        <w:t xml:space="preserve"> </w:t>
      </w:r>
      <w:r w:rsidRPr="00AA6F47">
        <w:rPr>
          <w:rFonts w:cstheme="minorHAnsi"/>
        </w:rPr>
        <w:t>polegając</w:t>
      </w:r>
      <w:r w:rsidR="001404CA">
        <w:rPr>
          <w:rFonts w:cstheme="minorHAnsi"/>
        </w:rPr>
        <w:t>ych</w:t>
      </w:r>
      <w:r w:rsidRPr="00AA6F47">
        <w:rPr>
          <w:rFonts w:cstheme="minorHAnsi"/>
        </w:rPr>
        <w:t xml:space="preserve"> na</w:t>
      </w:r>
      <w:r w:rsidR="002A4864">
        <w:rPr>
          <w:rFonts w:eastAsia="Times New Roman" w:cstheme="minorHAnsi"/>
        </w:rPr>
        <w:t xml:space="preserve"> </w:t>
      </w:r>
      <w:r w:rsidR="004E4F44" w:rsidRPr="00AA6F47">
        <w:rPr>
          <w:rFonts w:cstheme="minorHAnsi"/>
        </w:rPr>
        <w:t>budowie/</w:t>
      </w:r>
      <w:r w:rsidR="002A4864">
        <w:rPr>
          <w:rFonts w:cstheme="minorHAnsi"/>
        </w:rPr>
        <w:t xml:space="preserve"> </w:t>
      </w:r>
      <w:r w:rsidR="004E4F44" w:rsidRPr="00AA6F47">
        <w:rPr>
          <w:rFonts w:cstheme="minorHAnsi"/>
        </w:rPr>
        <w:t>przebudowie/</w:t>
      </w:r>
      <w:r w:rsidR="002A4864">
        <w:rPr>
          <w:rFonts w:cstheme="minorHAnsi"/>
        </w:rPr>
        <w:t xml:space="preserve"> </w:t>
      </w:r>
      <w:r w:rsidR="004E4F44" w:rsidRPr="00AA6F47">
        <w:rPr>
          <w:rFonts w:cstheme="minorHAnsi"/>
        </w:rPr>
        <w:t>rozbudowie/</w:t>
      </w:r>
      <w:r w:rsidR="002A4864">
        <w:rPr>
          <w:rFonts w:cstheme="minorHAnsi"/>
        </w:rPr>
        <w:t xml:space="preserve"> </w:t>
      </w:r>
      <w:r w:rsidR="004E4F44" w:rsidRPr="00AA6F47">
        <w:rPr>
          <w:rFonts w:cstheme="minorHAnsi"/>
        </w:rPr>
        <w:t>modernizacji</w:t>
      </w:r>
      <w:r w:rsidR="006813EB">
        <w:rPr>
          <w:rFonts w:cstheme="minorHAnsi"/>
        </w:rPr>
        <w:t>/</w:t>
      </w:r>
      <w:r w:rsidR="002A4864">
        <w:rPr>
          <w:rFonts w:cstheme="minorHAnsi"/>
        </w:rPr>
        <w:t xml:space="preserve"> </w:t>
      </w:r>
      <w:r w:rsidR="006813EB">
        <w:rPr>
          <w:rFonts w:cstheme="minorHAnsi"/>
        </w:rPr>
        <w:t xml:space="preserve">remoncie </w:t>
      </w:r>
      <w:r w:rsidRPr="00AA6F47">
        <w:rPr>
          <w:rFonts w:cstheme="minorHAnsi"/>
        </w:rPr>
        <w:t>budynku/budynków o wartości</w:t>
      </w:r>
      <w:r w:rsidR="00B30ADB">
        <w:rPr>
          <w:rFonts w:cstheme="minorHAnsi"/>
        </w:rPr>
        <w:t xml:space="preserve"> </w:t>
      </w:r>
      <w:r w:rsidRPr="00AA6F47">
        <w:rPr>
          <w:rFonts w:cstheme="minorHAnsi"/>
        </w:rPr>
        <w:t xml:space="preserve">minimum </w:t>
      </w:r>
      <w:r w:rsidR="001404CA" w:rsidRPr="00044164">
        <w:rPr>
          <w:rFonts w:cstheme="minorHAnsi"/>
          <w:b/>
        </w:rPr>
        <w:t>5</w:t>
      </w:r>
      <w:r w:rsidRPr="00044164">
        <w:rPr>
          <w:rFonts w:cstheme="minorHAnsi"/>
          <w:b/>
        </w:rPr>
        <w:t>0</w:t>
      </w:r>
      <w:r w:rsidR="00B30ADB" w:rsidRPr="00044164">
        <w:rPr>
          <w:rFonts w:cstheme="minorHAnsi"/>
          <w:b/>
        </w:rPr>
        <w:t> </w:t>
      </w:r>
      <w:r w:rsidRPr="00044164">
        <w:rPr>
          <w:rFonts w:cstheme="minorHAnsi"/>
          <w:b/>
        </w:rPr>
        <w:t>000</w:t>
      </w:r>
      <w:r w:rsidR="00B30ADB" w:rsidRPr="00044164">
        <w:rPr>
          <w:rFonts w:cstheme="minorHAnsi"/>
          <w:b/>
        </w:rPr>
        <w:t>,00</w:t>
      </w:r>
      <w:r w:rsidRPr="00044164">
        <w:rPr>
          <w:rFonts w:cstheme="minorHAnsi"/>
          <w:b/>
        </w:rPr>
        <w:t xml:space="preserve"> </w:t>
      </w:r>
      <w:r w:rsidR="00CA016D" w:rsidRPr="00044164">
        <w:rPr>
          <w:rFonts w:cstheme="minorHAnsi"/>
          <w:b/>
        </w:rPr>
        <w:t xml:space="preserve">PLN </w:t>
      </w:r>
      <w:r w:rsidRPr="00044164">
        <w:rPr>
          <w:rFonts w:cstheme="minorHAnsi"/>
          <w:b/>
        </w:rPr>
        <w:t>brutto</w:t>
      </w:r>
      <w:r w:rsidRPr="00044164">
        <w:rPr>
          <w:rFonts w:eastAsia="Times New Roman" w:cstheme="minorHAnsi"/>
        </w:rPr>
        <w:t>**</w:t>
      </w:r>
      <w:r w:rsidRPr="00044164">
        <w:rPr>
          <w:rFonts w:cstheme="minorHAnsi"/>
        </w:rPr>
        <w:t xml:space="preserve"> </w:t>
      </w:r>
      <w:r w:rsidR="001404CA" w:rsidRPr="00044164">
        <w:rPr>
          <w:rFonts w:cstheme="minorHAnsi"/>
        </w:rPr>
        <w:t xml:space="preserve"> każda</w:t>
      </w:r>
    </w:p>
    <w:p w14:paraId="4A93E5FE" w14:textId="4E824009" w:rsidR="005005A3" w:rsidRPr="0024271F" w:rsidRDefault="005005A3" w:rsidP="00B15B38">
      <w:pPr>
        <w:spacing w:after="0"/>
        <w:ind w:left="709"/>
        <w:jc w:val="both"/>
        <w:rPr>
          <w:rFonts w:eastAsia="Times New Roman" w:cstheme="minorHAnsi"/>
        </w:rPr>
      </w:pPr>
      <w:r w:rsidRPr="0024271F">
        <w:rPr>
          <w:rFonts w:eastAsia="Times New Roman" w:cstheme="minorHAnsi"/>
        </w:rPr>
        <w:t xml:space="preserve">Uwaga: </w:t>
      </w:r>
    </w:p>
    <w:p w14:paraId="698DF96B" w14:textId="4452AB47" w:rsidR="003C5925" w:rsidRPr="008070BB" w:rsidRDefault="005005A3" w:rsidP="00B15B38">
      <w:pPr>
        <w:spacing w:after="0"/>
        <w:ind w:left="709"/>
        <w:jc w:val="both"/>
        <w:rPr>
          <w:rFonts w:eastAsia="Times New Roman" w:cstheme="minorHAnsi"/>
        </w:rPr>
      </w:pPr>
      <w:r w:rsidRPr="008070BB">
        <w:rPr>
          <w:rFonts w:eastAsia="Times New Roman" w:cstheme="minorHAnsi"/>
        </w:rPr>
        <w:t>* Za wykonaną robotę budowlaną Zamawiający rozumie taką robotę, która została zrealizowana w</w:t>
      </w:r>
      <w:r w:rsidR="00C14F57">
        <w:rPr>
          <w:rFonts w:eastAsia="Times New Roman" w:cstheme="minorHAnsi"/>
        </w:rPr>
        <w:t> </w:t>
      </w:r>
      <w:r w:rsidRPr="008070BB">
        <w:rPr>
          <w:rFonts w:eastAsia="Times New Roman" w:cstheme="minorHAnsi"/>
        </w:rPr>
        <w:t xml:space="preserve">ramach danej umowy </w:t>
      </w:r>
      <w:r w:rsidR="003C5925" w:rsidRPr="008070BB">
        <w:rPr>
          <w:rFonts w:eastAsia="Times New Roman" w:cstheme="minorHAnsi"/>
        </w:rPr>
        <w:t xml:space="preserve">lub w ramach jednego zadania inwestycyjnego </w:t>
      </w:r>
      <w:r w:rsidRPr="008070BB">
        <w:rPr>
          <w:rFonts w:eastAsia="Times New Roman" w:cstheme="minorHAnsi"/>
        </w:rPr>
        <w:t>i odebrana przez Zamawiającego/Odbiorcę, jako wykonana zgodnie z zasadami sztuki budowlanej i prawidłowo ukończona. Zamawiający zastrzega sobie prawo do ewentualnego sprawdzenia prawdziwości przedstawianych danych, które będą wyszczególnione w ofercie</w:t>
      </w:r>
      <w:r w:rsidR="001404CA">
        <w:rPr>
          <w:rFonts w:eastAsia="Times New Roman" w:cstheme="minorHAnsi"/>
        </w:rPr>
        <w:t>.</w:t>
      </w:r>
    </w:p>
    <w:p w14:paraId="5970770C" w14:textId="6B410EAC" w:rsidR="005005A3" w:rsidRPr="00A66D3F" w:rsidRDefault="005005A3" w:rsidP="00B15B38">
      <w:pPr>
        <w:spacing w:after="0"/>
        <w:ind w:left="709"/>
        <w:jc w:val="both"/>
        <w:rPr>
          <w:rFonts w:eastAsia="Times New Roman" w:cstheme="minorHAnsi"/>
        </w:rPr>
      </w:pPr>
      <w:r w:rsidRPr="0024271F">
        <w:rPr>
          <w:rFonts w:eastAsia="Times New Roman" w:cstheme="minorHAnsi"/>
        </w:rPr>
        <w:t>** W przypadku, gdy rozliczenie pomiędzy Wykonawcą/Podmiotem a Zamawiającym/Odbiorcą za wykonane zamówienie zostało</w:t>
      </w:r>
      <w:r w:rsidRPr="00AA6F47">
        <w:rPr>
          <w:rFonts w:eastAsia="Times New Roman" w:cstheme="minorHAnsi"/>
        </w:rPr>
        <w:t xml:space="preserve"> </w:t>
      </w:r>
      <w:r w:rsidRPr="0024271F">
        <w:rPr>
          <w:rFonts w:eastAsia="Times New Roman" w:cstheme="minorHAnsi"/>
        </w:rPr>
        <w:t>dokonane w innej walucie niż w złotych polskich, Zamawiający dokona przeliczenia wartości wykonanych zamówień w innej walucie na złote polskie –na podstawie średniego kursu złotego w stosunku do walut obcych określonego w Tabeli Kursów Narodowego Banku Polskiego na dzień podpisania umowy wskazanej w wykazie.</w:t>
      </w:r>
    </w:p>
    <w:p w14:paraId="637E312D" w14:textId="77777777" w:rsidR="002B7902" w:rsidRPr="00AA6F47" w:rsidRDefault="002B7902" w:rsidP="00B15B38">
      <w:pPr>
        <w:spacing w:after="0"/>
        <w:ind w:left="709" w:hanging="283"/>
        <w:jc w:val="both"/>
        <w:rPr>
          <w:rFonts w:cstheme="minorHAnsi"/>
        </w:rPr>
      </w:pPr>
    </w:p>
    <w:p w14:paraId="7B317358" w14:textId="3126719D" w:rsidR="002B7902" w:rsidRPr="00AA6F47" w:rsidRDefault="002B7902" w:rsidP="00B15B38">
      <w:pPr>
        <w:spacing w:after="0"/>
        <w:ind w:left="709" w:hanging="283"/>
        <w:jc w:val="both"/>
        <w:rPr>
          <w:rFonts w:eastAsia="Times New Roman" w:cstheme="minorHAnsi"/>
        </w:rPr>
      </w:pPr>
      <w:r w:rsidRPr="00AA6F47">
        <w:rPr>
          <w:rFonts w:eastAsia="Times New Roman" w:cstheme="minorHAnsi"/>
          <w:b/>
        </w:rPr>
        <w:t>2.</w:t>
      </w:r>
      <w:r w:rsidRPr="00AA6F47">
        <w:rPr>
          <w:rFonts w:eastAsia="Times New Roman" w:cstheme="minorHAnsi"/>
        </w:rPr>
        <w:t xml:space="preserve"> </w:t>
      </w:r>
      <w:bookmarkStart w:id="8" w:name="_Hlk535221696"/>
      <w:r w:rsidR="004E4F44" w:rsidRPr="00AA6F47">
        <w:rPr>
          <w:rFonts w:eastAsia="Times New Roman" w:cstheme="minorHAnsi"/>
        </w:rPr>
        <w:t>Wykonawca d</w:t>
      </w:r>
      <w:r w:rsidRPr="00AA6F47">
        <w:rPr>
          <w:rFonts w:eastAsia="Times New Roman" w:cstheme="minorHAnsi"/>
        </w:rPr>
        <w:t xml:space="preserve">ysponuje </w:t>
      </w:r>
      <w:r w:rsidR="00BC0257" w:rsidRPr="008070BB">
        <w:rPr>
          <w:rFonts w:eastAsia="Times New Roman" w:cs="Calibri"/>
        </w:rPr>
        <w:t xml:space="preserve">lub będzie dysponował </w:t>
      </w:r>
      <w:r w:rsidRPr="00BC0257">
        <w:rPr>
          <w:rFonts w:eastAsia="Times New Roman" w:cstheme="minorHAnsi"/>
        </w:rPr>
        <w:t>osob</w:t>
      </w:r>
      <w:r w:rsidR="00BD550A">
        <w:rPr>
          <w:rFonts w:eastAsia="Times New Roman" w:cstheme="minorHAnsi"/>
        </w:rPr>
        <w:t xml:space="preserve">ą </w:t>
      </w:r>
      <w:r w:rsidRPr="00AA6F47">
        <w:rPr>
          <w:rFonts w:eastAsia="Times New Roman" w:cstheme="minorHAnsi"/>
        </w:rPr>
        <w:t>posiadając</w:t>
      </w:r>
      <w:r w:rsidR="00BD550A">
        <w:rPr>
          <w:rFonts w:eastAsia="Times New Roman" w:cstheme="minorHAnsi"/>
        </w:rPr>
        <w:t>ą</w:t>
      </w:r>
      <w:r w:rsidRPr="00AA6F47">
        <w:rPr>
          <w:rFonts w:eastAsia="Times New Roman" w:cstheme="minorHAnsi"/>
        </w:rPr>
        <w:t xml:space="preserve"> kwalifikacje zawodowe lub doświadczenie:</w:t>
      </w:r>
    </w:p>
    <w:p w14:paraId="5FEF67B5" w14:textId="40623D27" w:rsidR="00024E7D" w:rsidRPr="00044164" w:rsidRDefault="002B7902" w:rsidP="00B15B38">
      <w:pPr>
        <w:spacing w:after="0"/>
        <w:ind w:left="709"/>
        <w:jc w:val="both"/>
        <w:rPr>
          <w:rFonts w:eastAsia="Times New Roman" w:cstheme="minorHAnsi"/>
        </w:rPr>
      </w:pPr>
      <w:r w:rsidRPr="009E50C4">
        <w:rPr>
          <w:rFonts w:eastAsia="Times New Roman" w:cstheme="minorHAnsi"/>
        </w:rPr>
        <w:t>–</w:t>
      </w:r>
      <w:r w:rsidR="00B15B38">
        <w:rPr>
          <w:rFonts w:eastAsia="Times New Roman" w:cstheme="minorHAnsi"/>
        </w:rPr>
        <w:t xml:space="preserve"> </w:t>
      </w:r>
      <w:r w:rsidR="008070BB" w:rsidRPr="0080259B">
        <w:rPr>
          <w:rFonts w:eastAsia="Times New Roman" w:cstheme="minorHAnsi"/>
          <w:b/>
        </w:rPr>
        <w:t>osob</w:t>
      </w:r>
      <w:r w:rsidR="00110257" w:rsidRPr="0080259B">
        <w:rPr>
          <w:rFonts w:eastAsia="Times New Roman" w:cstheme="minorHAnsi"/>
          <w:b/>
        </w:rPr>
        <w:t>ą</w:t>
      </w:r>
      <w:r w:rsidR="008070BB" w:rsidRPr="0080259B">
        <w:rPr>
          <w:rFonts w:eastAsia="Times New Roman" w:cstheme="minorHAnsi"/>
          <w:b/>
        </w:rPr>
        <w:t xml:space="preserve"> </w:t>
      </w:r>
      <w:r w:rsidR="003C5925" w:rsidRPr="00110257">
        <w:rPr>
          <w:rFonts w:eastAsia="Times New Roman" w:cstheme="minorHAnsi"/>
        </w:rPr>
        <w:t xml:space="preserve"> </w:t>
      </w:r>
      <w:r w:rsidRPr="002A4864">
        <w:rPr>
          <w:rFonts w:eastAsia="Times New Roman" w:cstheme="minorHAnsi"/>
          <w:b/>
        </w:rPr>
        <w:t xml:space="preserve">do pełnienia funkcji </w:t>
      </w:r>
      <w:r w:rsidRPr="002A4864">
        <w:rPr>
          <w:rFonts w:eastAsia="Times New Roman" w:cstheme="minorHAnsi"/>
          <w:b/>
          <w:u w:val="single"/>
        </w:rPr>
        <w:t xml:space="preserve">kierownika </w:t>
      </w:r>
      <w:r w:rsidR="008070BB" w:rsidRPr="002A4864">
        <w:rPr>
          <w:rFonts w:eastAsia="Times New Roman" w:cstheme="minorHAnsi"/>
          <w:b/>
          <w:u w:val="single"/>
        </w:rPr>
        <w:t>budowy,</w:t>
      </w:r>
      <w:r w:rsidR="0047494C" w:rsidRPr="00110257">
        <w:rPr>
          <w:rFonts w:eastAsia="Times New Roman" w:cstheme="minorHAnsi"/>
          <w:u w:val="single"/>
        </w:rPr>
        <w:t xml:space="preserve"> </w:t>
      </w:r>
      <w:r w:rsidRPr="00110257">
        <w:rPr>
          <w:rFonts w:eastAsia="Times New Roman" w:cstheme="minorHAnsi"/>
        </w:rPr>
        <w:t xml:space="preserve"> posiadającą uprawnienia do pełnienia samodzielnych funkcji technicznych w budownictwie w zakresie kierowania robotami budowlanymi</w:t>
      </w:r>
      <w:r w:rsidR="001404CA" w:rsidRPr="009E50C4">
        <w:rPr>
          <w:rFonts w:eastAsia="Times New Roman" w:cstheme="minorHAnsi"/>
        </w:rPr>
        <w:t xml:space="preserve">––w specjalności </w:t>
      </w:r>
      <w:proofErr w:type="spellStart"/>
      <w:r w:rsidR="001404CA" w:rsidRPr="009E50C4">
        <w:rPr>
          <w:rFonts w:eastAsia="Times New Roman" w:cstheme="minorHAnsi"/>
        </w:rPr>
        <w:t>konstrukcyjno</w:t>
      </w:r>
      <w:proofErr w:type="spellEnd"/>
      <w:r w:rsidR="001404CA" w:rsidRPr="009E50C4">
        <w:rPr>
          <w:rFonts w:eastAsia="Times New Roman" w:cstheme="minorHAnsi"/>
        </w:rPr>
        <w:t xml:space="preserve"> –budowlanej</w:t>
      </w:r>
      <w:r w:rsidR="001404CA">
        <w:rPr>
          <w:rFonts w:eastAsia="Times New Roman" w:cstheme="minorHAnsi"/>
        </w:rPr>
        <w:t xml:space="preserve"> </w:t>
      </w:r>
      <w:r w:rsidR="001404CA" w:rsidRPr="00A05613">
        <w:rPr>
          <w:rFonts w:eastAsia="Times New Roman" w:cstheme="minorHAnsi"/>
        </w:rPr>
        <w:t xml:space="preserve">bez ograniczeń, </w:t>
      </w:r>
      <w:r w:rsidR="001404CA">
        <w:rPr>
          <w:rFonts w:eastAsia="Times New Roman" w:cstheme="minorHAnsi"/>
        </w:rPr>
        <w:t>posiadając</w:t>
      </w:r>
      <w:r w:rsidR="00E12B54">
        <w:rPr>
          <w:rFonts w:eastAsia="Times New Roman" w:cstheme="minorHAnsi"/>
        </w:rPr>
        <w:t>ą</w:t>
      </w:r>
      <w:r w:rsidR="001404CA">
        <w:rPr>
          <w:rFonts w:eastAsia="Times New Roman" w:cstheme="minorHAnsi"/>
        </w:rPr>
        <w:t xml:space="preserve"> co najmniej dwuletnie doświadczenie zawodowe</w:t>
      </w:r>
    </w:p>
    <w:bookmarkEnd w:id="8"/>
    <w:p w14:paraId="15337C1B" w14:textId="77777777" w:rsidR="00110257" w:rsidRPr="0080259B" w:rsidRDefault="00110257" w:rsidP="00B15B38">
      <w:pPr>
        <w:tabs>
          <w:tab w:val="left" w:pos="142"/>
        </w:tabs>
        <w:spacing w:after="0" w:line="240" w:lineRule="auto"/>
        <w:ind w:left="709"/>
        <w:jc w:val="both"/>
        <w:rPr>
          <w:rFonts w:eastAsia="Times New Roman" w:cstheme="minorHAnsi"/>
        </w:rPr>
      </w:pPr>
      <w:r w:rsidRPr="0080259B">
        <w:rPr>
          <w:rFonts w:eastAsia="Times New Roman" w:cstheme="minorHAnsi"/>
        </w:rPr>
        <w:t>Wydanie decyzji w sprawie uznania kwalifikacji zawodowych w budownictwie nabytych w państwach członkowskich UE oraz wpis do stosownej izby odbywa się po przeprowadzeniu właściwego postępowania weryfikacyjnego przez odpowiedni organ samorządu zawodowego w Polsce na zasadach określonych w ustawie z dnia 22.12.2015 r. o zasadach uznawania kwalifikacji zawodowych nabytych w państwach członkowskich Unii Europejskiej (Dz. U. 2016, poz. 65).</w:t>
      </w:r>
    </w:p>
    <w:p w14:paraId="27CE58CA" w14:textId="77777777" w:rsidR="005005A3" w:rsidRPr="00AA6F47" w:rsidRDefault="005005A3" w:rsidP="00B15B38">
      <w:pPr>
        <w:pStyle w:val="Standard"/>
        <w:suppressLineNumbers/>
        <w:ind w:left="709" w:hanging="283"/>
        <w:jc w:val="both"/>
        <w:rPr>
          <w:rFonts w:asciiTheme="minorHAnsi" w:hAnsiTheme="minorHAnsi" w:cstheme="minorHAnsi"/>
          <w:sz w:val="22"/>
          <w:szCs w:val="22"/>
        </w:rPr>
      </w:pPr>
    </w:p>
    <w:p w14:paraId="001B695C" w14:textId="3749DDCA" w:rsidR="005005A3" w:rsidRPr="00AA6F47" w:rsidRDefault="005005A3" w:rsidP="000178E1">
      <w:pPr>
        <w:pStyle w:val="Standard"/>
        <w:suppressLineNumbers/>
        <w:ind w:left="709"/>
        <w:jc w:val="both"/>
        <w:rPr>
          <w:rFonts w:asciiTheme="minorHAnsi" w:hAnsiTheme="minorHAnsi" w:cstheme="minorHAnsi"/>
          <w:sz w:val="22"/>
          <w:szCs w:val="22"/>
        </w:rPr>
      </w:pPr>
      <w:r w:rsidRPr="00AA6F47">
        <w:rPr>
          <w:rFonts w:asciiTheme="minorHAnsi" w:hAnsiTheme="minorHAnsi" w:cstheme="minorHAnsi"/>
          <w:sz w:val="22"/>
          <w:szCs w:val="22"/>
        </w:rPr>
        <w:t>Przy dokonywaniu oceny spełniania warunków Zamawiający będzie się kierował regułą zero-jedynkową, tzn. Wykonawca będzie spełniał dany warunek albo nie będzie go spełniał.</w:t>
      </w:r>
    </w:p>
    <w:p w14:paraId="2463A585" w14:textId="321D9C1E" w:rsidR="002B7902" w:rsidRPr="009E50C4" w:rsidRDefault="005005A3" w:rsidP="000178E1">
      <w:pPr>
        <w:pStyle w:val="Standard"/>
        <w:suppressLineNumbers/>
        <w:ind w:left="709"/>
        <w:jc w:val="both"/>
        <w:rPr>
          <w:rFonts w:asciiTheme="minorHAnsi" w:hAnsiTheme="minorHAnsi" w:cstheme="minorHAnsi"/>
          <w:sz w:val="22"/>
          <w:szCs w:val="22"/>
        </w:rPr>
      </w:pPr>
      <w:r w:rsidRPr="00AA6F47">
        <w:rPr>
          <w:rFonts w:asciiTheme="minorHAnsi" w:hAnsiTheme="minorHAnsi" w:cstheme="minorHAnsi"/>
          <w:sz w:val="22"/>
          <w:szCs w:val="22"/>
        </w:rPr>
        <w:t>Niespełnienie chociażby jednego warunku skutkować będzie wykluczeniem Wykonawcy z</w:t>
      </w:r>
      <w:r w:rsidR="00C14F57">
        <w:rPr>
          <w:rFonts w:asciiTheme="minorHAnsi" w:hAnsiTheme="minorHAnsi" w:cstheme="minorHAnsi"/>
          <w:sz w:val="22"/>
          <w:szCs w:val="22"/>
        </w:rPr>
        <w:t> </w:t>
      </w:r>
      <w:r w:rsidRPr="00AA6F47">
        <w:rPr>
          <w:rFonts w:asciiTheme="minorHAnsi" w:hAnsiTheme="minorHAnsi" w:cstheme="minorHAnsi"/>
          <w:sz w:val="22"/>
          <w:szCs w:val="22"/>
        </w:rPr>
        <w:t>postępowania, a jego oferta będzie odrzucona.</w:t>
      </w:r>
    </w:p>
    <w:p w14:paraId="0E229FC3" w14:textId="77777777" w:rsidR="002B7902" w:rsidRPr="00AA6F47" w:rsidRDefault="002B7902" w:rsidP="005005A3">
      <w:pPr>
        <w:spacing w:after="0"/>
        <w:jc w:val="both"/>
        <w:rPr>
          <w:rFonts w:cstheme="minorHAnsi"/>
        </w:rPr>
      </w:pPr>
    </w:p>
    <w:p w14:paraId="6157B742" w14:textId="4B51B6F3" w:rsidR="002B7902" w:rsidRPr="00AA6F47" w:rsidRDefault="00851CCC" w:rsidP="001E0D8E">
      <w:pPr>
        <w:spacing w:after="0"/>
        <w:ind w:left="224" w:hanging="224"/>
        <w:jc w:val="both"/>
        <w:rPr>
          <w:rFonts w:cstheme="minorHAnsi"/>
        </w:rPr>
      </w:pPr>
      <w:r w:rsidRPr="001E0D8E">
        <w:rPr>
          <w:rFonts w:cstheme="minorHAnsi"/>
          <w:b/>
        </w:rPr>
        <w:t>2.</w:t>
      </w:r>
      <w:r w:rsidRPr="00AA6F47">
        <w:rPr>
          <w:rFonts w:cstheme="minorHAnsi"/>
        </w:rPr>
        <w:t xml:space="preserve"> </w:t>
      </w:r>
      <w:r w:rsidR="002B7902" w:rsidRPr="00AA6F47">
        <w:rPr>
          <w:rFonts w:cstheme="minorHAnsi"/>
        </w:rPr>
        <w:t xml:space="preserve">W przypadku Wykonawców wspólnie ubiegających się o udzielenie zamówienia, warunki o których mowa w pkt. </w:t>
      </w:r>
      <w:r w:rsidR="005005A3" w:rsidRPr="00AA6F47">
        <w:rPr>
          <w:rFonts w:cstheme="minorHAnsi"/>
        </w:rPr>
        <w:t xml:space="preserve">V.1.3. </w:t>
      </w:r>
      <w:proofErr w:type="spellStart"/>
      <w:r w:rsidR="005005A3" w:rsidRPr="00AA6F47">
        <w:rPr>
          <w:rFonts w:cstheme="minorHAnsi"/>
        </w:rPr>
        <w:t>ppkt</w:t>
      </w:r>
      <w:proofErr w:type="spellEnd"/>
      <w:r w:rsidR="005005A3" w:rsidRPr="00AA6F47">
        <w:rPr>
          <w:rFonts w:cstheme="minorHAnsi"/>
        </w:rPr>
        <w:t xml:space="preserve"> </w:t>
      </w:r>
      <w:r w:rsidRPr="00AA6F47">
        <w:rPr>
          <w:rFonts w:cstheme="minorHAnsi"/>
        </w:rPr>
        <w:t>1.</w:t>
      </w:r>
      <w:r w:rsidR="005005A3" w:rsidRPr="00AA6F47">
        <w:rPr>
          <w:rFonts w:cstheme="minorHAnsi"/>
        </w:rPr>
        <w:t xml:space="preserve">3) </w:t>
      </w:r>
      <w:r w:rsidR="002B7902" w:rsidRPr="00AA6F47">
        <w:rPr>
          <w:rFonts w:cstheme="minorHAnsi"/>
        </w:rPr>
        <w:t xml:space="preserve">zostaną spełnione, jeżeli podmioty występujące </w:t>
      </w:r>
      <w:r w:rsidR="002B7902" w:rsidRPr="00102A4B">
        <w:rPr>
          <w:rFonts w:cstheme="minorHAnsi"/>
        </w:rPr>
        <w:t>wspólnie łącznie spełniają warunek.</w:t>
      </w:r>
      <w:r w:rsidR="002B7902" w:rsidRPr="00AA6F47">
        <w:rPr>
          <w:rFonts w:cstheme="minorHAnsi"/>
        </w:rPr>
        <w:t xml:space="preserve"> Powyższe zapisy należy traktować analogicznie przy posiłkowaniu się zasobami podmiotów trzecich przy wykazywaniu spełnienia warunków udziału w postępowaniu przy zdolnościach technicznych lub zawodowych lub sytuacji finansowej lub ekonomicznej.</w:t>
      </w:r>
    </w:p>
    <w:p w14:paraId="7D1E3A63" w14:textId="40B793E9" w:rsidR="002B7902" w:rsidRPr="009D21A7" w:rsidRDefault="00851CCC" w:rsidP="001E0D8E">
      <w:pPr>
        <w:spacing w:after="0"/>
        <w:ind w:left="224" w:hanging="224"/>
        <w:jc w:val="both"/>
        <w:rPr>
          <w:rFonts w:cstheme="minorHAnsi"/>
        </w:rPr>
      </w:pPr>
      <w:r w:rsidRPr="001E0D8E">
        <w:rPr>
          <w:rFonts w:cstheme="minorHAnsi"/>
          <w:b/>
        </w:rPr>
        <w:t>3</w:t>
      </w:r>
      <w:r w:rsidR="002B7902" w:rsidRPr="001E0D8E">
        <w:rPr>
          <w:rFonts w:cstheme="minorHAnsi"/>
          <w:b/>
        </w:rPr>
        <w:t>.</w:t>
      </w:r>
      <w:r w:rsidR="001E0D8E">
        <w:rPr>
          <w:rFonts w:cstheme="minorHAnsi"/>
        </w:rPr>
        <w:t xml:space="preserve"> </w:t>
      </w:r>
      <w:r w:rsidR="002B7902" w:rsidRPr="00AA6F47">
        <w:rPr>
          <w:rFonts w:cstheme="minorHAnsi"/>
        </w:rPr>
        <w:t>W odniesieniu do warunków dotyczących wykształcenia, kwalifikacji zawodowych lub doświadczenia, wykonawcy mogą polegać na zdolnościach innych podmiotów</w:t>
      </w:r>
      <w:r w:rsidR="002B7902" w:rsidRPr="00A81861">
        <w:rPr>
          <w:rFonts w:cstheme="minorHAnsi"/>
        </w:rPr>
        <w:t xml:space="preserve">, </w:t>
      </w:r>
      <w:r w:rsidR="002B7902" w:rsidRPr="009D21A7">
        <w:rPr>
          <w:rFonts w:cstheme="minorHAnsi"/>
        </w:rPr>
        <w:t>jeśli podmioty te realizują roboty budowlane lub usługi, do realizacji których te zdolności są wymagane.</w:t>
      </w:r>
    </w:p>
    <w:p w14:paraId="66563BEA" w14:textId="32C085F4" w:rsidR="00692863" w:rsidRPr="00AA6F47" w:rsidRDefault="00692863" w:rsidP="001E0D8E">
      <w:pPr>
        <w:pStyle w:val="Standard"/>
        <w:suppressLineNumbers/>
        <w:ind w:left="224" w:hanging="224"/>
        <w:jc w:val="both"/>
        <w:rPr>
          <w:rFonts w:asciiTheme="minorHAnsi" w:hAnsiTheme="minorHAnsi" w:cstheme="minorHAnsi"/>
          <w:sz w:val="22"/>
          <w:szCs w:val="22"/>
        </w:rPr>
      </w:pPr>
    </w:p>
    <w:p w14:paraId="15456CA8" w14:textId="7F58E01C" w:rsidR="00A42FDD" w:rsidRPr="00AA6F47" w:rsidRDefault="00851CCC" w:rsidP="001E0D8E">
      <w:pPr>
        <w:widowControl w:val="0"/>
        <w:autoSpaceDE w:val="0"/>
        <w:autoSpaceDN w:val="0"/>
        <w:adjustRightInd w:val="0"/>
        <w:spacing w:after="0" w:line="240" w:lineRule="auto"/>
        <w:ind w:left="224" w:hanging="224"/>
        <w:jc w:val="both"/>
        <w:rPr>
          <w:rFonts w:cstheme="minorHAnsi"/>
          <w:b/>
          <w:color w:val="000000"/>
          <w:u w:val="single"/>
        </w:rPr>
      </w:pPr>
      <w:r w:rsidRPr="001E0D8E">
        <w:rPr>
          <w:rFonts w:cstheme="minorHAnsi"/>
          <w:b/>
          <w:color w:val="000000"/>
        </w:rPr>
        <w:t>4.</w:t>
      </w:r>
      <w:r w:rsidRPr="00AA6F47">
        <w:rPr>
          <w:rFonts w:cstheme="minorHAnsi"/>
          <w:color w:val="000000"/>
        </w:rPr>
        <w:t xml:space="preserve"> </w:t>
      </w:r>
      <w:r w:rsidR="00DD43DC" w:rsidRPr="00AA6F47">
        <w:rPr>
          <w:rFonts w:cstheme="minorHAnsi"/>
          <w:b/>
          <w:color w:val="000000"/>
          <w:u w:val="single"/>
        </w:rPr>
        <w:t xml:space="preserve">W niniejszym postępowaniu Zamawiający dokona oceny ofert, a następnie zbada, czy wykonawca, którego oferta została oceniona jako najkorzystniejsza nie podlega wykluczeniu oraz spełnia warunki udziału w postępowaniu. </w:t>
      </w:r>
    </w:p>
    <w:p w14:paraId="218E1FD0" w14:textId="77777777" w:rsidR="00825D5B" w:rsidRPr="00AA6F47" w:rsidRDefault="00825D5B" w:rsidP="001E0D8E">
      <w:pPr>
        <w:widowControl w:val="0"/>
        <w:autoSpaceDE w:val="0"/>
        <w:autoSpaceDN w:val="0"/>
        <w:adjustRightInd w:val="0"/>
        <w:spacing w:after="0" w:line="240" w:lineRule="auto"/>
        <w:ind w:left="224" w:hanging="224"/>
        <w:jc w:val="both"/>
        <w:rPr>
          <w:rFonts w:cstheme="minorHAnsi"/>
          <w:color w:val="000000"/>
        </w:rPr>
      </w:pPr>
    </w:p>
    <w:p w14:paraId="646727BB" w14:textId="77777777" w:rsidR="00825D5B" w:rsidRPr="00AA6F47" w:rsidRDefault="00692863" w:rsidP="001E0D8E">
      <w:pPr>
        <w:widowControl w:val="0"/>
        <w:autoSpaceDE w:val="0"/>
        <w:autoSpaceDN w:val="0"/>
        <w:adjustRightInd w:val="0"/>
        <w:spacing w:after="0" w:line="240" w:lineRule="auto"/>
        <w:ind w:left="224" w:hanging="224"/>
        <w:jc w:val="both"/>
        <w:rPr>
          <w:rFonts w:cstheme="minorHAnsi"/>
          <w:color w:val="000000"/>
        </w:rPr>
      </w:pPr>
      <w:r w:rsidRPr="001E0D8E">
        <w:rPr>
          <w:rFonts w:cstheme="minorHAnsi"/>
          <w:b/>
          <w:color w:val="000000"/>
        </w:rPr>
        <w:t>5</w:t>
      </w:r>
      <w:r w:rsidR="00DD43DC" w:rsidRPr="001E0D8E">
        <w:rPr>
          <w:rFonts w:cstheme="minorHAnsi"/>
          <w:b/>
          <w:color w:val="000000"/>
        </w:rPr>
        <w:t>.</w:t>
      </w:r>
      <w:r w:rsidR="00DD43DC" w:rsidRPr="00AA6F47">
        <w:rPr>
          <w:rFonts w:cstheme="minorHAnsi"/>
          <w:color w:val="000000"/>
        </w:rPr>
        <w:t xml:space="preserve"> Wykluczenie wykonawcy następuje jeżeli nie upłynął okres określony zgodnie z art. 24 ust. 7 ustawy </w:t>
      </w:r>
      <w:proofErr w:type="spellStart"/>
      <w:r w:rsidR="00DD43DC" w:rsidRPr="00AA6F47">
        <w:rPr>
          <w:rFonts w:cstheme="minorHAnsi"/>
          <w:color w:val="000000"/>
        </w:rPr>
        <w:t>Pzp</w:t>
      </w:r>
      <w:proofErr w:type="spellEnd"/>
      <w:r w:rsidR="00DD43DC" w:rsidRPr="00AA6F47">
        <w:rPr>
          <w:rFonts w:cstheme="minorHAnsi"/>
          <w:color w:val="000000"/>
        </w:rPr>
        <w:t>.</w:t>
      </w:r>
    </w:p>
    <w:p w14:paraId="646C2179" w14:textId="42D09BB5" w:rsidR="00DD43DC" w:rsidRPr="00AA6F47" w:rsidRDefault="00692863" w:rsidP="001E0D8E">
      <w:pPr>
        <w:widowControl w:val="0"/>
        <w:autoSpaceDE w:val="0"/>
        <w:autoSpaceDN w:val="0"/>
        <w:adjustRightInd w:val="0"/>
        <w:spacing w:after="0" w:line="240" w:lineRule="auto"/>
        <w:ind w:left="224" w:hanging="224"/>
        <w:jc w:val="both"/>
        <w:rPr>
          <w:rFonts w:cstheme="minorHAnsi"/>
          <w:color w:val="000000"/>
        </w:rPr>
      </w:pPr>
      <w:r w:rsidRPr="001E0D8E">
        <w:rPr>
          <w:rFonts w:cstheme="minorHAnsi"/>
          <w:b/>
          <w:color w:val="000000"/>
        </w:rPr>
        <w:lastRenderedPageBreak/>
        <w:t>6</w:t>
      </w:r>
      <w:r w:rsidR="00DD43DC" w:rsidRPr="001E0D8E">
        <w:rPr>
          <w:rFonts w:cstheme="minorHAnsi"/>
          <w:b/>
          <w:color w:val="000000"/>
        </w:rPr>
        <w:t>.</w:t>
      </w:r>
      <w:r w:rsidR="00DD43DC" w:rsidRPr="00AA6F47">
        <w:rPr>
          <w:rFonts w:cstheme="minorHAnsi"/>
          <w:color w:val="000000"/>
        </w:rPr>
        <w:t xml:space="preserve"> Wykonawca podlegający wykluczeniu na podstawie art. 24 ust. 1 pkt. 13 i 14 oraz pkt. 16-</w:t>
      </w:r>
      <w:r w:rsidR="009B3C04" w:rsidRPr="00AA6F47">
        <w:rPr>
          <w:rFonts w:cstheme="minorHAnsi"/>
          <w:color w:val="000000"/>
        </w:rPr>
        <w:t>20</w:t>
      </w:r>
      <w:r w:rsidR="00DD43DC" w:rsidRPr="00AA6F47">
        <w:rPr>
          <w:rFonts w:cstheme="minorHAnsi"/>
          <w:color w:val="000000"/>
        </w:rPr>
        <w:t xml:space="preserve"> </w:t>
      </w:r>
      <w:r w:rsidR="001D3FD2" w:rsidRPr="00AA6F47">
        <w:rPr>
          <w:rFonts w:cstheme="minorHAnsi"/>
          <w:color w:val="000000"/>
        </w:rPr>
        <w:t xml:space="preserve">lub </w:t>
      </w:r>
      <w:r w:rsidR="001D3FD2" w:rsidRPr="00DA6EFF">
        <w:rPr>
          <w:rFonts w:cstheme="minorHAnsi"/>
        </w:rPr>
        <w:t xml:space="preserve">ust. 5 </w:t>
      </w:r>
      <w:r w:rsidR="00DD43DC" w:rsidRPr="00DA6EFF">
        <w:rPr>
          <w:rFonts w:cstheme="minorHAnsi"/>
        </w:rPr>
        <w:t xml:space="preserve">może zgodnie z art. 24 ust. 8 ustawy </w:t>
      </w:r>
      <w:proofErr w:type="spellStart"/>
      <w:r w:rsidR="00DD43DC" w:rsidRPr="00DA6EFF">
        <w:rPr>
          <w:rFonts w:cstheme="minorHAnsi"/>
        </w:rPr>
        <w:t>Pzp</w:t>
      </w:r>
      <w:proofErr w:type="spellEnd"/>
      <w:r w:rsidR="00DD43DC" w:rsidRPr="00DA6EFF">
        <w:rPr>
          <w:rFonts w:cstheme="minorHAnsi"/>
        </w:rPr>
        <w:t>. przedstawić dowody na to, że podjęte przez niego ś</w:t>
      </w:r>
      <w:r w:rsidR="00DD43DC" w:rsidRPr="00AA6F47">
        <w:rPr>
          <w:rFonts w:cstheme="minorHAnsi"/>
          <w:color w:val="000000"/>
        </w:rPr>
        <w:t>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w:t>
      </w:r>
      <w:r w:rsidR="00C14F57">
        <w:rPr>
          <w:rFonts w:cstheme="minorHAnsi"/>
          <w:color w:val="000000"/>
        </w:rPr>
        <w:t> </w:t>
      </w:r>
      <w:r w:rsidR="00DD43DC" w:rsidRPr="00AA6F47">
        <w:rPr>
          <w:rFonts w:cstheme="minorHAnsi"/>
          <w:color w:val="000000"/>
        </w:rPr>
        <w:t>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14:paraId="234D186B" w14:textId="39F99A63" w:rsidR="00DD43DC" w:rsidRPr="00AA6F47" w:rsidRDefault="00692863" w:rsidP="001E0D8E">
      <w:pPr>
        <w:widowControl w:val="0"/>
        <w:autoSpaceDE w:val="0"/>
        <w:autoSpaceDN w:val="0"/>
        <w:adjustRightInd w:val="0"/>
        <w:spacing w:after="0" w:line="240" w:lineRule="auto"/>
        <w:ind w:left="224" w:hanging="224"/>
        <w:jc w:val="both"/>
        <w:rPr>
          <w:rFonts w:cstheme="minorHAnsi"/>
          <w:color w:val="000000"/>
        </w:rPr>
      </w:pPr>
      <w:r w:rsidRPr="001E0D8E">
        <w:rPr>
          <w:rFonts w:cstheme="minorHAnsi"/>
          <w:b/>
          <w:color w:val="000000"/>
        </w:rPr>
        <w:t>7</w:t>
      </w:r>
      <w:r w:rsidR="00DD43DC" w:rsidRPr="001E0D8E">
        <w:rPr>
          <w:rFonts w:cstheme="minorHAnsi"/>
          <w:b/>
          <w:color w:val="000000"/>
        </w:rPr>
        <w:t>.</w:t>
      </w:r>
      <w:r w:rsidR="00DD43DC" w:rsidRPr="00AA6F47">
        <w:rPr>
          <w:rFonts w:cstheme="minorHAnsi"/>
          <w:color w:val="000000"/>
        </w:rPr>
        <w:t xml:space="preserve"> Możliwość przedstawienia dowodów na to, że podjęte przez wykonawcę środki są wystarczające do wykazania jego rze</w:t>
      </w:r>
      <w:r w:rsidR="00657B5B" w:rsidRPr="00AA6F47">
        <w:rPr>
          <w:rFonts w:cstheme="minorHAnsi"/>
          <w:color w:val="000000"/>
        </w:rPr>
        <w:t xml:space="preserve">telności, o której mowa w pkt. </w:t>
      </w:r>
      <w:r w:rsidR="00BF1EB4" w:rsidRPr="00AA6F47">
        <w:rPr>
          <w:rFonts w:cstheme="minorHAnsi"/>
          <w:color w:val="000000"/>
        </w:rPr>
        <w:t>6</w:t>
      </w:r>
      <w:r w:rsidR="00DD43DC" w:rsidRPr="00AA6F47">
        <w:rPr>
          <w:rFonts w:cstheme="minorHAnsi"/>
          <w:color w:val="000000"/>
        </w:rPr>
        <w:t xml:space="preserve"> powyżej, nie dotyczy wykonawcy, będącego podmiotem zbiorowym, wobec którego orzeczono prawomocnym wyrokiem sądu zakaz ubiegania się o udzielenie zamówienia oraz nie upłynął określony w tym wyroku okres obowiązywania tego zakazu.</w:t>
      </w:r>
    </w:p>
    <w:p w14:paraId="5FAE8534" w14:textId="77777777" w:rsidR="00DD43DC" w:rsidRPr="00AA6F47" w:rsidRDefault="00692863" w:rsidP="001E0D8E">
      <w:pPr>
        <w:widowControl w:val="0"/>
        <w:autoSpaceDE w:val="0"/>
        <w:autoSpaceDN w:val="0"/>
        <w:adjustRightInd w:val="0"/>
        <w:spacing w:after="0" w:line="240" w:lineRule="auto"/>
        <w:ind w:left="224" w:hanging="224"/>
        <w:jc w:val="both"/>
        <w:rPr>
          <w:rFonts w:cstheme="minorHAnsi"/>
          <w:color w:val="000000"/>
        </w:rPr>
      </w:pPr>
      <w:r w:rsidRPr="001E0D8E">
        <w:rPr>
          <w:rFonts w:cstheme="minorHAnsi"/>
          <w:b/>
          <w:color w:val="000000"/>
        </w:rPr>
        <w:t>8</w:t>
      </w:r>
      <w:r w:rsidR="00DD43DC" w:rsidRPr="001E0D8E">
        <w:rPr>
          <w:rFonts w:cstheme="minorHAnsi"/>
          <w:b/>
          <w:color w:val="000000"/>
        </w:rPr>
        <w:t>.</w:t>
      </w:r>
      <w:r w:rsidR="00DD43DC" w:rsidRPr="00AA6F47">
        <w:rPr>
          <w:rFonts w:cstheme="minorHAnsi"/>
          <w:color w:val="000000"/>
        </w:rPr>
        <w:t xml:space="preserve"> Ofertę wykonawcy wykluczonego uznaje się za odrzuconą. Zamawiający może wykluczyć Wykonawcę na każdym etapie postępowania o udzielenie zamówienia.</w:t>
      </w:r>
    </w:p>
    <w:p w14:paraId="38FDAD27" w14:textId="22DCD269" w:rsidR="00DD43DC" w:rsidRPr="00AA6F47" w:rsidRDefault="00692863" w:rsidP="001E0D8E">
      <w:pPr>
        <w:widowControl w:val="0"/>
        <w:autoSpaceDE w:val="0"/>
        <w:autoSpaceDN w:val="0"/>
        <w:adjustRightInd w:val="0"/>
        <w:spacing w:after="0" w:line="240" w:lineRule="auto"/>
        <w:ind w:left="224" w:hanging="224"/>
        <w:jc w:val="both"/>
        <w:rPr>
          <w:rFonts w:cstheme="minorHAnsi"/>
        </w:rPr>
      </w:pPr>
      <w:r w:rsidRPr="00AA6F47">
        <w:rPr>
          <w:rFonts w:cstheme="minorHAnsi"/>
          <w:b/>
          <w:color w:val="000000"/>
        </w:rPr>
        <w:t>9</w:t>
      </w:r>
      <w:r w:rsidR="00DD43DC" w:rsidRPr="00AA6F47">
        <w:rPr>
          <w:rFonts w:cstheme="minorHAnsi"/>
          <w:b/>
          <w:color w:val="000000"/>
        </w:rPr>
        <w:t xml:space="preserve">. </w:t>
      </w:r>
      <w:r w:rsidR="00C333C3" w:rsidRPr="00AA6F47">
        <w:rPr>
          <w:rFonts w:cstheme="minorHAnsi"/>
          <w:b/>
          <w:color w:val="000000"/>
        </w:rPr>
        <w:t>UWAGA:</w:t>
      </w:r>
      <w:r w:rsidR="00C333C3" w:rsidRPr="00AA6F47">
        <w:rPr>
          <w:rFonts w:cstheme="minorHAnsi"/>
          <w:color w:val="000000"/>
        </w:rPr>
        <w:t xml:space="preserve"> </w:t>
      </w:r>
      <w:r w:rsidR="00DD43DC" w:rsidRPr="00AA6F47">
        <w:rPr>
          <w:rFonts w:cstheme="minorHAnsi"/>
          <w:b/>
          <w:color w:val="000000"/>
          <w:u w:val="single"/>
        </w:rPr>
        <w:t>W terminie 3 dni</w:t>
      </w:r>
      <w:r w:rsidR="00DD43DC" w:rsidRPr="00AA6F47">
        <w:rPr>
          <w:rFonts w:cstheme="minorHAnsi"/>
          <w:color w:val="000000"/>
        </w:rPr>
        <w:t xml:space="preserve"> od przekazania</w:t>
      </w:r>
      <w:r w:rsidR="00C333C3" w:rsidRPr="00AA6F47">
        <w:rPr>
          <w:rFonts w:cstheme="minorHAnsi"/>
          <w:color w:val="000000"/>
        </w:rPr>
        <w:t xml:space="preserve"> na stronie internetowej </w:t>
      </w:r>
      <w:r w:rsidR="00DD43DC" w:rsidRPr="00AA6F47">
        <w:rPr>
          <w:rFonts w:cstheme="minorHAnsi"/>
          <w:i/>
          <w:iCs/>
          <w:color w:val="000000"/>
        </w:rPr>
        <w:t>Informacji o treści złożonych ofert</w:t>
      </w:r>
      <w:r w:rsidR="00DD43DC" w:rsidRPr="00AA6F47">
        <w:rPr>
          <w:rFonts w:cstheme="minorHAnsi"/>
          <w:color w:val="000000"/>
        </w:rPr>
        <w:t xml:space="preserve">, Wykonawca przekazuje Zamawiającemu </w:t>
      </w:r>
      <w:r w:rsidR="00DD43DC" w:rsidRPr="00AA6F47">
        <w:rPr>
          <w:rFonts w:cstheme="minorHAnsi"/>
          <w:b/>
          <w:color w:val="000000"/>
          <w:u w:val="single"/>
        </w:rPr>
        <w:t>oświadczenie o przynależności lub braku przynależności do tej samej grupy kapitałowej</w:t>
      </w:r>
      <w:r w:rsidR="00C333C3" w:rsidRPr="00AA6F47">
        <w:rPr>
          <w:rFonts w:cstheme="minorHAnsi"/>
          <w:color w:val="000000"/>
        </w:rPr>
        <w:t>, o której mowa w art. 24 ust. 1 pkt 23</w:t>
      </w:r>
      <w:r w:rsidR="00EF558B" w:rsidRPr="00AA6F47">
        <w:rPr>
          <w:rFonts w:cstheme="minorHAnsi"/>
          <w:color w:val="000000"/>
        </w:rPr>
        <w:t xml:space="preserve"> ustawy</w:t>
      </w:r>
      <w:r w:rsidR="00C333C3" w:rsidRPr="00AA6F47">
        <w:rPr>
          <w:rFonts w:cstheme="minorHAnsi"/>
          <w:color w:val="000000"/>
        </w:rPr>
        <w:t xml:space="preserve"> </w:t>
      </w:r>
      <w:proofErr w:type="spellStart"/>
      <w:r w:rsidR="00C333C3" w:rsidRPr="00AA6F47">
        <w:rPr>
          <w:rFonts w:cstheme="minorHAnsi"/>
          <w:color w:val="000000"/>
        </w:rPr>
        <w:t>Pzp</w:t>
      </w:r>
      <w:proofErr w:type="spellEnd"/>
      <w:r w:rsidR="00C333C3" w:rsidRPr="00AA6F47">
        <w:rPr>
          <w:rFonts w:cstheme="minorHAnsi"/>
          <w:color w:val="000000"/>
        </w:rPr>
        <w:t xml:space="preserve">. </w:t>
      </w:r>
      <w:r w:rsidR="00DD43DC" w:rsidRPr="00AA6F47">
        <w:rPr>
          <w:rFonts w:cstheme="minorHAnsi"/>
          <w:color w:val="000000"/>
        </w:rPr>
        <w:t>Wraz ze złożeniem oświadczenia, Wykonawca może przedstawić dowody, że powiązania z innym Wykonawcą nie prowadzą do zakłócenia konkurencji w niniejszym postępowaniu.</w:t>
      </w:r>
      <w:r w:rsidR="00FE5B44" w:rsidRPr="00AA6F47">
        <w:rPr>
          <w:rFonts w:cstheme="minorHAnsi"/>
          <w:color w:val="000000"/>
        </w:rPr>
        <w:t xml:space="preserve">  Treść oświadczenia stanowi </w:t>
      </w:r>
      <w:r w:rsidR="00FE5B44" w:rsidRPr="00AA6F47">
        <w:rPr>
          <w:rFonts w:cstheme="minorHAnsi"/>
          <w:b/>
          <w:u w:val="single"/>
        </w:rPr>
        <w:t>załącznik nr</w:t>
      </w:r>
      <w:r w:rsidR="00460DD0" w:rsidRPr="00AA6F47">
        <w:rPr>
          <w:rFonts w:cstheme="minorHAnsi"/>
          <w:b/>
          <w:u w:val="single"/>
        </w:rPr>
        <w:t xml:space="preserve"> 4 </w:t>
      </w:r>
      <w:r w:rsidR="00FE5B44" w:rsidRPr="00AA6F47">
        <w:rPr>
          <w:rFonts w:cstheme="minorHAnsi"/>
          <w:b/>
          <w:u w:val="single"/>
        </w:rPr>
        <w:t>do SIWZ</w:t>
      </w:r>
    </w:p>
    <w:p w14:paraId="76E886F5" w14:textId="77777777" w:rsidR="00DD43DC" w:rsidRPr="00AA6F47" w:rsidRDefault="00692863" w:rsidP="001E0D8E">
      <w:pPr>
        <w:widowControl w:val="0"/>
        <w:autoSpaceDE w:val="0"/>
        <w:autoSpaceDN w:val="0"/>
        <w:adjustRightInd w:val="0"/>
        <w:spacing w:after="0" w:line="240" w:lineRule="auto"/>
        <w:ind w:left="224" w:hanging="224"/>
        <w:jc w:val="both"/>
        <w:rPr>
          <w:rFonts w:cstheme="minorHAnsi"/>
          <w:color w:val="000000"/>
        </w:rPr>
      </w:pPr>
      <w:r w:rsidRPr="001E0D8E">
        <w:rPr>
          <w:rFonts w:cstheme="minorHAnsi"/>
          <w:b/>
          <w:color w:val="000000"/>
        </w:rPr>
        <w:t>10</w:t>
      </w:r>
      <w:r w:rsidR="00DD43DC" w:rsidRPr="001E0D8E">
        <w:rPr>
          <w:rFonts w:cstheme="minorHAnsi"/>
          <w:b/>
          <w:color w:val="000000"/>
        </w:rPr>
        <w:t>.</w:t>
      </w:r>
      <w:r w:rsidR="00DD43DC" w:rsidRPr="00AA6F47">
        <w:rPr>
          <w:rFonts w:cstheme="minorHAnsi"/>
          <w:color w:val="000000"/>
        </w:rPr>
        <w:t xml:space="preserve"> Zamawiający odrzuca ofertę, jeżeli:</w:t>
      </w:r>
    </w:p>
    <w:p w14:paraId="518E6462" w14:textId="4F3F0F8A" w:rsidR="00DD43DC" w:rsidRPr="001E0D8E" w:rsidRDefault="00DD43DC" w:rsidP="001E0D8E">
      <w:pPr>
        <w:pStyle w:val="Akapitzlist"/>
        <w:widowControl w:val="0"/>
        <w:numPr>
          <w:ilvl w:val="0"/>
          <w:numId w:val="34"/>
        </w:numPr>
        <w:autoSpaceDE w:val="0"/>
        <w:autoSpaceDN w:val="0"/>
        <w:adjustRightInd w:val="0"/>
        <w:spacing w:after="0" w:line="240" w:lineRule="auto"/>
        <w:ind w:left="709"/>
        <w:jc w:val="both"/>
        <w:rPr>
          <w:rFonts w:cstheme="minorHAnsi"/>
          <w:color w:val="000000"/>
        </w:rPr>
      </w:pPr>
      <w:r w:rsidRPr="001E0D8E">
        <w:rPr>
          <w:rFonts w:cstheme="minorHAnsi"/>
          <w:color w:val="000000"/>
        </w:rPr>
        <w:t>jest niezgodną z ustawą.</w:t>
      </w:r>
    </w:p>
    <w:p w14:paraId="5EADD559" w14:textId="0B7D9D7E" w:rsidR="00DD43DC" w:rsidRPr="001E0D8E" w:rsidRDefault="00DD43DC" w:rsidP="001E0D8E">
      <w:pPr>
        <w:pStyle w:val="Akapitzlist"/>
        <w:widowControl w:val="0"/>
        <w:numPr>
          <w:ilvl w:val="0"/>
          <w:numId w:val="34"/>
        </w:numPr>
        <w:autoSpaceDE w:val="0"/>
        <w:autoSpaceDN w:val="0"/>
        <w:adjustRightInd w:val="0"/>
        <w:spacing w:after="0" w:line="240" w:lineRule="auto"/>
        <w:ind w:left="709"/>
        <w:jc w:val="both"/>
        <w:rPr>
          <w:rFonts w:cstheme="minorHAnsi"/>
          <w:color w:val="000000"/>
        </w:rPr>
      </w:pPr>
      <w:r w:rsidRPr="001E0D8E">
        <w:rPr>
          <w:rFonts w:cstheme="minorHAnsi"/>
          <w:color w:val="000000"/>
        </w:rPr>
        <w:t>jej treść nie odpowiada treści specyfikacji i</w:t>
      </w:r>
      <w:r w:rsidR="00C333C3" w:rsidRPr="001E0D8E">
        <w:rPr>
          <w:rFonts w:cstheme="minorHAnsi"/>
          <w:color w:val="000000"/>
        </w:rPr>
        <w:t>stotnych warunków zamówienia, z </w:t>
      </w:r>
      <w:r w:rsidRPr="001E0D8E">
        <w:rPr>
          <w:rFonts w:cstheme="minorHAnsi"/>
          <w:color w:val="000000"/>
        </w:rPr>
        <w:t xml:space="preserve">zastrzeżeniem art. 87 ust. 2 pkt. 3 ustawy </w:t>
      </w:r>
      <w:proofErr w:type="spellStart"/>
      <w:r w:rsidRPr="001E0D8E">
        <w:rPr>
          <w:rFonts w:cstheme="minorHAnsi"/>
          <w:color w:val="000000"/>
        </w:rPr>
        <w:t>Pzp</w:t>
      </w:r>
      <w:proofErr w:type="spellEnd"/>
      <w:r w:rsidRPr="001E0D8E">
        <w:rPr>
          <w:rFonts w:cstheme="minorHAnsi"/>
          <w:color w:val="000000"/>
        </w:rPr>
        <w:t>.</w:t>
      </w:r>
    </w:p>
    <w:p w14:paraId="4DDE97B0" w14:textId="1C185FFA" w:rsidR="00DD43DC" w:rsidRPr="001E0D8E" w:rsidRDefault="00DD43DC" w:rsidP="001E0D8E">
      <w:pPr>
        <w:pStyle w:val="Akapitzlist"/>
        <w:widowControl w:val="0"/>
        <w:numPr>
          <w:ilvl w:val="0"/>
          <w:numId w:val="34"/>
        </w:numPr>
        <w:autoSpaceDE w:val="0"/>
        <w:autoSpaceDN w:val="0"/>
        <w:adjustRightInd w:val="0"/>
        <w:spacing w:after="0" w:line="240" w:lineRule="auto"/>
        <w:ind w:left="709"/>
        <w:jc w:val="both"/>
        <w:rPr>
          <w:rFonts w:cstheme="minorHAnsi"/>
          <w:color w:val="000000"/>
        </w:rPr>
      </w:pPr>
      <w:r w:rsidRPr="001E0D8E">
        <w:rPr>
          <w:rFonts w:cstheme="minorHAnsi"/>
          <w:color w:val="000000"/>
        </w:rPr>
        <w:t>jej złożenie stanowi czyn nieuczciwej konkurencji w rozumieniu przepisów o zwalczaniu nieuczciwej konkurencji.</w:t>
      </w:r>
    </w:p>
    <w:p w14:paraId="6F6E2B67" w14:textId="2B30B9B6" w:rsidR="009F4EE2" w:rsidRPr="001E0D8E" w:rsidRDefault="00DD43DC" w:rsidP="001E0D8E">
      <w:pPr>
        <w:pStyle w:val="Akapitzlist"/>
        <w:widowControl w:val="0"/>
        <w:numPr>
          <w:ilvl w:val="0"/>
          <w:numId w:val="34"/>
        </w:numPr>
        <w:autoSpaceDE w:val="0"/>
        <w:autoSpaceDN w:val="0"/>
        <w:adjustRightInd w:val="0"/>
        <w:spacing w:after="0" w:line="240" w:lineRule="auto"/>
        <w:ind w:left="709"/>
        <w:jc w:val="both"/>
        <w:rPr>
          <w:rFonts w:cstheme="minorHAnsi"/>
          <w:color w:val="000000"/>
        </w:rPr>
      </w:pPr>
      <w:r w:rsidRPr="001E0D8E">
        <w:rPr>
          <w:rFonts w:cstheme="minorHAnsi"/>
          <w:color w:val="000000"/>
        </w:rPr>
        <w:t xml:space="preserve">jest ofertą, która zawiera rażąco niską cenę </w:t>
      </w:r>
    </w:p>
    <w:p w14:paraId="708400E8" w14:textId="3800CDCF" w:rsidR="00DD43DC" w:rsidRPr="001E0D8E" w:rsidRDefault="00DD43DC" w:rsidP="001E0D8E">
      <w:pPr>
        <w:pStyle w:val="Akapitzlist"/>
        <w:widowControl w:val="0"/>
        <w:numPr>
          <w:ilvl w:val="0"/>
          <w:numId w:val="34"/>
        </w:numPr>
        <w:autoSpaceDE w:val="0"/>
        <w:autoSpaceDN w:val="0"/>
        <w:adjustRightInd w:val="0"/>
        <w:spacing w:after="0" w:line="240" w:lineRule="auto"/>
        <w:ind w:left="709"/>
        <w:jc w:val="both"/>
        <w:rPr>
          <w:rFonts w:cstheme="minorHAnsi"/>
          <w:color w:val="000000"/>
        </w:rPr>
      </w:pPr>
      <w:r w:rsidRPr="001E0D8E">
        <w:rPr>
          <w:rFonts w:cstheme="minorHAnsi"/>
          <w:color w:val="000000"/>
        </w:rPr>
        <w:t>została złożona przez wykonawcę wykluczonego z udziału w postępowaniu o udzielenie zamówienia.</w:t>
      </w:r>
    </w:p>
    <w:p w14:paraId="1323B31A" w14:textId="7D588CB2" w:rsidR="00DD43DC" w:rsidRPr="001E0D8E" w:rsidRDefault="00DD43DC" w:rsidP="001E0D8E">
      <w:pPr>
        <w:pStyle w:val="Akapitzlist"/>
        <w:widowControl w:val="0"/>
        <w:numPr>
          <w:ilvl w:val="0"/>
          <w:numId w:val="34"/>
        </w:numPr>
        <w:autoSpaceDE w:val="0"/>
        <w:autoSpaceDN w:val="0"/>
        <w:adjustRightInd w:val="0"/>
        <w:spacing w:after="0" w:line="240" w:lineRule="auto"/>
        <w:ind w:left="709"/>
        <w:jc w:val="both"/>
        <w:rPr>
          <w:rFonts w:cstheme="minorHAnsi"/>
          <w:color w:val="000000"/>
        </w:rPr>
      </w:pPr>
      <w:r w:rsidRPr="001E0D8E">
        <w:rPr>
          <w:rFonts w:cstheme="minorHAnsi"/>
          <w:color w:val="000000"/>
        </w:rPr>
        <w:t>zawiera błędy w obliczeniu ceny lub kosztu.</w:t>
      </w:r>
    </w:p>
    <w:p w14:paraId="5B9AB8CC" w14:textId="1E452F35" w:rsidR="00DD43DC" w:rsidRPr="001E0D8E" w:rsidRDefault="00DD43DC" w:rsidP="001E0D8E">
      <w:pPr>
        <w:pStyle w:val="Akapitzlist"/>
        <w:widowControl w:val="0"/>
        <w:numPr>
          <w:ilvl w:val="0"/>
          <w:numId w:val="34"/>
        </w:numPr>
        <w:autoSpaceDE w:val="0"/>
        <w:autoSpaceDN w:val="0"/>
        <w:adjustRightInd w:val="0"/>
        <w:spacing w:after="0" w:line="240" w:lineRule="auto"/>
        <w:ind w:left="709"/>
        <w:jc w:val="both"/>
        <w:rPr>
          <w:rFonts w:cstheme="minorHAnsi"/>
          <w:color w:val="000000"/>
        </w:rPr>
      </w:pPr>
      <w:r w:rsidRPr="001E0D8E">
        <w:rPr>
          <w:rFonts w:cstheme="minorHAnsi"/>
          <w:color w:val="000000"/>
        </w:rPr>
        <w:t xml:space="preserve">wykonawca w terminie 3 dni od dnia doręczenia zawiadomienia nie zgodził się na poprawienie omyłki, o której mowa w art. 87 ust. 2 pkt. 3 ustawy </w:t>
      </w:r>
      <w:proofErr w:type="spellStart"/>
      <w:r w:rsidRPr="001E0D8E">
        <w:rPr>
          <w:rFonts w:cstheme="minorHAnsi"/>
          <w:color w:val="000000"/>
        </w:rPr>
        <w:t>Pzp</w:t>
      </w:r>
      <w:proofErr w:type="spellEnd"/>
      <w:r w:rsidRPr="001E0D8E">
        <w:rPr>
          <w:rFonts w:cstheme="minorHAnsi"/>
          <w:color w:val="000000"/>
        </w:rPr>
        <w:t>.</w:t>
      </w:r>
    </w:p>
    <w:p w14:paraId="59B04778" w14:textId="23C20F6F" w:rsidR="00DD43DC" w:rsidRPr="001E0D8E" w:rsidRDefault="00DD43DC" w:rsidP="001E0D8E">
      <w:pPr>
        <w:pStyle w:val="Akapitzlist"/>
        <w:widowControl w:val="0"/>
        <w:numPr>
          <w:ilvl w:val="0"/>
          <w:numId w:val="34"/>
        </w:numPr>
        <w:autoSpaceDE w:val="0"/>
        <w:autoSpaceDN w:val="0"/>
        <w:adjustRightInd w:val="0"/>
        <w:spacing w:after="0" w:line="240" w:lineRule="auto"/>
        <w:ind w:left="709"/>
        <w:jc w:val="both"/>
        <w:rPr>
          <w:rFonts w:cstheme="minorHAnsi"/>
          <w:color w:val="000000"/>
        </w:rPr>
      </w:pPr>
      <w:r w:rsidRPr="001E0D8E">
        <w:rPr>
          <w:rFonts w:cstheme="minorHAnsi"/>
          <w:color w:val="000000"/>
        </w:rPr>
        <w:t>jest nieważna na podstawie odrębnych przepisów,</w:t>
      </w:r>
    </w:p>
    <w:p w14:paraId="5AB2ACDF" w14:textId="0B87A042" w:rsidR="00DD43DC" w:rsidRPr="001E0D8E" w:rsidRDefault="00DD43DC" w:rsidP="001E0D8E">
      <w:pPr>
        <w:pStyle w:val="Akapitzlist"/>
        <w:widowControl w:val="0"/>
        <w:numPr>
          <w:ilvl w:val="0"/>
          <w:numId w:val="34"/>
        </w:numPr>
        <w:autoSpaceDE w:val="0"/>
        <w:autoSpaceDN w:val="0"/>
        <w:adjustRightInd w:val="0"/>
        <w:spacing w:after="0" w:line="240" w:lineRule="auto"/>
        <w:ind w:left="709"/>
        <w:jc w:val="both"/>
        <w:rPr>
          <w:rFonts w:cstheme="minorHAnsi"/>
          <w:color w:val="000000"/>
        </w:rPr>
      </w:pPr>
      <w:r w:rsidRPr="001E0D8E">
        <w:rPr>
          <w:rFonts w:cstheme="minorHAnsi"/>
          <w:color w:val="000000"/>
        </w:rPr>
        <w:t xml:space="preserve">wykonawca nie wyraził zgody, o której mowa w art. 85 ust. 2 ustawy </w:t>
      </w:r>
      <w:proofErr w:type="spellStart"/>
      <w:r w:rsidRPr="001E0D8E">
        <w:rPr>
          <w:rFonts w:cstheme="minorHAnsi"/>
          <w:color w:val="000000"/>
        </w:rPr>
        <w:t>Pzp</w:t>
      </w:r>
      <w:proofErr w:type="spellEnd"/>
      <w:r w:rsidRPr="001E0D8E">
        <w:rPr>
          <w:rFonts w:cstheme="minorHAnsi"/>
          <w:color w:val="000000"/>
        </w:rPr>
        <w:t>, na przedłużenie terminu związania ofertą;</w:t>
      </w:r>
    </w:p>
    <w:p w14:paraId="139EBE88" w14:textId="61745026" w:rsidR="00DD43DC" w:rsidRPr="001E0D8E" w:rsidRDefault="00DD43DC" w:rsidP="001E0D8E">
      <w:pPr>
        <w:pStyle w:val="Akapitzlist"/>
        <w:widowControl w:val="0"/>
        <w:numPr>
          <w:ilvl w:val="0"/>
          <w:numId w:val="34"/>
        </w:numPr>
        <w:autoSpaceDE w:val="0"/>
        <w:autoSpaceDN w:val="0"/>
        <w:adjustRightInd w:val="0"/>
        <w:spacing w:after="0" w:line="240" w:lineRule="auto"/>
        <w:ind w:left="709"/>
        <w:jc w:val="both"/>
        <w:rPr>
          <w:rFonts w:cstheme="minorHAnsi"/>
          <w:color w:val="000000"/>
        </w:rPr>
      </w:pPr>
      <w:r w:rsidRPr="001E0D8E">
        <w:rPr>
          <w:rFonts w:cstheme="minorHAnsi"/>
          <w:color w:val="000000"/>
        </w:rPr>
        <w:t>jej przyjęcie naruszałoby bezpieczeństwo publiczne lub istotny interes bezpieczeństwa państwa, a</w:t>
      </w:r>
      <w:r w:rsidR="00C14F57" w:rsidRPr="001E0D8E">
        <w:rPr>
          <w:rFonts w:cstheme="minorHAnsi"/>
          <w:color w:val="000000"/>
        </w:rPr>
        <w:t> </w:t>
      </w:r>
      <w:r w:rsidRPr="001E0D8E">
        <w:rPr>
          <w:rFonts w:cstheme="minorHAnsi"/>
          <w:color w:val="000000"/>
        </w:rPr>
        <w:t xml:space="preserve">tego bezpieczeństwa lub interesu nie można zagwarantować w inny sposób. </w:t>
      </w:r>
    </w:p>
    <w:p w14:paraId="4C0020E0" w14:textId="5C816CCC" w:rsidR="00DD43DC" w:rsidRPr="001E0D8E" w:rsidRDefault="00DD43DC" w:rsidP="001E0D8E">
      <w:pPr>
        <w:pStyle w:val="Akapitzlist"/>
        <w:widowControl w:val="0"/>
        <w:numPr>
          <w:ilvl w:val="0"/>
          <w:numId w:val="34"/>
        </w:numPr>
        <w:autoSpaceDE w:val="0"/>
        <w:autoSpaceDN w:val="0"/>
        <w:adjustRightInd w:val="0"/>
        <w:spacing w:after="0" w:line="240" w:lineRule="auto"/>
        <w:ind w:left="709"/>
        <w:jc w:val="both"/>
        <w:rPr>
          <w:rFonts w:cstheme="minorHAnsi"/>
          <w:color w:val="000000"/>
        </w:rPr>
      </w:pPr>
      <w:r w:rsidRPr="001E0D8E">
        <w:rPr>
          <w:rFonts w:cstheme="minorHAnsi"/>
        </w:rPr>
        <w:t>wadium</w:t>
      </w:r>
      <w:r w:rsidRPr="001E0D8E">
        <w:rPr>
          <w:rFonts w:cstheme="minorHAnsi"/>
          <w:color w:val="000000"/>
        </w:rPr>
        <w:t xml:space="preserve"> nie zosta</w:t>
      </w:r>
      <w:r w:rsidRPr="001E0D8E">
        <w:rPr>
          <w:rFonts w:cstheme="minorHAnsi"/>
          <w:color w:val="000000"/>
          <w:highlight w:val="white"/>
        </w:rPr>
        <w:t>ło wniesione lub zostało wniesione w sposób nieprawidłowy, jeżeli zamawiający żądał wniesienia wadium</w:t>
      </w:r>
    </w:p>
    <w:p w14:paraId="3BFA176E" w14:textId="77777777" w:rsidR="001D3FD2" w:rsidRPr="00AA6F47" w:rsidRDefault="001D3FD2" w:rsidP="00DD43DC">
      <w:pPr>
        <w:widowControl w:val="0"/>
        <w:autoSpaceDE w:val="0"/>
        <w:autoSpaceDN w:val="0"/>
        <w:adjustRightInd w:val="0"/>
        <w:spacing w:after="0" w:line="240" w:lineRule="auto"/>
        <w:jc w:val="both"/>
        <w:rPr>
          <w:rFonts w:cstheme="minorHAnsi"/>
          <w:color w:val="000000"/>
          <w:u w:val="single"/>
        </w:rPr>
      </w:pPr>
    </w:p>
    <w:p w14:paraId="04619993" w14:textId="77777777" w:rsidR="00DD43DC" w:rsidRPr="00AA6F47" w:rsidRDefault="00DD43DC" w:rsidP="00477CF8">
      <w:pPr>
        <w:widowControl w:val="0"/>
        <w:shd w:val="clear" w:color="auto" w:fill="000000" w:themeFill="text1"/>
        <w:autoSpaceDE w:val="0"/>
        <w:autoSpaceDN w:val="0"/>
        <w:adjustRightInd w:val="0"/>
        <w:spacing w:after="0" w:line="240" w:lineRule="auto"/>
        <w:jc w:val="center"/>
        <w:rPr>
          <w:rFonts w:cstheme="minorHAnsi"/>
          <w:color w:val="FFFFFF" w:themeColor="background1"/>
        </w:rPr>
      </w:pPr>
      <w:r w:rsidRPr="00AA6F47">
        <w:rPr>
          <w:rFonts w:cstheme="minorHAnsi"/>
          <w:b/>
          <w:bCs/>
          <w:color w:val="FFFFFF" w:themeColor="background1"/>
        </w:rPr>
        <w:t>VI. Wykaz oświadczeń lub dokumentów, potwierdzających spełnianie warunków udziału w postępowaniu oraz brak podstaw wykluczenia</w:t>
      </w:r>
    </w:p>
    <w:p w14:paraId="6D2E47F9" w14:textId="77777777" w:rsidR="006D71F2" w:rsidRPr="00AA6F47" w:rsidRDefault="006D71F2" w:rsidP="00DD43DC">
      <w:pPr>
        <w:widowControl w:val="0"/>
        <w:autoSpaceDE w:val="0"/>
        <w:autoSpaceDN w:val="0"/>
        <w:adjustRightInd w:val="0"/>
        <w:spacing w:after="0" w:line="240" w:lineRule="auto"/>
        <w:jc w:val="both"/>
        <w:rPr>
          <w:rFonts w:cstheme="minorHAnsi"/>
          <w:b/>
          <w:color w:val="000000"/>
        </w:rPr>
      </w:pPr>
      <w:r w:rsidRPr="00AA6F47">
        <w:rPr>
          <w:rFonts w:cstheme="minorHAnsi"/>
          <w:b/>
          <w:color w:val="000000"/>
        </w:rPr>
        <w:t xml:space="preserve"> </w:t>
      </w:r>
      <w:r w:rsidRPr="00AA6F47">
        <w:rPr>
          <w:rFonts w:cstheme="minorHAnsi"/>
          <w:b/>
          <w:color w:val="000000"/>
        </w:rPr>
        <w:tab/>
      </w:r>
    </w:p>
    <w:p w14:paraId="2F4D623D" w14:textId="7B9062E1" w:rsidR="00DD43DC" w:rsidRPr="00AA6F47" w:rsidRDefault="00DD43DC" w:rsidP="00DD43DC">
      <w:pPr>
        <w:widowControl w:val="0"/>
        <w:autoSpaceDE w:val="0"/>
        <w:autoSpaceDN w:val="0"/>
        <w:adjustRightInd w:val="0"/>
        <w:spacing w:after="0" w:line="240" w:lineRule="auto"/>
        <w:jc w:val="both"/>
        <w:rPr>
          <w:rFonts w:cstheme="minorHAnsi"/>
          <w:color w:val="000000"/>
        </w:rPr>
      </w:pPr>
      <w:r w:rsidRPr="00AA6F47">
        <w:rPr>
          <w:rFonts w:cstheme="minorHAnsi"/>
          <w:b/>
          <w:color w:val="000000"/>
        </w:rPr>
        <w:t>1.</w:t>
      </w:r>
      <w:r w:rsidRPr="00AA6F47">
        <w:rPr>
          <w:rFonts w:cstheme="minorHAnsi"/>
          <w:color w:val="000000"/>
        </w:rPr>
        <w:t xml:space="preserve"> </w:t>
      </w:r>
      <w:r w:rsidRPr="00AA6F47">
        <w:rPr>
          <w:rFonts w:cstheme="minorHAnsi"/>
          <w:b/>
          <w:color w:val="000000"/>
          <w:u w:val="single"/>
        </w:rPr>
        <w:t>Na ofertę</w:t>
      </w:r>
      <w:r w:rsidRPr="00AA6F47">
        <w:rPr>
          <w:rFonts w:cstheme="minorHAnsi"/>
          <w:color w:val="000000"/>
        </w:rPr>
        <w:t xml:space="preserve"> składają się następujące dokumenty i załączniki:</w:t>
      </w:r>
    </w:p>
    <w:p w14:paraId="46BE7CBA" w14:textId="77777777" w:rsidR="00DD43DC" w:rsidRPr="00AA6F47" w:rsidRDefault="00DD43DC" w:rsidP="005273BC">
      <w:pPr>
        <w:widowControl w:val="0"/>
        <w:autoSpaceDE w:val="0"/>
        <w:autoSpaceDN w:val="0"/>
        <w:adjustRightInd w:val="0"/>
        <w:spacing w:after="0" w:line="240" w:lineRule="auto"/>
        <w:ind w:left="420" w:hanging="278"/>
        <w:jc w:val="both"/>
        <w:rPr>
          <w:rFonts w:cstheme="minorHAnsi"/>
          <w:b/>
          <w:u w:val="single"/>
        </w:rPr>
      </w:pPr>
      <w:r w:rsidRPr="00AA6F47">
        <w:rPr>
          <w:rFonts w:cstheme="minorHAnsi"/>
          <w:color w:val="000000"/>
        </w:rPr>
        <w:t>1</w:t>
      </w:r>
      <w:r w:rsidRPr="00AA6F47">
        <w:rPr>
          <w:rFonts w:cstheme="minorHAnsi"/>
          <w:b/>
          <w:color w:val="000000"/>
          <w:u w:val="single"/>
        </w:rPr>
        <w:t>) Formularz ofertowy</w:t>
      </w:r>
      <w:r w:rsidRPr="00AA6F47">
        <w:rPr>
          <w:rFonts w:cstheme="minorHAnsi"/>
          <w:color w:val="000000"/>
        </w:rPr>
        <w:t xml:space="preserve"> - wypełniony i podpisany przez wykonawcę</w:t>
      </w:r>
      <w:r w:rsidR="009F4EE2" w:rsidRPr="00AA6F47">
        <w:rPr>
          <w:rFonts w:cstheme="minorHAnsi"/>
          <w:color w:val="000000"/>
        </w:rPr>
        <w:t xml:space="preserve">, </w:t>
      </w:r>
      <w:r w:rsidR="009F4EE2" w:rsidRPr="00AA6F47">
        <w:rPr>
          <w:rFonts w:cstheme="minorHAnsi"/>
        </w:rPr>
        <w:t xml:space="preserve">stanowiący </w:t>
      </w:r>
      <w:r w:rsidR="009F4EE2" w:rsidRPr="00AA6F47">
        <w:rPr>
          <w:rFonts w:cstheme="minorHAnsi"/>
          <w:b/>
          <w:u w:val="single"/>
        </w:rPr>
        <w:t xml:space="preserve">załącznik nr </w:t>
      </w:r>
      <w:r w:rsidR="00460DD0" w:rsidRPr="00AA6F47">
        <w:rPr>
          <w:rFonts w:cstheme="minorHAnsi"/>
          <w:b/>
          <w:u w:val="single"/>
        </w:rPr>
        <w:t>3</w:t>
      </w:r>
      <w:r w:rsidR="009F4EE2" w:rsidRPr="00AA6F47">
        <w:rPr>
          <w:rFonts w:cstheme="minorHAnsi"/>
          <w:b/>
          <w:u w:val="single"/>
        </w:rPr>
        <w:t xml:space="preserve"> do SIWZ</w:t>
      </w:r>
    </w:p>
    <w:p w14:paraId="14C3B8C0" w14:textId="7351B325" w:rsidR="00986C72" w:rsidRDefault="00DD43DC" w:rsidP="005273BC">
      <w:pPr>
        <w:widowControl w:val="0"/>
        <w:autoSpaceDE w:val="0"/>
        <w:autoSpaceDN w:val="0"/>
        <w:adjustRightInd w:val="0"/>
        <w:spacing w:after="0" w:line="240" w:lineRule="auto"/>
        <w:ind w:left="420" w:hanging="278"/>
        <w:jc w:val="both"/>
        <w:rPr>
          <w:rFonts w:cstheme="minorHAnsi"/>
        </w:rPr>
      </w:pPr>
      <w:r w:rsidRPr="00AA6F47">
        <w:rPr>
          <w:rFonts w:cstheme="minorHAnsi"/>
          <w:color w:val="000000"/>
        </w:rPr>
        <w:t xml:space="preserve">2) </w:t>
      </w:r>
      <w:r w:rsidRPr="00AA6F47">
        <w:rPr>
          <w:rFonts w:cstheme="minorHAnsi"/>
          <w:b/>
          <w:color w:val="000000"/>
          <w:u w:val="single"/>
        </w:rPr>
        <w:t>Oświadczenie Wykonawcy o spełnieniu warunków udziału</w:t>
      </w:r>
      <w:r w:rsidRPr="00AA6F47">
        <w:rPr>
          <w:rFonts w:cstheme="minorHAnsi"/>
          <w:color w:val="000000"/>
        </w:rPr>
        <w:t xml:space="preserve"> w postępowaniu oraz </w:t>
      </w:r>
      <w:r w:rsidRPr="00AA6F47">
        <w:rPr>
          <w:rFonts w:cstheme="minorHAnsi"/>
          <w:b/>
          <w:color w:val="000000"/>
          <w:u w:val="single"/>
        </w:rPr>
        <w:t>o nie podleganiu wykluczeniu</w:t>
      </w:r>
      <w:r w:rsidRPr="00AA6F47">
        <w:rPr>
          <w:rFonts w:cstheme="minorHAnsi"/>
          <w:color w:val="000000"/>
        </w:rPr>
        <w:t xml:space="preserve"> - wypełnione i podpisane przez wykonawcę, które stanowić będzie wstępne potwierdzenie spełnienia warunków udziału w postępowaniu oraz brak podstaw wykluczenia</w:t>
      </w:r>
      <w:r w:rsidR="00434B40">
        <w:rPr>
          <w:rFonts w:cstheme="minorHAnsi"/>
          <w:color w:val="000000"/>
        </w:rPr>
        <w:t xml:space="preserve"> </w:t>
      </w:r>
      <w:r w:rsidR="009F4EE2" w:rsidRPr="00434B40">
        <w:rPr>
          <w:rFonts w:cstheme="minorHAnsi"/>
        </w:rPr>
        <w:t>–</w:t>
      </w:r>
      <w:r w:rsidR="009F4EE2" w:rsidRPr="00AA6F47">
        <w:rPr>
          <w:rFonts w:cstheme="minorHAnsi"/>
          <w:color w:val="FF0000"/>
        </w:rPr>
        <w:t xml:space="preserve"> </w:t>
      </w:r>
      <w:r w:rsidR="00986C72" w:rsidRPr="00AA6F47">
        <w:rPr>
          <w:rFonts w:cstheme="minorHAnsi"/>
        </w:rPr>
        <w:t xml:space="preserve">szczegółowy zakres wymaganych informacji, które powinno zawierać ww. oświadczenie wskazany jest we wzorze zawartym w </w:t>
      </w:r>
      <w:r w:rsidR="00460DD0" w:rsidRPr="00AA6F47">
        <w:rPr>
          <w:rFonts w:cstheme="minorHAnsi"/>
          <w:b/>
          <w:u w:val="single"/>
        </w:rPr>
        <w:t xml:space="preserve">Załączniku nr </w:t>
      </w:r>
      <w:r w:rsidR="00986C72" w:rsidRPr="00AA6F47">
        <w:rPr>
          <w:rFonts w:cstheme="minorHAnsi"/>
          <w:b/>
          <w:u w:val="single"/>
        </w:rPr>
        <w:t>2 do SIWZ</w:t>
      </w:r>
      <w:r w:rsidR="00986C72" w:rsidRPr="00AA6F47">
        <w:rPr>
          <w:rFonts w:cstheme="minorHAnsi"/>
        </w:rPr>
        <w:t xml:space="preserve"> </w:t>
      </w:r>
      <w:r w:rsidR="00BF1EB4" w:rsidRPr="00AA6F47">
        <w:rPr>
          <w:rFonts w:cstheme="minorHAnsi"/>
        </w:rPr>
        <w:t xml:space="preserve">. Zamawiający </w:t>
      </w:r>
      <w:r w:rsidR="00BF1EB4" w:rsidRPr="00AA6F47">
        <w:rPr>
          <w:rFonts w:cstheme="minorHAnsi"/>
        </w:rPr>
        <w:lastRenderedPageBreak/>
        <w:t>zastrzega sobie formę pisemną dla oświadczeń.</w:t>
      </w:r>
    </w:p>
    <w:p w14:paraId="4D7A36BE" w14:textId="4AF80D46" w:rsidR="00DC0550" w:rsidRPr="002D4278" w:rsidRDefault="00DC0550" w:rsidP="005273BC">
      <w:pPr>
        <w:pStyle w:val="Standard"/>
        <w:suppressLineNumbers/>
        <w:ind w:left="420"/>
        <w:jc w:val="both"/>
        <w:rPr>
          <w:rFonts w:asciiTheme="minorHAnsi" w:hAnsiTheme="minorHAnsi" w:cstheme="minorHAnsi"/>
          <w:sz w:val="22"/>
          <w:szCs w:val="22"/>
        </w:rPr>
      </w:pPr>
      <w:r w:rsidRPr="002D4278">
        <w:rPr>
          <w:rFonts w:asciiTheme="minorHAnsi" w:hAnsiTheme="minorHAnsi" w:cstheme="minorHAnsi"/>
          <w:sz w:val="22"/>
          <w:szCs w:val="22"/>
        </w:rPr>
        <w:t>Wykonawca, który powołuje się na zasoby innych podmiotów, w celu wykazania braku istnienia wobec nich podstaw wykluczenia oraz spełnienia warunków udziału zamieszcza informacje o tych podmiotach w oświadczeniu, o którym mowa w pkt 2)</w:t>
      </w:r>
    </w:p>
    <w:p w14:paraId="5C0BD86A" w14:textId="2DACEAAE" w:rsidR="00DC0550" w:rsidRPr="00F414E1" w:rsidRDefault="005416C8" w:rsidP="005273BC">
      <w:pPr>
        <w:pStyle w:val="Standard"/>
        <w:suppressLineNumbers/>
        <w:ind w:left="420"/>
        <w:jc w:val="both"/>
        <w:rPr>
          <w:rFonts w:asciiTheme="minorHAnsi" w:hAnsiTheme="minorHAnsi" w:cstheme="minorHAnsi"/>
          <w:sz w:val="22"/>
          <w:szCs w:val="22"/>
        </w:rPr>
      </w:pPr>
      <w:r w:rsidRPr="002D4278">
        <w:rPr>
          <w:rFonts w:asciiTheme="minorHAnsi" w:hAnsiTheme="minorHAnsi" w:cstheme="minorHAnsi"/>
          <w:sz w:val="22"/>
          <w:szCs w:val="22"/>
        </w:rPr>
        <w:t xml:space="preserve">W </w:t>
      </w:r>
      <w:r w:rsidR="00DC0550" w:rsidRPr="002D4278">
        <w:rPr>
          <w:rFonts w:asciiTheme="minorHAnsi" w:hAnsiTheme="minorHAnsi" w:cstheme="minorHAnsi"/>
          <w:sz w:val="22"/>
          <w:szCs w:val="22"/>
        </w:rPr>
        <w:t>przypadku wspólnego ubiegania się o zamówienie przez wykonawców, oświadczenie składa każdy z</w:t>
      </w:r>
      <w:r w:rsidR="00C14F57">
        <w:rPr>
          <w:rFonts w:asciiTheme="minorHAnsi" w:hAnsiTheme="minorHAnsi" w:cstheme="minorHAnsi"/>
          <w:sz w:val="22"/>
          <w:szCs w:val="22"/>
        </w:rPr>
        <w:t> </w:t>
      </w:r>
      <w:r w:rsidR="00DC0550" w:rsidRPr="002D4278">
        <w:rPr>
          <w:rFonts w:asciiTheme="minorHAnsi" w:hAnsiTheme="minorHAnsi" w:cstheme="minorHAnsi"/>
          <w:sz w:val="22"/>
          <w:szCs w:val="22"/>
        </w:rPr>
        <w:t>wykonawców wspólnie ubiegających się o zamówienie. Dokumenty te potwierdzają spełnianie warunków udziału w postępowaniu lub kryteriów selekcji oraz brak podstaw wykluczenia w zakresie, w</w:t>
      </w:r>
      <w:r w:rsidR="00C14F57">
        <w:rPr>
          <w:rFonts w:asciiTheme="minorHAnsi" w:hAnsiTheme="minorHAnsi" w:cstheme="minorHAnsi"/>
          <w:sz w:val="22"/>
          <w:szCs w:val="22"/>
        </w:rPr>
        <w:t> </w:t>
      </w:r>
      <w:r w:rsidR="00DC0550" w:rsidRPr="002D4278">
        <w:rPr>
          <w:rFonts w:asciiTheme="minorHAnsi" w:hAnsiTheme="minorHAnsi" w:cstheme="minorHAnsi"/>
          <w:sz w:val="22"/>
          <w:szCs w:val="22"/>
        </w:rPr>
        <w:t>którym każdy z wykonawców wykazuje spełnianie warunków udziału (jeżeli zostały określone) w</w:t>
      </w:r>
      <w:r w:rsidR="00C14F57">
        <w:rPr>
          <w:rFonts w:asciiTheme="minorHAnsi" w:hAnsiTheme="minorHAnsi" w:cstheme="minorHAnsi"/>
          <w:sz w:val="22"/>
          <w:szCs w:val="22"/>
        </w:rPr>
        <w:t> </w:t>
      </w:r>
      <w:r w:rsidR="00DC0550" w:rsidRPr="002D4278">
        <w:rPr>
          <w:rFonts w:asciiTheme="minorHAnsi" w:hAnsiTheme="minorHAnsi" w:cstheme="minorHAnsi"/>
          <w:sz w:val="22"/>
          <w:szCs w:val="22"/>
        </w:rPr>
        <w:t>postępowaniu lub kryteriów selekcji oraz brak podstaw wykluczenia.</w:t>
      </w:r>
    </w:p>
    <w:p w14:paraId="070CD2B6" w14:textId="61C40DE3" w:rsidR="006D71F2" w:rsidRPr="00AA6F47" w:rsidRDefault="00DD43DC" w:rsidP="005273BC">
      <w:pPr>
        <w:widowControl w:val="0"/>
        <w:autoSpaceDE w:val="0"/>
        <w:autoSpaceDN w:val="0"/>
        <w:adjustRightInd w:val="0"/>
        <w:spacing w:after="0" w:line="240" w:lineRule="auto"/>
        <w:ind w:left="426" w:hanging="284"/>
        <w:jc w:val="both"/>
        <w:rPr>
          <w:rFonts w:cstheme="minorHAnsi"/>
          <w:b/>
          <w:highlight w:val="white"/>
        </w:rPr>
      </w:pPr>
      <w:r w:rsidRPr="00AA6F47">
        <w:rPr>
          <w:rFonts w:cstheme="minorHAnsi"/>
        </w:rPr>
        <w:t xml:space="preserve">3) </w:t>
      </w:r>
      <w:r w:rsidR="005273BC">
        <w:rPr>
          <w:rFonts w:cstheme="minorHAnsi"/>
        </w:rPr>
        <w:t xml:space="preserve"> </w:t>
      </w:r>
      <w:r w:rsidRPr="00AA6F47">
        <w:rPr>
          <w:rFonts w:cstheme="minorHAnsi"/>
        </w:rPr>
        <w:t>Dokument o kt</w:t>
      </w:r>
      <w:r w:rsidRPr="00AA6F47">
        <w:rPr>
          <w:rFonts w:cstheme="minorHAnsi"/>
          <w:highlight w:val="white"/>
        </w:rPr>
        <w:t xml:space="preserve">órym mowa </w:t>
      </w:r>
      <w:r w:rsidRPr="00AA6F47">
        <w:rPr>
          <w:rFonts w:cstheme="minorHAnsi"/>
          <w:b/>
          <w:highlight w:val="white"/>
          <w:u w:val="single"/>
        </w:rPr>
        <w:t>w pkt. V</w:t>
      </w:r>
      <w:r w:rsidR="00CC07A5" w:rsidRPr="00AA6F47">
        <w:rPr>
          <w:rFonts w:cstheme="minorHAnsi"/>
          <w:b/>
          <w:highlight w:val="white"/>
          <w:u w:val="single"/>
        </w:rPr>
        <w:t>I</w:t>
      </w:r>
      <w:r w:rsidRPr="00AA6F47">
        <w:rPr>
          <w:rFonts w:cstheme="minorHAnsi"/>
          <w:b/>
          <w:highlight w:val="white"/>
          <w:u w:val="single"/>
        </w:rPr>
        <w:t>.</w:t>
      </w:r>
      <w:r w:rsidR="00742935">
        <w:rPr>
          <w:rFonts w:cstheme="minorHAnsi"/>
          <w:b/>
          <w:highlight w:val="white"/>
          <w:u w:val="single"/>
        </w:rPr>
        <w:t>8</w:t>
      </w:r>
      <w:r w:rsidRPr="00AA6F47">
        <w:rPr>
          <w:rFonts w:cstheme="minorHAnsi"/>
          <w:b/>
          <w:highlight w:val="white"/>
          <w:u w:val="single"/>
        </w:rPr>
        <w:t xml:space="preserve">. </w:t>
      </w:r>
      <w:proofErr w:type="spellStart"/>
      <w:r w:rsidRPr="00AA6F47">
        <w:rPr>
          <w:rFonts w:cstheme="minorHAnsi"/>
          <w:b/>
          <w:highlight w:val="white"/>
          <w:u w:val="single"/>
        </w:rPr>
        <w:t>ppkt</w:t>
      </w:r>
      <w:proofErr w:type="spellEnd"/>
      <w:r w:rsidRPr="00AA6F47">
        <w:rPr>
          <w:rFonts w:cstheme="minorHAnsi"/>
          <w:b/>
          <w:highlight w:val="white"/>
          <w:u w:val="single"/>
        </w:rPr>
        <w:t xml:space="preserve">. </w:t>
      </w:r>
      <w:r w:rsidR="00B67F6F" w:rsidRPr="00AA6F47">
        <w:rPr>
          <w:rFonts w:cstheme="minorHAnsi"/>
          <w:b/>
          <w:highlight w:val="white"/>
          <w:u w:val="single"/>
        </w:rPr>
        <w:t>2</w:t>
      </w:r>
      <w:r w:rsidRPr="00AA6F47">
        <w:rPr>
          <w:rFonts w:cstheme="minorHAnsi"/>
          <w:highlight w:val="white"/>
        </w:rPr>
        <w:t xml:space="preserve"> jeżeli Wykonawca w celu potwierdzenia spełniania warunków udziału w postępowaniu polega na zdolnościach technicznych lub zawodowych lub sytuacji finansowej lub ekonomicznej innych podmiotów.</w:t>
      </w:r>
      <w:r w:rsidR="00D7723E" w:rsidRPr="00AA6F47">
        <w:rPr>
          <w:rFonts w:cstheme="minorHAnsi"/>
          <w:highlight w:val="white"/>
        </w:rPr>
        <w:t>(</w:t>
      </w:r>
      <w:r w:rsidR="00D7723E" w:rsidRPr="00AA6F47">
        <w:rPr>
          <w:rFonts w:cstheme="minorHAnsi"/>
          <w:b/>
          <w:highlight w:val="white"/>
        </w:rPr>
        <w:t xml:space="preserve">załącznik nr </w:t>
      </w:r>
      <w:r w:rsidR="00F34C7A">
        <w:rPr>
          <w:rFonts w:cstheme="minorHAnsi"/>
          <w:b/>
          <w:highlight w:val="white"/>
        </w:rPr>
        <w:t>8</w:t>
      </w:r>
      <w:r w:rsidR="00D7723E" w:rsidRPr="00AA6F47">
        <w:rPr>
          <w:rFonts w:cstheme="minorHAnsi"/>
          <w:b/>
          <w:highlight w:val="white"/>
        </w:rPr>
        <w:t xml:space="preserve"> do </w:t>
      </w:r>
      <w:r w:rsidR="00B01A68" w:rsidRPr="00AA6F47">
        <w:rPr>
          <w:rFonts w:cstheme="minorHAnsi"/>
          <w:b/>
          <w:highlight w:val="white"/>
        </w:rPr>
        <w:t>SIWZ</w:t>
      </w:r>
      <w:r w:rsidR="00D7723E" w:rsidRPr="00AA6F47">
        <w:rPr>
          <w:rFonts w:cstheme="minorHAnsi"/>
          <w:b/>
          <w:highlight w:val="white"/>
        </w:rPr>
        <w:t>)</w:t>
      </w:r>
    </w:p>
    <w:p w14:paraId="362429CB" w14:textId="3955B37A" w:rsidR="006B36BC" w:rsidRPr="00AA6F47" w:rsidRDefault="00C3331B" w:rsidP="005273BC">
      <w:pPr>
        <w:widowControl w:val="0"/>
        <w:autoSpaceDE w:val="0"/>
        <w:autoSpaceDN w:val="0"/>
        <w:adjustRightInd w:val="0"/>
        <w:spacing w:after="0" w:line="240" w:lineRule="auto"/>
        <w:ind w:left="420" w:hanging="278"/>
        <w:jc w:val="both"/>
        <w:rPr>
          <w:rFonts w:cstheme="minorHAnsi"/>
          <w:color w:val="000000"/>
        </w:rPr>
      </w:pPr>
      <w:r w:rsidRPr="007C6CD5">
        <w:rPr>
          <w:rFonts w:cstheme="minorHAnsi"/>
        </w:rPr>
        <w:t>4</w:t>
      </w:r>
      <w:r w:rsidR="00392796" w:rsidRPr="007C6CD5">
        <w:rPr>
          <w:rFonts w:cstheme="minorHAnsi"/>
          <w:color w:val="000000"/>
        </w:rPr>
        <w:t>)</w:t>
      </w:r>
      <w:r w:rsidR="00392796" w:rsidRPr="00AA6F47">
        <w:rPr>
          <w:rFonts w:cstheme="minorHAnsi"/>
          <w:color w:val="000000"/>
        </w:rPr>
        <w:t xml:space="preserve"> </w:t>
      </w:r>
      <w:r w:rsidR="005273BC">
        <w:rPr>
          <w:rFonts w:cstheme="minorHAnsi"/>
          <w:color w:val="000000"/>
        </w:rPr>
        <w:t xml:space="preserve"> </w:t>
      </w:r>
      <w:r w:rsidR="00392796" w:rsidRPr="00AA6F47">
        <w:rPr>
          <w:rFonts w:cstheme="minorHAnsi"/>
          <w:b/>
          <w:color w:val="000000"/>
          <w:u w:val="single"/>
        </w:rPr>
        <w:t>dowód w</w:t>
      </w:r>
      <w:r w:rsidR="0077270F">
        <w:rPr>
          <w:rFonts w:cstheme="minorHAnsi"/>
          <w:b/>
          <w:color w:val="000000"/>
          <w:u w:val="single"/>
        </w:rPr>
        <w:t>płaty</w:t>
      </w:r>
      <w:r w:rsidR="00392796" w:rsidRPr="00AA6F47">
        <w:rPr>
          <w:rFonts w:cstheme="minorHAnsi"/>
          <w:b/>
          <w:color w:val="000000"/>
          <w:u w:val="single"/>
        </w:rPr>
        <w:t xml:space="preserve"> wadium</w:t>
      </w:r>
      <w:r w:rsidR="006565DE" w:rsidRPr="00AA6F47">
        <w:rPr>
          <w:rFonts w:cstheme="minorHAnsi"/>
          <w:b/>
          <w:color w:val="000000"/>
          <w:u w:val="single"/>
        </w:rPr>
        <w:t xml:space="preserve"> </w:t>
      </w:r>
      <w:r w:rsidR="0077270F" w:rsidRPr="0077270F">
        <w:rPr>
          <w:sz w:val="18"/>
          <w:szCs w:val="18"/>
        </w:rPr>
        <w:t xml:space="preserve">- </w:t>
      </w:r>
      <w:r w:rsidR="0077270F" w:rsidRPr="0077270F">
        <w:rPr>
          <w:bCs/>
          <w:sz w:val="18"/>
          <w:szCs w:val="18"/>
        </w:rPr>
        <w:t xml:space="preserve">w przypadku wpłaty pieniężnej zaleca się załączenie  potwierdzenie wpłaty – dokument, potwierdzający </w:t>
      </w:r>
      <w:r w:rsidR="0077270F" w:rsidRPr="0077270F">
        <w:rPr>
          <w:sz w:val="18"/>
          <w:szCs w:val="18"/>
        </w:rPr>
        <w:t>wpłatę przelewem</w:t>
      </w:r>
      <w:r w:rsidR="0077270F" w:rsidRPr="0077270F">
        <w:rPr>
          <w:bCs/>
          <w:sz w:val="18"/>
          <w:szCs w:val="18"/>
        </w:rPr>
        <w:t xml:space="preserve"> środków finansowych na konto Zamawiającego: , w przypadku pozostałych form wniesienia wadium (np. w formie gwarancji bankowej, gwarancji ubezpieczeniowej) oryginał dokumentu należy złożyć wraz z ofertą </w:t>
      </w:r>
      <w:r w:rsidR="0077270F" w:rsidRPr="0077270F">
        <w:rPr>
          <w:sz w:val="18"/>
          <w:szCs w:val="18"/>
        </w:rPr>
        <w:t xml:space="preserve"> w odrębnej kopercie</w:t>
      </w:r>
    </w:p>
    <w:p w14:paraId="5247AB63" w14:textId="27D32C62" w:rsidR="00B93E95" w:rsidRPr="00AA6F47" w:rsidRDefault="00C3331B" w:rsidP="005273BC">
      <w:pPr>
        <w:widowControl w:val="0"/>
        <w:autoSpaceDE w:val="0"/>
        <w:autoSpaceDN w:val="0"/>
        <w:adjustRightInd w:val="0"/>
        <w:spacing w:after="0" w:line="240" w:lineRule="auto"/>
        <w:ind w:left="420" w:hanging="278"/>
        <w:jc w:val="both"/>
        <w:rPr>
          <w:rFonts w:cstheme="minorHAnsi"/>
          <w:color w:val="000000"/>
        </w:rPr>
      </w:pPr>
      <w:r w:rsidRPr="00AA6F47">
        <w:rPr>
          <w:rFonts w:cstheme="minorHAnsi"/>
          <w:color w:val="000000"/>
        </w:rPr>
        <w:t>5</w:t>
      </w:r>
      <w:r w:rsidR="00830297" w:rsidRPr="00AA6F47">
        <w:rPr>
          <w:rFonts w:cstheme="minorHAnsi"/>
          <w:color w:val="000000"/>
        </w:rPr>
        <w:t xml:space="preserve">) </w:t>
      </w:r>
      <w:r w:rsidR="005273BC">
        <w:rPr>
          <w:rFonts w:cstheme="minorHAnsi"/>
          <w:color w:val="000000"/>
        </w:rPr>
        <w:t xml:space="preserve"> </w:t>
      </w:r>
      <w:r w:rsidR="00E94E06" w:rsidRPr="00AA6F47">
        <w:rPr>
          <w:rFonts w:cstheme="minorHAnsi"/>
          <w:color w:val="000000"/>
        </w:rPr>
        <w:t xml:space="preserve">stosowne </w:t>
      </w:r>
      <w:r w:rsidR="00E94E06" w:rsidRPr="00AA6F47">
        <w:rPr>
          <w:rFonts w:cstheme="minorHAnsi"/>
          <w:b/>
          <w:color w:val="000000"/>
          <w:u w:val="single"/>
        </w:rPr>
        <w:t>pełnomocnictwo</w:t>
      </w:r>
      <w:r w:rsidR="00137339" w:rsidRPr="00AA6F47">
        <w:rPr>
          <w:rFonts w:cstheme="minorHAnsi"/>
          <w:color w:val="000000"/>
        </w:rPr>
        <w:t xml:space="preserve"> </w:t>
      </w:r>
      <w:r w:rsidR="00E94E06" w:rsidRPr="00AA6F47">
        <w:rPr>
          <w:rFonts w:cstheme="minorHAnsi"/>
          <w:color w:val="000000"/>
        </w:rPr>
        <w:t>(jeśli dotyczy), w przypadku gdy ofertę składają wykonawcy wspólnie ubiegający się o udzielenie zamówienia (konsorcjum/spółka cywilna) oraz pełnomocnictwo do reprezentowania Wykonawcy, gdy ofertę podpisuje pełnomocnik</w:t>
      </w:r>
    </w:p>
    <w:p w14:paraId="71C7BC9D" w14:textId="77777777" w:rsidR="006D71F2" w:rsidRPr="00AA6F47" w:rsidRDefault="006D71F2" w:rsidP="00DD43DC">
      <w:pPr>
        <w:widowControl w:val="0"/>
        <w:autoSpaceDE w:val="0"/>
        <w:autoSpaceDN w:val="0"/>
        <w:adjustRightInd w:val="0"/>
        <w:spacing w:after="0" w:line="240" w:lineRule="auto"/>
        <w:jc w:val="both"/>
        <w:rPr>
          <w:rFonts w:cstheme="minorHAnsi"/>
          <w:b/>
          <w:color w:val="000000"/>
        </w:rPr>
      </w:pPr>
    </w:p>
    <w:p w14:paraId="022965EB" w14:textId="0C548CE6" w:rsidR="00F4793F" w:rsidRPr="005273BC" w:rsidRDefault="00B17E71" w:rsidP="005273BC">
      <w:pPr>
        <w:pStyle w:val="Akapitzlist"/>
        <w:widowControl w:val="0"/>
        <w:numPr>
          <w:ilvl w:val="0"/>
          <w:numId w:val="33"/>
        </w:numPr>
        <w:autoSpaceDE w:val="0"/>
        <w:autoSpaceDN w:val="0"/>
        <w:adjustRightInd w:val="0"/>
        <w:spacing w:after="0" w:line="240" w:lineRule="auto"/>
        <w:ind w:left="284" w:hanging="284"/>
        <w:jc w:val="both"/>
        <w:rPr>
          <w:rFonts w:cstheme="minorHAnsi"/>
          <w:color w:val="000000"/>
        </w:rPr>
      </w:pPr>
      <w:r w:rsidRPr="005273BC">
        <w:rPr>
          <w:rFonts w:cstheme="minorHAnsi"/>
          <w:b/>
          <w:color w:val="000000"/>
          <w:u w:val="single"/>
        </w:rPr>
        <w:t>Po badaniu ofert</w:t>
      </w:r>
      <w:r w:rsidRPr="005273BC">
        <w:rPr>
          <w:rFonts w:cstheme="minorHAnsi"/>
          <w:color w:val="000000"/>
        </w:rPr>
        <w:t xml:space="preserve"> pod kątem spełniania przesłanek odrzucenia, Wyko</w:t>
      </w:r>
      <w:r w:rsidR="00EF558E" w:rsidRPr="005273BC">
        <w:rPr>
          <w:rFonts w:cstheme="minorHAnsi"/>
          <w:color w:val="000000"/>
        </w:rPr>
        <w:t>nawca którego oferta została oc</w:t>
      </w:r>
      <w:r w:rsidRPr="005273BC">
        <w:rPr>
          <w:rFonts w:cstheme="minorHAnsi"/>
          <w:color w:val="000000"/>
        </w:rPr>
        <w:t xml:space="preserve">eniona najwyżej na wezwanie Zamawiającego, składa </w:t>
      </w:r>
      <w:r w:rsidR="00DD43DC" w:rsidRPr="005273BC">
        <w:rPr>
          <w:rFonts w:cstheme="minorHAnsi"/>
          <w:color w:val="000000"/>
        </w:rPr>
        <w:t>w wyznaczonym przez Zamawiającego terminie następujące oświadczenia i dokumenty:</w:t>
      </w:r>
    </w:p>
    <w:p w14:paraId="69D6CC66" w14:textId="4413FF71" w:rsidR="005416C8" w:rsidRDefault="005416C8" w:rsidP="005416C8">
      <w:pPr>
        <w:widowControl w:val="0"/>
        <w:autoSpaceDE w:val="0"/>
        <w:autoSpaceDN w:val="0"/>
        <w:adjustRightInd w:val="0"/>
        <w:spacing w:after="0" w:line="240" w:lineRule="auto"/>
        <w:jc w:val="both"/>
        <w:rPr>
          <w:rFonts w:cstheme="minorHAnsi"/>
          <w:color w:val="000000"/>
        </w:rPr>
      </w:pPr>
    </w:p>
    <w:p w14:paraId="4E3B5C01" w14:textId="79A4335B" w:rsidR="005416C8" w:rsidRPr="007C6CD5" w:rsidRDefault="005416C8" w:rsidP="005416C8">
      <w:pPr>
        <w:pStyle w:val="Standard"/>
        <w:suppressLineNumbers/>
        <w:jc w:val="both"/>
        <w:rPr>
          <w:rFonts w:asciiTheme="minorHAnsi" w:hAnsiTheme="minorHAnsi" w:cstheme="minorHAnsi"/>
          <w:b/>
          <w:sz w:val="22"/>
          <w:szCs w:val="22"/>
          <w:u w:val="single"/>
        </w:rPr>
      </w:pPr>
      <w:r w:rsidRPr="007C6CD5">
        <w:rPr>
          <w:rFonts w:asciiTheme="minorHAnsi" w:hAnsiTheme="minorHAnsi" w:cstheme="minorHAnsi"/>
          <w:b/>
          <w:sz w:val="22"/>
          <w:szCs w:val="22"/>
          <w:u w:val="single"/>
        </w:rPr>
        <w:t>dotycząc</w:t>
      </w:r>
      <w:r w:rsidR="00E1075A">
        <w:rPr>
          <w:rFonts w:asciiTheme="minorHAnsi" w:hAnsiTheme="minorHAnsi" w:cstheme="minorHAnsi"/>
          <w:b/>
          <w:sz w:val="22"/>
          <w:szCs w:val="22"/>
          <w:u w:val="single"/>
        </w:rPr>
        <w:t>e</w:t>
      </w:r>
      <w:r w:rsidRPr="007C6CD5">
        <w:rPr>
          <w:rFonts w:asciiTheme="minorHAnsi" w:hAnsiTheme="minorHAnsi" w:cstheme="minorHAnsi"/>
          <w:b/>
          <w:sz w:val="22"/>
          <w:szCs w:val="22"/>
          <w:u w:val="single"/>
        </w:rPr>
        <w:t xml:space="preserve"> spełnienia warunków udziału</w:t>
      </w:r>
    </w:p>
    <w:p w14:paraId="7AC02CE7" w14:textId="0937A61E" w:rsidR="006D71F2" w:rsidRPr="00FC4F28" w:rsidRDefault="006D71F2" w:rsidP="00FC4F28">
      <w:pPr>
        <w:jc w:val="both"/>
        <w:rPr>
          <w:rFonts w:ascii="Arial" w:eastAsia="Times New Roman" w:hAnsi="Arial" w:cs="Arial"/>
          <w:sz w:val="30"/>
          <w:szCs w:val="30"/>
        </w:rPr>
      </w:pPr>
      <w:r w:rsidRPr="00AA6F47">
        <w:rPr>
          <w:rFonts w:cstheme="minorHAnsi"/>
          <w:b/>
          <w:bCs/>
          <w:u w:val="single"/>
        </w:rPr>
        <w:t>VI.2.1. wykaz robót budowlanych</w:t>
      </w:r>
      <w:r w:rsidRPr="00AA6F47">
        <w:rPr>
          <w:rFonts w:cstheme="minorHAnsi"/>
          <w:bCs/>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t>
      </w:r>
      <w:r w:rsidRPr="00AA6F47">
        <w:rPr>
          <w:rFonts w:cstheme="minorHAnsi"/>
          <w:b/>
          <w:bCs/>
          <w:u w:val="single"/>
        </w:rPr>
        <w:t>z załączeniem dowodów</w:t>
      </w:r>
      <w:r w:rsidRPr="00AA6F47">
        <w:rPr>
          <w:rFonts w:cstheme="minorHAnsi"/>
          <w:bCs/>
        </w:rPr>
        <w:t xml:space="preserve">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AA6F47">
        <w:rPr>
          <w:rFonts w:cstheme="minorHAnsi"/>
        </w:rPr>
        <w:t xml:space="preserve"> wzór wykazu stanowi </w:t>
      </w:r>
      <w:r w:rsidRPr="00DD2CC5">
        <w:rPr>
          <w:rFonts w:cstheme="minorHAnsi"/>
          <w:i/>
        </w:rPr>
        <w:t xml:space="preserve">Załącznik nr </w:t>
      </w:r>
      <w:r w:rsidR="000564D9" w:rsidRPr="00DD2CC5">
        <w:rPr>
          <w:rFonts w:cstheme="minorHAnsi"/>
          <w:i/>
        </w:rPr>
        <w:t>5</w:t>
      </w:r>
      <w:r w:rsidRPr="00DD2CC5">
        <w:rPr>
          <w:rFonts w:cstheme="minorHAnsi"/>
          <w:i/>
        </w:rPr>
        <w:t xml:space="preserve"> do SIWZ</w:t>
      </w:r>
      <w:r w:rsidRPr="00DD2CC5">
        <w:rPr>
          <w:rFonts w:cstheme="minorHAnsi"/>
        </w:rPr>
        <w:t>.</w:t>
      </w:r>
      <w:r w:rsidR="00FC4F28" w:rsidRPr="00DD2CC5">
        <w:rPr>
          <w:rFonts w:ascii="Arial" w:hAnsi="Arial" w:cs="Arial"/>
          <w:sz w:val="30"/>
          <w:szCs w:val="30"/>
        </w:rPr>
        <w:t xml:space="preserve"> </w:t>
      </w:r>
      <w:r w:rsidR="00FC4F28" w:rsidRPr="00FC4F28">
        <w:rPr>
          <w:rFonts w:eastAsia="Times New Roman" w:cstheme="minorHAnsi"/>
        </w:rPr>
        <w:t>Jeżeli Wykonawcy wspólnie ubiegają się o udzielenie zamówienia dokument ten składa przynajmniej jeden z nich.</w:t>
      </w:r>
    </w:p>
    <w:p w14:paraId="2F0471CD" w14:textId="1BD6EC46" w:rsidR="006D71F2" w:rsidRDefault="006D71F2" w:rsidP="006D71F2">
      <w:pPr>
        <w:pStyle w:val="Standard"/>
        <w:suppressLineNumbers/>
        <w:jc w:val="both"/>
        <w:rPr>
          <w:rFonts w:asciiTheme="minorHAnsi" w:hAnsiTheme="minorHAnsi" w:cstheme="minorHAnsi"/>
          <w:sz w:val="22"/>
          <w:szCs w:val="22"/>
        </w:rPr>
      </w:pPr>
      <w:r w:rsidRPr="00AA6F47">
        <w:rPr>
          <w:rFonts w:asciiTheme="minorHAnsi" w:hAnsiTheme="minorHAnsi" w:cstheme="minorHAnsi"/>
          <w:b/>
          <w:bCs/>
          <w:sz w:val="22"/>
          <w:szCs w:val="22"/>
          <w:u w:val="single"/>
        </w:rPr>
        <w:t>VI.2.2. wykaz osób</w:t>
      </w:r>
      <w:r w:rsidRPr="00AA6F47">
        <w:rPr>
          <w:rFonts w:asciiTheme="minorHAnsi" w:hAnsiTheme="minorHAnsi" w:cstheme="minorHAnsi"/>
          <w:bCs/>
          <w:sz w:val="22"/>
          <w:szCs w:val="22"/>
        </w:rPr>
        <w:t>, skierowanych przez wykonawcę do realizacji zamówienia publicznego, w</w:t>
      </w:r>
      <w:r w:rsidR="00E12B54">
        <w:rPr>
          <w:rFonts w:asciiTheme="minorHAnsi" w:hAnsiTheme="minorHAnsi" w:cstheme="minorHAnsi"/>
          <w:bCs/>
          <w:sz w:val="22"/>
          <w:szCs w:val="22"/>
        </w:rPr>
        <w:t> </w:t>
      </w:r>
      <w:r w:rsidRPr="00AA6F47">
        <w:rPr>
          <w:rFonts w:asciiTheme="minorHAnsi" w:hAnsiTheme="minorHAnsi" w:cstheme="minorHAnsi"/>
          <w:bCs/>
          <w:sz w:val="22"/>
          <w:szCs w:val="22"/>
        </w:rPr>
        <w:t>szczególności odpowiedzialnych za świadczenie usług, kontrolę jakości lub kierowanie robotami budowlanymi, wraz z informacjami na temat ich kwalifikacji zawodowych, uprawnień, doświadczenia i</w:t>
      </w:r>
      <w:r w:rsidR="00E12B54">
        <w:rPr>
          <w:rFonts w:asciiTheme="minorHAnsi" w:hAnsiTheme="minorHAnsi" w:cstheme="minorHAnsi"/>
          <w:bCs/>
          <w:sz w:val="22"/>
          <w:szCs w:val="22"/>
        </w:rPr>
        <w:t> </w:t>
      </w:r>
      <w:r w:rsidRPr="00AA6F47">
        <w:rPr>
          <w:rFonts w:asciiTheme="minorHAnsi" w:hAnsiTheme="minorHAnsi" w:cstheme="minorHAnsi"/>
          <w:bCs/>
          <w:sz w:val="22"/>
          <w:szCs w:val="22"/>
        </w:rPr>
        <w:t>wykształcenia nie</w:t>
      </w:r>
      <w:r w:rsidRPr="00AA6F47">
        <w:rPr>
          <w:rFonts w:asciiTheme="minorHAnsi" w:hAnsiTheme="minorHAnsi" w:cstheme="minorHAnsi"/>
          <w:bCs/>
          <w:sz w:val="22"/>
          <w:szCs w:val="22"/>
          <w:shd w:val="clear" w:color="auto" w:fill="FFFFFF"/>
        </w:rPr>
        <w:t>zbędnych do wykonania zamówienia publicznego, a także zakresu wykonywanych przez nie czynności oraz informacją o podstawie do dysponowania tymi osobami.</w:t>
      </w:r>
      <w:r w:rsidRPr="00AA6F47">
        <w:rPr>
          <w:rFonts w:asciiTheme="minorHAnsi" w:hAnsiTheme="minorHAnsi" w:cstheme="minorHAnsi"/>
          <w:sz w:val="22"/>
          <w:szCs w:val="22"/>
        </w:rPr>
        <w:t xml:space="preserve"> </w:t>
      </w:r>
      <w:r w:rsidR="00C3331B" w:rsidRPr="00AA6F47">
        <w:rPr>
          <w:rFonts w:asciiTheme="minorHAnsi" w:hAnsiTheme="minorHAnsi" w:cstheme="minorHAnsi"/>
          <w:sz w:val="22"/>
          <w:szCs w:val="22"/>
        </w:rPr>
        <w:t xml:space="preserve">- </w:t>
      </w:r>
      <w:r w:rsidRPr="00AA6F47">
        <w:rPr>
          <w:rFonts w:asciiTheme="minorHAnsi" w:hAnsiTheme="minorHAnsi" w:cstheme="minorHAnsi"/>
          <w:sz w:val="22"/>
          <w:szCs w:val="22"/>
        </w:rPr>
        <w:t xml:space="preserve">wzór wykazu stanowi </w:t>
      </w:r>
      <w:r w:rsidRPr="00DD2CC5">
        <w:rPr>
          <w:rFonts w:asciiTheme="minorHAnsi" w:hAnsiTheme="minorHAnsi" w:cstheme="minorHAnsi"/>
          <w:i/>
          <w:sz w:val="22"/>
          <w:szCs w:val="22"/>
        </w:rPr>
        <w:t xml:space="preserve">Załącznik nr </w:t>
      </w:r>
      <w:r w:rsidR="000564D9" w:rsidRPr="00DD2CC5">
        <w:rPr>
          <w:rFonts w:asciiTheme="minorHAnsi" w:hAnsiTheme="minorHAnsi" w:cstheme="minorHAnsi"/>
          <w:i/>
          <w:sz w:val="22"/>
          <w:szCs w:val="22"/>
        </w:rPr>
        <w:t>6</w:t>
      </w:r>
      <w:r w:rsidRPr="00DD2CC5">
        <w:rPr>
          <w:rFonts w:asciiTheme="minorHAnsi" w:hAnsiTheme="minorHAnsi" w:cstheme="minorHAnsi"/>
          <w:i/>
          <w:sz w:val="22"/>
          <w:szCs w:val="22"/>
        </w:rPr>
        <w:t xml:space="preserve"> do SIWZ</w:t>
      </w:r>
      <w:r w:rsidRPr="00AA6F47">
        <w:rPr>
          <w:rFonts w:asciiTheme="minorHAnsi" w:hAnsiTheme="minorHAnsi" w:cstheme="minorHAnsi"/>
          <w:color w:val="FF0000"/>
          <w:sz w:val="22"/>
          <w:szCs w:val="22"/>
        </w:rPr>
        <w:t>.</w:t>
      </w:r>
      <w:r w:rsidR="00B14E65" w:rsidRPr="00B14E65">
        <w:rPr>
          <w:rFonts w:asciiTheme="minorHAnsi" w:hAnsiTheme="minorHAnsi" w:cstheme="minorHAnsi"/>
          <w:sz w:val="22"/>
          <w:szCs w:val="22"/>
        </w:rPr>
        <w:t xml:space="preserve"> </w:t>
      </w:r>
      <w:r w:rsidR="00B14E65" w:rsidRPr="00FC4F28">
        <w:rPr>
          <w:rFonts w:asciiTheme="minorHAnsi" w:hAnsiTheme="minorHAnsi" w:cstheme="minorHAnsi"/>
          <w:sz w:val="22"/>
          <w:szCs w:val="22"/>
        </w:rPr>
        <w:t>Jeżeli Wykonawcy wspólnie ubiegają się o udzielenie zamówienia dokument ten składa przynajmniej jeden z nich.</w:t>
      </w:r>
    </w:p>
    <w:p w14:paraId="1BB43F3D" w14:textId="77777777" w:rsidR="005416C8" w:rsidRDefault="005416C8" w:rsidP="006D71F2">
      <w:pPr>
        <w:pStyle w:val="Standard"/>
        <w:suppressLineNumbers/>
        <w:jc w:val="both"/>
        <w:rPr>
          <w:rFonts w:asciiTheme="minorHAnsi" w:hAnsiTheme="minorHAnsi" w:cstheme="minorHAnsi"/>
          <w:sz w:val="22"/>
          <w:szCs w:val="22"/>
        </w:rPr>
      </w:pPr>
    </w:p>
    <w:p w14:paraId="05744B97" w14:textId="22EB0EA2" w:rsidR="00F4793F" w:rsidRPr="007C6CD5" w:rsidRDefault="006E2F90" w:rsidP="006E2F90">
      <w:pPr>
        <w:pStyle w:val="Standard"/>
        <w:suppressLineNumbers/>
        <w:jc w:val="both"/>
        <w:rPr>
          <w:rFonts w:asciiTheme="minorHAnsi" w:hAnsiTheme="minorHAnsi" w:cstheme="minorHAnsi"/>
          <w:b/>
          <w:sz w:val="22"/>
          <w:szCs w:val="22"/>
          <w:u w:val="single"/>
        </w:rPr>
      </w:pPr>
      <w:r w:rsidRPr="007C6CD5">
        <w:rPr>
          <w:rFonts w:asciiTheme="minorHAnsi" w:hAnsiTheme="minorHAnsi" w:cstheme="minorHAnsi"/>
          <w:b/>
          <w:sz w:val="22"/>
          <w:szCs w:val="22"/>
          <w:u w:val="single"/>
        </w:rPr>
        <w:t>dotycząc</w:t>
      </w:r>
      <w:r w:rsidR="00E1075A">
        <w:rPr>
          <w:rFonts w:asciiTheme="minorHAnsi" w:hAnsiTheme="minorHAnsi" w:cstheme="minorHAnsi"/>
          <w:b/>
          <w:sz w:val="22"/>
          <w:szCs w:val="22"/>
          <w:u w:val="single"/>
        </w:rPr>
        <w:t>e</w:t>
      </w:r>
      <w:r w:rsidRPr="007C6CD5">
        <w:rPr>
          <w:rFonts w:asciiTheme="minorHAnsi" w:hAnsiTheme="minorHAnsi" w:cstheme="minorHAnsi"/>
          <w:b/>
          <w:sz w:val="22"/>
          <w:szCs w:val="22"/>
          <w:u w:val="single"/>
        </w:rPr>
        <w:t xml:space="preserve"> braku podstaw do wykluczenia</w:t>
      </w:r>
    </w:p>
    <w:p w14:paraId="1BDFDC6B" w14:textId="4764BD4B" w:rsidR="00C3331B" w:rsidRPr="0077270F" w:rsidRDefault="00C3331B" w:rsidP="00C3331B">
      <w:pPr>
        <w:pStyle w:val="Standard"/>
        <w:suppressLineNumbers/>
        <w:jc w:val="both"/>
        <w:rPr>
          <w:rFonts w:asciiTheme="minorHAnsi" w:hAnsiTheme="minorHAnsi" w:cstheme="minorHAnsi"/>
          <w:sz w:val="22"/>
          <w:szCs w:val="22"/>
        </w:rPr>
      </w:pPr>
      <w:r w:rsidRPr="00AA6F47">
        <w:rPr>
          <w:rFonts w:asciiTheme="minorHAnsi" w:hAnsiTheme="minorHAnsi" w:cstheme="minorHAnsi"/>
          <w:b/>
          <w:sz w:val="22"/>
          <w:szCs w:val="22"/>
          <w:u w:val="single"/>
        </w:rPr>
        <w:t xml:space="preserve">VI.2.3. </w:t>
      </w:r>
      <w:r w:rsidRPr="00AA6F47">
        <w:rPr>
          <w:rFonts w:asciiTheme="minorHAnsi" w:hAnsiTheme="minorHAnsi" w:cstheme="minorHAnsi"/>
          <w:b/>
          <w:bCs/>
          <w:sz w:val="22"/>
          <w:szCs w:val="22"/>
          <w:u w:val="single"/>
          <w:shd w:val="clear" w:color="auto" w:fill="FFFFFF"/>
        </w:rPr>
        <w:t>odpis z właściwego rejestru lub z centralnej ewidencji i informacji o działalności gospodarczej,</w:t>
      </w:r>
      <w:r w:rsidRPr="00AA6F47">
        <w:rPr>
          <w:rFonts w:asciiTheme="minorHAnsi" w:hAnsiTheme="minorHAnsi" w:cstheme="minorHAnsi"/>
          <w:bCs/>
          <w:sz w:val="22"/>
          <w:szCs w:val="22"/>
          <w:shd w:val="clear" w:color="auto" w:fill="FFFFFF"/>
        </w:rPr>
        <w:t xml:space="preserve"> jeżeli odrębne przepisy wymagają wpisu do rejestru lub ewidencji, w celu potwierdzenia braku podstaw wykluczenia na podstawie art. 24 ust. 5 pkt 1 ustawy;</w:t>
      </w:r>
    </w:p>
    <w:p w14:paraId="0741FB21" w14:textId="50CD8162" w:rsidR="00C3331B" w:rsidRPr="00AA6F47" w:rsidRDefault="00C3331B" w:rsidP="00C3331B">
      <w:pPr>
        <w:pStyle w:val="Standard"/>
        <w:suppressLineNumbers/>
        <w:jc w:val="both"/>
        <w:rPr>
          <w:rFonts w:asciiTheme="minorHAnsi" w:hAnsiTheme="minorHAnsi" w:cstheme="minorHAnsi"/>
          <w:sz w:val="22"/>
          <w:szCs w:val="22"/>
        </w:rPr>
      </w:pPr>
      <w:r w:rsidRPr="00AA6F47">
        <w:rPr>
          <w:rFonts w:asciiTheme="minorHAnsi" w:hAnsiTheme="minorHAnsi" w:cstheme="minorHAnsi"/>
          <w:bCs/>
          <w:sz w:val="22"/>
          <w:szCs w:val="22"/>
          <w:shd w:val="clear" w:color="auto" w:fill="FFFFFF"/>
        </w:rPr>
        <w:t>VI.2.3.1.</w:t>
      </w:r>
      <w:r w:rsidR="00E1075A">
        <w:rPr>
          <w:rFonts w:asciiTheme="minorHAnsi" w:hAnsiTheme="minorHAnsi" w:cstheme="minorHAnsi"/>
          <w:bCs/>
          <w:sz w:val="22"/>
          <w:szCs w:val="22"/>
          <w:shd w:val="clear" w:color="auto" w:fill="FFFFFF"/>
        </w:rPr>
        <w:t xml:space="preserve"> </w:t>
      </w:r>
      <w:r w:rsidRPr="00AA6F47">
        <w:rPr>
          <w:rFonts w:asciiTheme="minorHAnsi" w:hAnsiTheme="minorHAnsi" w:cstheme="minorHAnsi"/>
          <w:bCs/>
          <w:sz w:val="22"/>
          <w:szCs w:val="22"/>
          <w:shd w:val="clear" w:color="auto" w:fill="FFFFFF"/>
        </w:rPr>
        <w:t>Jeżeli wykonawca ma siedzibę lub miejsce zamieszkania poza terytorium Rzeczypospolitej Polskiej zamiast dokumentów o których mowa w pkt 2.3, składa dokument lub dokumenty wystawione w kraju, w którym wykonawca ma siedzibę lub miejsce zamieszkania, potwierdzające odpowiednio, że:</w:t>
      </w:r>
    </w:p>
    <w:p w14:paraId="094BE7E0" w14:textId="1AF72A2F" w:rsidR="00C3331B" w:rsidRPr="00AA6F47" w:rsidRDefault="00C3331B" w:rsidP="00225C8F">
      <w:pPr>
        <w:pStyle w:val="Standard"/>
        <w:numPr>
          <w:ilvl w:val="0"/>
          <w:numId w:val="16"/>
        </w:numPr>
        <w:suppressLineNumbers/>
        <w:jc w:val="both"/>
        <w:rPr>
          <w:rFonts w:asciiTheme="minorHAnsi" w:hAnsiTheme="minorHAnsi" w:cstheme="minorHAnsi"/>
          <w:sz w:val="22"/>
          <w:szCs w:val="22"/>
        </w:rPr>
      </w:pPr>
      <w:r w:rsidRPr="00AA6F47">
        <w:rPr>
          <w:rFonts w:asciiTheme="minorHAnsi" w:hAnsiTheme="minorHAnsi" w:cstheme="minorHAnsi"/>
          <w:bCs/>
          <w:sz w:val="22"/>
          <w:szCs w:val="22"/>
          <w:shd w:val="clear" w:color="auto" w:fill="FFFFFF"/>
        </w:rPr>
        <w:lastRenderedPageBreak/>
        <w:t xml:space="preserve">nie otwarto jego likwidacji ani nie ogłoszono upadłości (dokument powinien być wystawiony nie wcześniej niż 6 miesięcy przed </w:t>
      </w:r>
      <w:r w:rsidR="00FE7344">
        <w:rPr>
          <w:rFonts w:asciiTheme="minorHAnsi" w:hAnsiTheme="minorHAnsi" w:cstheme="minorHAnsi"/>
          <w:bCs/>
          <w:sz w:val="22"/>
          <w:szCs w:val="22"/>
          <w:shd w:val="clear" w:color="auto" w:fill="FFFFFF"/>
        </w:rPr>
        <w:t>dniem ich złożenia</w:t>
      </w:r>
      <w:r w:rsidRPr="00AA6F47">
        <w:rPr>
          <w:rFonts w:asciiTheme="minorHAnsi" w:hAnsiTheme="minorHAnsi" w:cstheme="minorHAnsi"/>
          <w:bCs/>
          <w:sz w:val="22"/>
          <w:szCs w:val="22"/>
          <w:shd w:val="clear" w:color="auto" w:fill="FFFFFF"/>
        </w:rPr>
        <w:t>).</w:t>
      </w:r>
    </w:p>
    <w:p w14:paraId="07405AFE" w14:textId="59F24263" w:rsidR="00C3331B" w:rsidRPr="00B72CB8" w:rsidRDefault="00C3331B" w:rsidP="00B72CB8">
      <w:pPr>
        <w:pStyle w:val="Standard"/>
        <w:suppressLineNumbers/>
        <w:jc w:val="both"/>
        <w:rPr>
          <w:rFonts w:asciiTheme="minorHAnsi" w:hAnsiTheme="minorHAnsi" w:cstheme="minorHAnsi"/>
          <w:sz w:val="22"/>
          <w:szCs w:val="22"/>
        </w:rPr>
      </w:pPr>
      <w:r w:rsidRPr="00AA6F47">
        <w:rPr>
          <w:rFonts w:asciiTheme="minorHAnsi" w:hAnsiTheme="minorHAnsi" w:cstheme="minorHAnsi"/>
          <w:bCs/>
          <w:sz w:val="22"/>
          <w:szCs w:val="22"/>
          <w:shd w:val="clear" w:color="auto" w:fill="FFFFFF"/>
        </w:rPr>
        <w:t>VI.2.4. Jeżeli w kraju, w którym wykonawca ma siedzibę lub miejsce zamieszkania lub miejsce zamieszkania ma osoba, której dokument dotyczy, nie wydaje się</w:t>
      </w:r>
      <w:r w:rsidR="00E1075A" w:rsidRPr="00E1075A">
        <w:t xml:space="preserve"> </w:t>
      </w:r>
      <w:r w:rsidRPr="00E1075A">
        <w:rPr>
          <w:rFonts w:asciiTheme="minorHAnsi" w:hAnsiTheme="minorHAnsi" w:cstheme="minorHAnsi"/>
          <w:bCs/>
          <w:sz w:val="22"/>
          <w:szCs w:val="22"/>
          <w:shd w:val="clear" w:color="auto" w:fill="FFFFFF"/>
        </w:rPr>
        <w:t>dokumentów</w:t>
      </w:r>
      <w:r w:rsidRPr="00AA6F47">
        <w:rPr>
          <w:rFonts w:asciiTheme="minorHAnsi" w:hAnsiTheme="minorHAnsi" w:cstheme="minorHAnsi"/>
          <w:bCs/>
          <w:sz w:val="22"/>
          <w:szCs w:val="22"/>
          <w:shd w:val="clear" w:color="auto" w:fill="FFFFFF"/>
        </w:rPr>
        <w:t>,</w:t>
      </w:r>
      <w:r w:rsidR="00FE7344">
        <w:rPr>
          <w:rFonts w:asciiTheme="minorHAnsi" w:hAnsiTheme="minorHAnsi" w:cstheme="minorHAnsi"/>
          <w:bCs/>
          <w:sz w:val="22"/>
          <w:szCs w:val="22"/>
          <w:shd w:val="clear" w:color="auto" w:fill="FFFFFF"/>
        </w:rPr>
        <w:t xml:space="preserve"> o których mowa w</w:t>
      </w:r>
      <w:r w:rsidR="00C14F57">
        <w:rPr>
          <w:rFonts w:asciiTheme="minorHAnsi" w:hAnsiTheme="minorHAnsi" w:cstheme="minorHAnsi"/>
          <w:bCs/>
          <w:sz w:val="22"/>
          <w:szCs w:val="22"/>
          <w:shd w:val="clear" w:color="auto" w:fill="FFFFFF"/>
        </w:rPr>
        <w:t> </w:t>
      </w:r>
      <w:proofErr w:type="spellStart"/>
      <w:r w:rsidR="00FE7344">
        <w:rPr>
          <w:rFonts w:asciiTheme="minorHAnsi" w:hAnsiTheme="minorHAnsi" w:cstheme="minorHAnsi"/>
          <w:bCs/>
          <w:sz w:val="22"/>
          <w:szCs w:val="22"/>
          <w:shd w:val="clear" w:color="auto" w:fill="FFFFFF"/>
        </w:rPr>
        <w:t>pkt.a</w:t>
      </w:r>
      <w:proofErr w:type="spellEnd"/>
      <w:r w:rsidR="00FE7344">
        <w:rPr>
          <w:rFonts w:asciiTheme="minorHAnsi" w:hAnsiTheme="minorHAnsi" w:cstheme="minorHAnsi"/>
          <w:bCs/>
          <w:sz w:val="22"/>
          <w:szCs w:val="22"/>
          <w:shd w:val="clear" w:color="auto" w:fill="FFFFFF"/>
        </w:rPr>
        <w:t>),</w:t>
      </w:r>
      <w:r w:rsidRPr="00AA6F47">
        <w:rPr>
          <w:rFonts w:asciiTheme="minorHAnsi" w:hAnsiTheme="minorHAnsi" w:cstheme="minorHAnsi"/>
          <w:bCs/>
          <w:sz w:val="22"/>
          <w:szCs w:val="22"/>
          <w:shd w:val="clear" w:color="auto" w:fill="FFFFFF"/>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FE7344">
        <w:rPr>
          <w:rFonts w:asciiTheme="minorHAnsi" w:hAnsiTheme="minorHAnsi" w:cstheme="minorHAnsi"/>
          <w:bCs/>
          <w:sz w:val="22"/>
          <w:szCs w:val="22"/>
          <w:shd w:val="clear" w:color="auto" w:fill="FFFFFF"/>
        </w:rPr>
        <w:t>,</w:t>
      </w:r>
      <w:r w:rsidR="00FE7344" w:rsidRPr="00FE7344">
        <w:rPr>
          <w:rFonts w:asciiTheme="minorHAnsi" w:hAnsiTheme="minorHAnsi" w:cstheme="minorHAnsi"/>
          <w:bCs/>
          <w:sz w:val="22"/>
          <w:szCs w:val="22"/>
          <w:shd w:val="clear" w:color="auto" w:fill="FFFFFF"/>
        </w:rPr>
        <w:t xml:space="preserve"> </w:t>
      </w:r>
      <w:r w:rsidR="00FE7344" w:rsidRPr="00AA6F47">
        <w:rPr>
          <w:rFonts w:asciiTheme="minorHAnsi" w:hAnsiTheme="minorHAnsi" w:cstheme="minorHAnsi"/>
          <w:bCs/>
          <w:sz w:val="22"/>
          <w:szCs w:val="22"/>
          <w:shd w:val="clear" w:color="auto" w:fill="FFFFFF"/>
        </w:rPr>
        <w:t>wystawiony</w:t>
      </w:r>
      <w:r w:rsidR="00FE7344">
        <w:rPr>
          <w:rFonts w:asciiTheme="minorHAnsi" w:hAnsiTheme="minorHAnsi" w:cstheme="minorHAnsi"/>
          <w:bCs/>
          <w:sz w:val="22"/>
          <w:szCs w:val="22"/>
          <w:shd w:val="clear" w:color="auto" w:fill="FFFFFF"/>
        </w:rPr>
        <w:t>mi</w:t>
      </w:r>
      <w:r w:rsidR="00FE7344" w:rsidRPr="00AA6F47">
        <w:rPr>
          <w:rFonts w:asciiTheme="minorHAnsi" w:hAnsiTheme="minorHAnsi" w:cstheme="minorHAnsi"/>
          <w:bCs/>
          <w:sz w:val="22"/>
          <w:szCs w:val="22"/>
          <w:shd w:val="clear" w:color="auto" w:fill="FFFFFF"/>
        </w:rPr>
        <w:t xml:space="preserve"> nie wcześniej niż 6 miesięcy przed </w:t>
      </w:r>
      <w:r w:rsidR="00FE7344">
        <w:rPr>
          <w:rFonts w:asciiTheme="minorHAnsi" w:hAnsiTheme="minorHAnsi" w:cstheme="minorHAnsi"/>
          <w:bCs/>
          <w:sz w:val="22"/>
          <w:szCs w:val="22"/>
          <w:shd w:val="clear" w:color="auto" w:fill="FFFFFF"/>
        </w:rPr>
        <w:t>dniem ich złożenia.</w:t>
      </w:r>
    </w:p>
    <w:p w14:paraId="21A798C4" w14:textId="77777777" w:rsidR="00DD2CC5" w:rsidRDefault="00B93E95" w:rsidP="00B93E95">
      <w:pPr>
        <w:spacing w:after="0" w:line="240" w:lineRule="auto"/>
        <w:jc w:val="both"/>
        <w:rPr>
          <w:rFonts w:cstheme="minorHAnsi"/>
        </w:rPr>
      </w:pPr>
      <w:r w:rsidRPr="00B93E95">
        <w:rPr>
          <w:rFonts w:cstheme="minorHAnsi"/>
          <w:u w:val="single"/>
        </w:rPr>
        <w:t>UWAGA</w:t>
      </w:r>
      <w:r>
        <w:rPr>
          <w:rFonts w:cstheme="minorHAnsi"/>
        </w:rPr>
        <w:t xml:space="preserve">: </w:t>
      </w:r>
    </w:p>
    <w:p w14:paraId="70119E03" w14:textId="368B080B" w:rsidR="00D16CB1" w:rsidRPr="00B93E95" w:rsidRDefault="00C3331B" w:rsidP="00B93E95">
      <w:pPr>
        <w:spacing w:after="0" w:line="240" w:lineRule="auto"/>
        <w:jc w:val="both"/>
        <w:rPr>
          <w:rFonts w:cstheme="minorHAnsi"/>
        </w:rPr>
      </w:pPr>
      <w:r w:rsidRPr="00AA6F47">
        <w:rPr>
          <w:rFonts w:cstheme="minorHAnsi"/>
        </w:rPr>
        <w:t>Jeżeli Zamawiający będzie mógł uzyskać wyżej wymienione dokumenty za pomocą bezpłatnych i ogólnodostępnych baz danych, w szczególności rejestrów publicznych w rozumieniu ustawy z 17 lutego 2005 r. o informatyzacji działalności podmiotów realizujących zadania publiczne i pozwolą na to przekazane dane identyfikacyjne, Zamawiający odstąpi od wezwania Wykonawcy do złożenia tych dokumentów i uzyska je samodzielnie.</w:t>
      </w:r>
    </w:p>
    <w:p w14:paraId="67A1474A" w14:textId="77777777" w:rsidR="00533573" w:rsidRPr="00AA6F47" w:rsidRDefault="00533573" w:rsidP="00533573">
      <w:pPr>
        <w:spacing w:after="0" w:line="288" w:lineRule="auto"/>
        <w:jc w:val="both"/>
        <w:rPr>
          <w:rFonts w:cstheme="minorHAnsi"/>
          <w:b/>
        </w:rPr>
      </w:pPr>
    </w:p>
    <w:p w14:paraId="68BC659F" w14:textId="3A9F4386" w:rsidR="00A27E02" w:rsidRDefault="00A27E02" w:rsidP="00DD43DC">
      <w:pPr>
        <w:widowControl w:val="0"/>
        <w:autoSpaceDE w:val="0"/>
        <w:autoSpaceDN w:val="0"/>
        <w:adjustRightInd w:val="0"/>
        <w:spacing w:after="0" w:line="240" w:lineRule="auto"/>
        <w:jc w:val="both"/>
        <w:rPr>
          <w:rFonts w:cstheme="minorHAnsi"/>
        </w:rPr>
      </w:pPr>
      <w:r w:rsidRPr="00AA6F47">
        <w:rPr>
          <w:rFonts w:cstheme="minorHAnsi"/>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0AEE47FF" w14:textId="77777777" w:rsidR="00293D6D" w:rsidRPr="00AA6F47" w:rsidRDefault="00293D6D" w:rsidP="00DD43DC">
      <w:pPr>
        <w:widowControl w:val="0"/>
        <w:autoSpaceDE w:val="0"/>
        <w:autoSpaceDN w:val="0"/>
        <w:adjustRightInd w:val="0"/>
        <w:spacing w:after="0" w:line="240" w:lineRule="auto"/>
        <w:jc w:val="both"/>
        <w:rPr>
          <w:rFonts w:cstheme="minorHAnsi"/>
        </w:rPr>
      </w:pPr>
    </w:p>
    <w:p w14:paraId="1E937B87" w14:textId="54B31CB6" w:rsidR="00DD43DC" w:rsidRPr="00AA6F47" w:rsidRDefault="00EF558E" w:rsidP="00293D6D">
      <w:pPr>
        <w:widowControl w:val="0"/>
        <w:autoSpaceDE w:val="0"/>
        <w:autoSpaceDN w:val="0"/>
        <w:adjustRightInd w:val="0"/>
        <w:spacing w:after="0" w:line="240" w:lineRule="auto"/>
        <w:ind w:left="284" w:hanging="284"/>
        <w:jc w:val="both"/>
        <w:rPr>
          <w:rFonts w:cstheme="minorHAnsi"/>
          <w:b/>
          <w:u w:val="single"/>
        </w:rPr>
      </w:pPr>
      <w:r w:rsidRPr="00AA6F47">
        <w:rPr>
          <w:rFonts w:cstheme="minorHAnsi"/>
          <w:b/>
          <w:highlight w:val="white"/>
          <w:u w:val="single"/>
        </w:rPr>
        <w:t>3</w:t>
      </w:r>
      <w:r w:rsidR="00DD43DC" w:rsidRPr="00AA6F47">
        <w:rPr>
          <w:rFonts w:cstheme="minorHAnsi"/>
          <w:highlight w:val="white"/>
          <w:u w:val="single"/>
        </w:rPr>
        <w:t>.</w:t>
      </w:r>
      <w:r w:rsidR="00DD43DC" w:rsidRPr="00AA6F47">
        <w:rPr>
          <w:rFonts w:cstheme="minorHAnsi"/>
          <w:u w:val="single"/>
        </w:rPr>
        <w:t xml:space="preserve"> </w:t>
      </w:r>
      <w:r w:rsidR="00DD43DC" w:rsidRPr="00AA6F47">
        <w:rPr>
          <w:rFonts w:cstheme="minorHAnsi"/>
          <w:b/>
          <w:u w:val="single"/>
        </w:rPr>
        <w:t xml:space="preserve">Dokumenty i oświadczenia wymienione w pkt. </w:t>
      </w:r>
      <w:r w:rsidR="00DD43DC" w:rsidRPr="00AA6F47">
        <w:rPr>
          <w:rFonts w:cstheme="minorHAnsi"/>
          <w:b/>
          <w:highlight w:val="white"/>
          <w:u w:val="single"/>
        </w:rPr>
        <w:t xml:space="preserve">VI.2., </w:t>
      </w:r>
      <w:r w:rsidRPr="00AA6F47">
        <w:rPr>
          <w:rFonts w:cstheme="minorHAnsi"/>
          <w:b/>
          <w:u w:val="single"/>
        </w:rPr>
        <w:t>nie są dołączane do oferty</w:t>
      </w:r>
      <w:r w:rsidR="00695645" w:rsidRPr="00AA6F47">
        <w:rPr>
          <w:rFonts w:cstheme="minorHAnsi"/>
          <w:b/>
          <w:u w:val="single"/>
        </w:rPr>
        <w:t xml:space="preserve">- zamawiający </w:t>
      </w:r>
      <w:r w:rsidR="00293D6D">
        <w:rPr>
          <w:rFonts w:cstheme="minorHAnsi"/>
          <w:b/>
          <w:u w:val="single"/>
        </w:rPr>
        <w:t xml:space="preserve"> </w:t>
      </w:r>
      <w:r w:rsidR="00695645" w:rsidRPr="00AA6F47">
        <w:rPr>
          <w:rFonts w:cstheme="minorHAnsi"/>
          <w:b/>
          <w:u w:val="single"/>
        </w:rPr>
        <w:t>stosuje procedurę odwróconą</w:t>
      </w:r>
      <w:r w:rsidRPr="00AA6F47">
        <w:rPr>
          <w:rFonts w:cstheme="minorHAnsi"/>
          <w:b/>
          <w:u w:val="single"/>
        </w:rPr>
        <w:t xml:space="preserve"> ( o której mowa w art. 24 aa ust. 1 ustawy </w:t>
      </w:r>
      <w:proofErr w:type="spellStart"/>
      <w:r w:rsidRPr="00AA6F47">
        <w:rPr>
          <w:rFonts w:cstheme="minorHAnsi"/>
          <w:b/>
          <w:u w:val="single"/>
        </w:rPr>
        <w:t>Pzp</w:t>
      </w:r>
      <w:proofErr w:type="spellEnd"/>
      <w:r w:rsidRPr="00AA6F47">
        <w:rPr>
          <w:rFonts w:cstheme="minorHAnsi"/>
          <w:b/>
          <w:u w:val="single"/>
        </w:rPr>
        <w:t xml:space="preserve">). </w:t>
      </w:r>
    </w:p>
    <w:p w14:paraId="1AF699B3" w14:textId="77777777" w:rsidR="00C97C0C" w:rsidRPr="00AA6F47" w:rsidRDefault="00C97C0C" w:rsidP="00293D6D">
      <w:pPr>
        <w:widowControl w:val="0"/>
        <w:autoSpaceDE w:val="0"/>
        <w:autoSpaceDN w:val="0"/>
        <w:adjustRightInd w:val="0"/>
        <w:spacing w:after="0" w:line="240" w:lineRule="auto"/>
        <w:ind w:left="284" w:hanging="284"/>
        <w:jc w:val="both"/>
        <w:rPr>
          <w:rFonts w:cstheme="minorHAnsi"/>
          <w:b/>
          <w:color w:val="000000"/>
          <w:highlight w:val="white"/>
        </w:rPr>
      </w:pPr>
    </w:p>
    <w:p w14:paraId="01732F97" w14:textId="77777777" w:rsidR="00DD43DC" w:rsidRPr="00AA6F47" w:rsidRDefault="008D1364" w:rsidP="00293D6D">
      <w:pPr>
        <w:widowControl w:val="0"/>
        <w:autoSpaceDE w:val="0"/>
        <w:autoSpaceDN w:val="0"/>
        <w:adjustRightInd w:val="0"/>
        <w:spacing w:after="0" w:line="240" w:lineRule="auto"/>
        <w:ind w:left="284" w:hanging="284"/>
        <w:jc w:val="both"/>
        <w:rPr>
          <w:rFonts w:cstheme="minorHAnsi"/>
          <w:color w:val="000000"/>
        </w:rPr>
      </w:pPr>
      <w:r w:rsidRPr="00AA6F47">
        <w:rPr>
          <w:rFonts w:cstheme="minorHAnsi"/>
          <w:b/>
          <w:color w:val="000000"/>
          <w:highlight w:val="white"/>
        </w:rPr>
        <w:t>4</w:t>
      </w:r>
      <w:r w:rsidR="00DD43DC" w:rsidRPr="00AA6F47">
        <w:rPr>
          <w:rFonts w:cstheme="minorHAnsi"/>
          <w:b/>
          <w:color w:val="000000"/>
          <w:highlight w:val="white"/>
          <w:u w:val="single"/>
        </w:rPr>
        <w:t>.</w:t>
      </w:r>
      <w:r w:rsidR="00DD43DC" w:rsidRPr="00AA6F47">
        <w:rPr>
          <w:rFonts w:cstheme="minorHAnsi"/>
          <w:b/>
          <w:color w:val="000000"/>
          <w:u w:val="single"/>
        </w:rPr>
        <w:t xml:space="preserve"> W przypadku, kiedy ofertę składają wykonawcy wspólnie ubiegający się o udzielenie zamówienia (konsorcjum / spółka cywilna), musi ona spełniać następujące warunki</w:t>
      </w:r>
      <w:r w:rsidR="00DD43DC" w:rsidRPr="00AA6F47">
        <w:rPr>
          <w:rFonts w:cstheme="minorHAnsi"/>
          <w:color w:val="000000"/>
        </w:rPr>
        <w:t>:</w:t>
      </w:r>
    </w:p>
    <w:p w14:paraId="3AF552E0" w14:textId="017D7D86" w:rsidR="00DD43DC" w:rsidRPr="00AA6F47" w:rsidRDefault="00DD43DC" w:rsidP="00293D6D">
      <w:pPr>
        <w:widowControl w:val="0"/>
        <w:autoSpaceDE w:val="0"/>
        <w:autoSpaceDN w:val="0"/>
        <w:adjustRightInd w:val="0"/>
        <w:spacing w:after="0" w:line="240" w:lineRule="auto"/>
        <w:ind w:left="546" w:hanging="322"/>
        <w:jc w:val="both"/>
        <w:rPr>
          <w:rFonts w:cstheme="minorHAnsi"/>
          <w:color w:val="000000"/>
        </w:rPr>
      </w:pPr>
      <w:r w:rsidRPr="00AA6F47">
        <w:rPr>
          <w:rFonts w:cstheme="minorHAnsi"/>
          <w:color w:val="000000"/>
        </w:rPr>
        <w:t>1) Oferta winna być podpisana przez ustanowionego pełnomocnika do reprezentowania w</w:t>
      </w:r>
      <w:r w:rsidR="00E12B54">
        <w:rPr>
          <w:rFonts w:cstheme="minorHAnsi"/>
          <w:color w:val="000000"/>
        </w:rPr>
        <w:t> </w:t>
      </w:r>
      <w:r w:rsidRPr="00AA6F47">
        <w:rPr>
          <w:rFonts w:cstheme="minorHAnsi"/>
          <w:color w:val="000000"/>
        </w:rPr>
        <w:t>postępowaniu lub do reprezentowania w postępowaniu i zawarcia umowy.</w:t>
      </w:r>
    </w:p>
    <w:p w14:paraId="70793CDB" w14:textId="603CA2AF" w:rsidR="00DD43DC" w:rsidRPr="00AA6F47" w:rsidRDefault="00DD43DC" w:rsidP="00293D6D">
      <w:pPr>
        <w:widowControl w:val="0"/>
        <w:autoSpaceDE w:val="0"/>
        <w:autoSpaceDN w:val="0"/>
        <w:adjustRightInd w:val="0"/>
        <w:spacing w:after="0" w:line="240" w:lineRule="auto"/>
        <w:ind w:left="546" w:hanging="322"/>
        <w:jc w:val="both"/>
        <w:rPr>
          <w:rFonts w:cstheme="minorHAnsi"/>
          <w:color w:val="000000"/>
        </w:rPr>
      </w:pPr>
      <w:r w:rsidRPr="00AA6F47">
        <w:rPr>
          <w:rFonts w:cstheme="minorHAnsi"/>
          <w:color w:val="000000"/>
        </w:rPr>
        <w:t>2)</w:t>
      </w:r>
      <w:r w:rsidR="00293D6D">
        <w:rPr>
          <w:rFonts w:cstheme="minorHAnsi"/>
          <w:color w:val="000000"/>
        </w:rPr>
        <w:t xml:space="preserve"> </w:t>
      </w:r>
      <w:r w:rsidRPr="00AA6F47">
        <w:rPr>
          <w:rFonts w:cstheme="minorHAnsi"/>
          <w:color w:val="000000"/>
        </w:rPr>
        <w:t>Stosowne pełnomocnictwo / upoważnienie wymaga podpisu prawnie upoważnionych przedstawicieli każdego z wykonawców występujących wspólnie - należy załączyć do oferty. Pełnomocnictwo należy złożyć w formie oryginału lub notarialnie poświadczonej kopii.</w:t>
      </w:r>
    </w:p>
    <w:p w14:paraId="694E6D26" w14:textId="35902DCA" w:rsidR="002A29BD" w:rsidRPr="00795D8A" w:rsidRDefault="00DD43DC" w:rsidP="00293D6D">
      <w:pPr>
        <w:widowControl w:val="0"/>
        <w:autoSpaceDE w:val="0"/>
        <w:autoSpaceDN w:val="0"/>
        <w:adjustRightInd w:val="0"/>
        <w:spacing w:after="0" w:line="240" w:lineRule="auto"/>
        <w:ind w:left="546" w:hanging="322"/>
        <w:jc w:val="both"/>
        <w:rPr>
          <w:rFonts w:cstheme="minorHAnsi"/>
        </w:rPr>
      </w:pPr>
      <w:r w:rsidRPr="00795D8A">
        <w:rPr>
          <w:rFonts w:cstheme="minorHAnsi"/>
        </w:rPr>
        <w:t xml:space="preserve">3) </w:t>
      </w:r>
      <w:r w:rsidR="00293D6D">
        <w:rPr>
          <w:rFonts w:cstheme="minorHAnsi"/>
        </w:rPr>
        <w:t xml:space="preserve"> </w:t>
      </w:r>
      <w:r w:rsidRPr="00795D8A">
        <w:rPr>
          <w:rFonts w:cstheme="minorHAnsi"/>
        </w:rPr>
        <w:t>Oferta winna zawierać oświadczenie o kt</w:t>
      </w:r>
      <w:r w:rsidRPr="00795D8A">
        <w:rPr>
          <w:rFonts w:cstheme="minorHAnsi"/>
          <w:highlight w:val="white"/>
        </w:rPr>
        <w:t>órym mowa w pkt. VI.1.2)</w:t>
      </w:r>
      <w:r w:rsidR="00DA6EFF" w:rsidRPr="00795D8A">
        <w:rPr>
          <w:rFonts w:cstheme="minorHAnsi"/>
          <w:highlight w:val="white"/>
        </w:rPr>
        <w:t xml:space="preserve">, </w:t>
      </w:r>
      <w:r w:rsidRPr="00795D8A">
        <w:rPr>
          <w:rFonts w:cstheme="minorHAnsi"/>
        </w:rPr>
        <w:t>dla każdego wykonawcy z</w:t>
      </w:r>
      <w:r w:rsidR="00E12B54">
        <w:rPr>
          <w:rFonts w:cstheme="minorHAnsi"/>
        </w:rPr>
        <w:t> </w:t>
      </w:r>
      <w:r w:rsidRPr="00795D8A">
        <w:rPr>
          <w:rFonts w:cstheme="minorHAnsi"/>
        </w:rPr>
        <w:t xml:space="preserve">osobna, pozostałe dokumenty wymienione w </w:t>
      </w:r>
      <w:r w:rsidRPr="00795D8A">
        <w:rPr>
          <w:rFonts w:cstheme="minorHAnsi"/>
          <w:highlight w:val="white"/>
        </w:rPr>
        <w:t>pkt VI.1.</w:t>
      </w:r>
      <w:r w:rsidRPr="00795D8A">
        <w:rPr>
          <w:rFonts w:cstheme="minorHAnsi"/>
        </w:rPr>
        <w:t xml:space="preserve"> składane są wspólnie.</w:t>
      </w:r>
    </w:p>
    <w:p w14:paraId="76208EEC" w14:textId="77395F1E" w:rsidR="00DD43DC" w:rsidRPr="00293D6D" w:rsidRDefault="00795D8A" w:rsidP="00293D6D">
      <w:pPr>
        <w:widowControl w:val="0"/>
        <w:autoSpaceDE w:val="0"/>
        <w:autoSpaceDN w:val="0"/>
        <w:adjustRightInd w:val="0"/>
        <w:spacing w:after="0" w:line="240" w:lineRule="auto"/>
        <w:ind w:left="546" w:hanging="322"/>
        <w:jc w:val="both"/>
        <w:rPr>
          <w:rFonts w:cstheme="minorHAnsi"/>
        </w:rPr>
      </w:pPr>
      <w:r w:rsidRPr="00795D8A">
        <w:rPr>
          <w:rFonts w:cstheme="minorHAnsi"/>
        </w:rPr>
        <w:t>4)</w:t>
      </w:r>
      <w:r w:rsidR="00293D6D">
        <w:rPr>
          <w:rFonts w:cstheme="minorHAnsi"/>
        </w:rPr>
        <w:t xml:space="preserve">  </w:t>
      </w:r>
      <w:r w:rsidRPr="00795D8A">
        <w:rPr>
          <w:rFonts w:cstheme="minorHAnsi"/>
        </w:rPr>
        <w:t xml:space="preserve">Dokumenty i oświadczenia składane na wezwanie zamawiającego, o których mowa w pkt. VI.2.3.  dotyczą </w:t>
      </w:r>
      <w:r w:rsidRPr="00293D6D">
        <w:rPr>
          <w:rFonts w:cstheme="minorHAnsi"/>
        </w:rPr>
        <w:t>każdego z wykonawców osobno. Natomiast dokumenty i oświadczenia, o których mowa w pkt. VI.2.1., VI.2.2., składane są przez tego z wykonawców wspólnie ubiegających się o udzielenie zamówienia, który wykazuje spełnienie warunków udziału w postępowaniu.</w:t>
      </w:r>
    </w:p>
    <w:p w14:paraId="728C4B35" w14:textId="6F02FFB3" w:rsidR="00C01E6F" w:rsidRPr="00293D6D" w:rsidRDefault="00C01E6F" w:rsidP="00293D6D">
      <w:pPr>
        <w:widowControl w:val="0"/>
        <w:autoSpaceDE w:val="0"/>
        <w:autoSpaceDN w:val="0"/>
        <w:adjustRightInd w:val="0"/>
        <w:spacing w:after="0" w:line="240" w:lineRule="auto"/>
        <w:ind w:left="546" w:hanging="322"/>
        <w:jc w:val="both"/>
        <w:rPr>
          <w:rFonts w:cstheme="minorHAnsi"/>
        </w:rPr>
      </w:pPr>
      <w:r w:rsidRPr="00293D6D">
        <w:rPr>
          <w:rFonts w:cstheme="minorHAnsi"/>
        </w:rPr>
        <w:t xml:space="preserve">5) </w:t>
      </w:r>
      <w:r w:rsidR="00293D6D">
        <w:rPr>
          <w:rFonts w:cstheme="minorHAnsi"/>
        </w:rPr>
        <w:t xml:space="preserve"> </w:t>
      </w:r>
      <w:r w:rsidRPr="00293D6D">
        <w:rPr>
          <w:rFonts w:eastAsia="Times New Roman" w:cstheme="minorHAnsi"/>
        </w:rPr>
        <w:t>W przypadku Wykonawców wspólnie ubiegających się o udzielenie zamówienia oświadczenie</w:t>
      </w:r>
      <w:r w:rsidR="004F1363" w:rsidRPr="00293D6D">
        <w:rPr>
          <w:rFonts w:eastAsia="Times New Roman" w:cstheme="minorHAnsi"/>
        </w:rPr>
        <w:t xml:space="preserve"> o</w:t>
      </w:r>
      <w:r w:rsidR="00E12B54" w:rsidRPr="00293D6D">
        <w:rPr>
          <w:rFonts w:eastAsia="Times New Roman" w:cstheme="minorHAnsi"/>
        </w:rPr>
        <w:t> </w:t>
      </w:r>
      <w:r w:rsidR="004F1363" w:rsidRPr="00293D6D">
        <w:rPr>
          <w:rFonts w:eastAsia="Times New Roman" w:cstheme="minorHAnsi"/>
        </w:rPr>
        <w:t>przynależności albo braku przynależności do tej samej grupy kapitałowej</w:t>
      </w:r>
      <w:r w:rsidRPr="00293D6D">
        <w:rPr>
          <w:rFonts w:eastAsia="Times New Roman" w:cstheme="minorHAnsi"/>
        </w:rPr>
        <w:t xml:space="preserve"> składa każdy z Wykonawców wspólnie ubiegających się o udzielenie zamówienia</w:t>
      </w:r>
      <w:r w:rsidR="004F1363" w:rsidRPr="00293D6D">
        <w:rPr>
          <w:rFonts w:eastAsia="Times New Roman" w:cstheme="minorHAnsi"/>
        </w:rPr>
        <w:t>.</w:t>
      </w:r>
    </w:p>
    <w:p w14:paraId="5A17ED31" w14:textId="77777777" w:rsidR="0025136F" w:rsidRPr="00AA6F47" w:rsidRDefault="0025136F" w:rsidP="00293D6D">
      <w:pPr>
        <w:widowControl w:val="0"/>
        <w:autoSpaceDE w:val="0"/>
        <w:autoSpaceDN w:val="0"/>
        <w:adjustRightInd w:val="0"/>
        <w:spacing w:after="0" w:line="240" w:lineRule="auto"/>
        <w:ind w:left="284" w:hanging="284"/>
        <w:jc w:val="both"/>
        <w:rPr>
          <w:rFonts w:cstheme="minorHAnsi"/>
          <w:color w:val="FF0000"/>
        </w:rPr>
      </w:pPr>
    </w:p>
    <w:p w14:paraId="62F35B92" w14:textId="77777777" w:rsidR="00DD43DC" w:rsidRPr="00AA6F47" w:rsidRDefault="008D1364" w:rsidP="00293D6D">
      <w:pPr>
        <w:widowControl w:val="0"/>
        <w:autoSpaceDE w:val="0"/>
        <w:autoSpaceDN w:val="0"/>
        <w:adjustRightInd w:val="0"/>
        <w:spacing w:after="0" w:line="240" w:lineRule="auto"/>
        <w:ind w:left="284" w:hanging="284"/>
        <w:jc w:val="both"/>
        <w:rPr>
          <w:rFonts w:cstheme="minorHAnsi"/>
          <w:color w:val="000000"/>
        </w:rPr>
      </w:pPr>
      <w:r w:rsidRPr="00AA6F47">
        <w:rPr>
          <w:rFonts w:cstheme="minorHAnsi"/>
          <w:b/>
          <w:color w:val="000000"/>
          <w:highlight w:val="white"/>
        </w:rPr>
        <w:t>5</w:t>
      </w:r>
      <w:r w:rsidR="00DD43DC" w:rsidRPr="00AA6F47">
        <w:rPr>
          <w:rFonts w:cstheme="minorHAnsi"/>
          <w:color w:val="000000"/>
          <w:highlight w:val="white"/>
        </w:rPr>
        <w:t>.</w:t>
      </w:r>
      <w:r w:rsidR="00DD43DC" w:rsidRPr="00AA6F47">
        <w:rPr>
          <w:rFonts w:cstheme="minorHAnsi"/>
          <w:b/>
          <w:bCs/>
          <w:color w:val="000000"/>
        </w:rPr>
        <w:t xml:space="preserve"> </w:t>
      </w:r>
      <w:r w:rsidR="00DD43DC" w:rsidRPr="00AA6F47">
        <w:rPr>
          <w:rFonts w:cstheme="minorHAnsi"/>
          <w:b/>
          <w:color w:val="000000"/>
          <w:u w:val="single"/>
        </w:rPr>
        <w:t>Postanowienia dotyczące składanych w ninie</w:t>
      </w:r>
      <w:r w:rsidR="00EF558E" w:rsidRPr="00AA6F47">
        <w:rPr>
          <w:rFonts w:cstheme="minorHAnsi"/>
          <w:b/>
          <w:color w:val="000000"/>
          <w:u w:val="single"/>
        </w:rPr>
        <w:t>jszym postępowaniu dokumentów i </w:t>
      </w:r>
      <w:r w:rsidR="00DD43DC" w:rsidRPr="00AA6F47">
        <w:rPr>
          <w:rFonts w:cstheme="minorHAnsi"/>
          <w:b/>
          <w:color w:val="000000"/>
          <w:u w:val="single"/>
        </w:rPr>
        <w:t>oświadczeń:</w:t>
      </w:r>
    </w:p>
    <w:p w14:paraId="2D0CEA06" w14:textId="0884BD2F" w:rsidR="00DD43DC" w:rsidRPr="00AA6F47" w:rsidRDefault="00DD43DC" w:rsidP="00293D6D">
      <w:pPr>
        <w:widowControl w:val="0"/>
        <w:autoSpaceDE w:val="0"/>
        <w:autoSpaceDN w:val="0"/>
        <w:adjustRightInd w:val="0"/>
        <w:spacing w:after="0" w:line="240" w:lineRule="auto"/>
        <w:ind w:left="567" w:hanging="283"/>
        <w:jc w:val="both"/>
        <w:rPr>
          <w:rFonts w:cstheme="minorHAnsi"/>
          <w:color w:val="000000"/>
        </w:rPr>
      </w:pPr>
      <w:r w:rsidRPr="00AA6F47">
        <w:rPr>
          <w:rFonts w:cstheme="minorHAnsi"/>
          <w:color w:val="000000"/>
        </w:rPr>
        <w:t>1) Oświadczenia Wykonawcy, Podmiotów udostępniających zasoby, Podwykonawców składane są w</w:t>
      </w:r>
      <w:r w:rsidR="00E12B54">
        <w:rPr>
          <w:rFonts w:cstheme="minorHAnsi"/>
          <w:color w:val="000000"/>
        </w:rPr>
        <w:t> </w:t>
      </w:r>
      <w:r w:rsidRPr="00AA6F47">
        <w:rPr>
          <w:rFonts w:cstheme="minorHAnsi"/>
          <w:color w:val="000000"/>
        </w:rPr>
        <w:t>oryginale, podpisane przez osoby uprawnione do reprezentowania ww. podmiotów.</w:t>
      </w:r>
    </w:p>
    <w:p w14:paraId="637AB6ED" w14:textId="14B041F7" w:rsidR="00DD43DC" w:rsidRPr="00AA6F47" w:rsidRDefault="00DD43DC" w:rsidP="00293D6D">
      <w:pPr>
        <w:widowControl w:val="0"/>
        <w:autoSpaceDE w:val="0"/>
        <w:autoSpaceDN w:val="0"/>
        <w:adjustRightInd w:val="0"/>
        <w:spacing w:after="0" w:line="240" w:lineRule="auto"/>
        <w:ind w:left="567" w:hanging="283"/>
        <w:jc w:val="both"/>
        <w:rPr>
          <w:rFonts w:cstheme="minorHAnsi"/>
          <w:color w:val="000000"/>
        </w:rPr>
      </w:pPr>
      <w:r w:rsidRPr="00AA6F47">
        <w:rPr>
          <w:rFonts w:cstheme="minorHAnsi"/>
          <w:color w:val="000000"/>
        </w:rPr>
        <w:t>2) Dokumenty, inne niż oświadczenia, składane są w oryginale lub kopii potwierdzonej za zgodność z</w:t>
      </w:r>
      <w:r w:rsidR="00E12B54">
        <w:rPr>
          <w:rFonts w:cstheme="minorHAnsi"/>
          <w:color w:val="000000"/>
        </w:rPr>
        <w:t> </w:t>
      </w:r>
      <w:r w:rsidRPr="00AA6F47">
        <w:rPr>
          <w:rFonts w:cstheme="minorHAnsi"/>
          <w:color w:val="000000"/>
        </w:rPr>
        <w:t>oryginałem, podpisane przez osoby uprawnione do reprezentowania.</w:t>
      </w:r>
    </w:p>
    <w:p w14:paraId="75C89EA0" w14:textId="77777777" w:rsidR="00DD43DC" w:rsidRPr="00AA6F47" w:rsidRDefault="00DD43DC" w:rsidP="00293D6D">
      <w:pPr>
        <w:widowControl w:val="0"/>
        <w:autoSpaceDE w:val="0"/>
        <w:autoSpaceDN w:val="0"/>
        <w:adjustRightInd w:val="0"/>
        <w:spacing w:after="0" w:line="240" w:lineRule="auto"/>
        <w:ind w:left="567" w:hanging="283"/>
        <w:jc w:val="both"/>
        <w:rPr>
          <w:rFonts w:cstheme="minorHAnsi"/>
          <w:color w:val="000000"/>
        </w:rPr>
      </w:pPr>
      <w:r w:rsidRPr="00AA6F47">
        <w:rPr>
          <w:rFonts w:cstheme="minorHAnsi"/>
          <w:color w:val="000000"/>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14:paraId="2C7A5BFC" w14:textId="77777777" w:rsidR="00DD43DC" w:rsidRPr="00AA6F47" w:rsidRDefault="00DD43DC" w:rsidP="00293D6D">
      <w:pPr>
        <w:widowControl w:val="0"/>
        <w:autoSpaceDE w:val="0"/>
        <w:autoSpaceDN w:val="0"/>
        <w:adjustRightInd w:val="0"/>
        <w:spacing w:after="0" w:line="240" w:lineRule="auto"/>
        <w:ind w:left="567" w:hanging="283"/>
        <w:jc w:val="both"/>
        <w:rPr>
          <w:rFonts w:cstheme="minorHAnsi"/>
          <w:color w:val="000000"/>
        </w:rPr>
      </w:pPr>
      <w:r w:rsidRPr="00AA6F47">
        <w:rPr>
          <w:rFonts w:cstheme="minorHAnsi"/>
          <w:color w:val="000000"/>
        </w:rPr>
        <w:t>4) Poświadczenie za zgodność z oryginałem następuje w formie pisemnej lub w formie elektronicznej .</w:t>
      </w:r>
    </w:p>
    <w:p w14:paraId="6D278FC3" w14:textId="39CBC17F" w:rsidR="00DD43DC" w:rsidRPr="00AA6F47" w:rsidRDefault="00DD43DC" w:rsidP="00293D6D">
      <w:pPr>
        <w:widowControl w:val="0"/>
        <w:autoSpaceDE w:val="0"/>
        <w:autoSpaceDN w:val="0"/>
        <w:adjustRightInd w:val="0"/>
        <w:spacing w:after="0" w:line="240" w:lineRule="auto"/>
        <w:ind w:left="567" w:hanging="283"/>
        <w:jc w:val="both"/>
        <w:rPr>
          <w:rFonts w:cstheme="minorHAnsi"/>
          <w:color w:val="000000"/>
        </w:rPr>
      </w:pPr>
      <w:r w:rsidRPr="00AA6F47">
        <w:rPr>
          <w:rFonts w:cstheme="minorHAnsi"/>
          <w:color w:val="000000"/>
        </w:rPr>
        <w:lastRenderedPageBreak/>
        <w:t xml:space="preserve">5) </w:t>
      </w:r>
      <w:r w:rsidR="00293D6D">
        <w:rPr>
          <w:rFonts w:cstheme="minorHAnsi"/>
          <w:color w:val="000000"/>
        </w:rPr>
        <w:t xml:space="preserve"> </w:t>
      </w:r>
      <w:r w:rsidRPr="00AA6F47">
        <w:rPr>
          <w:rFonts w:cstheme="minorHAnsi"/>
          <w:color w:val="000000"/>
        </w:rPr>
        <w:t>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14:paraId="21C3150B" w14:textId="58CAE892" w:rsidR="00DD43DC" w:rsidRPr="00AA6F47" w:rsidRDefault="00DD43DC" w:rsidP="00293D6D">
      <w:pPr>
        <w:widowControl w:val="0"/>
        <w:autoSpaceDE w:val="0"/>
        <w:autoSpaceDN w:val="0"/>
        <w:adjustRightInd w:val="0"/>
        <w:spacing w:after="0" w:line="240" w:lineRule="auto"/>
        <w:ind w:left="567" w:hanging="283"/>
        <w:jc w:val="both"/>
        <w:rPr>
          <w:rFonts w:cstheme="minorHAnsi"/>
          <w:color w:val="000000"/>
        </w:rPr>
      </w:pPr>
      <w:r w:rsidRPr="00AA6F47">
        <w:rPr>
          <w:rFonts w:cstheme="minorHAnsi"/>
          <w:color w:val="000000"/>
        </w:rPr>
        <w:t xml:space="preserve">6) </w:t>
      </w:r>
      <w:r w:rsidR="00293D6D">
        <w:rPr>
          <w:rFonts w:cstheme="minorHAnsi"/>
          <w:color w:val="000000"/>
        </w:rPr>
        <w:t xml:space="preserve"> </w:t>
      </w:r>
      <w:r w:rsidRPr="00AA6F47">
        <w:rPr>
          <w:rFonts w:cstheme="minorHAnsi"/>
          <w:color w:val="000000"/>
        </w:rPr>
        <w:t>Dokumenty sporządzone w języku obcym są składane wraz z tłumaczeniem na język polski.</w:t>
      </w:r>
    </w:p>
    <w:p w14:paraId="5921FA0E" w14:textId="5AAE253A" w:rsidR="00F34C7A" w:rsidRDefault="00DD43DC" w:rsidP="00293D6D">
      <w:pPr>
        <w:widowControl w:val="0"/>
        <w:autoSpaceDE w:val="0"/>
        <w:autoSpaceDN w:val="0"/>
        <w:adjustRightInd w:val="0"/>
        <w:spacing w:after="0" w:line="240" w:lineRule="auto"/>
        <w:ind w:left="567" w:hanging="283"/>
        <w:jc w:val="both"/>
        <w:rPr>
          <w:rFonts w:cstheme="minorHAnsi"/>
          <w:color w:val="000000"/>
        </w:rPr>
      </w:pPr>
      <w:r w:rsidRPr="00AA6F47">
        <w:rPr>
          <w:rFonts w:cstheme="minorHAnsi"/>
          <w:color w:val="000000"/>
        </w:rPr>
        <w:t>7) Zamawiający może żądać przedstawienia oryginału lub notarialnie poświadczonej kopii dokumentu, innego niż oświadczenie, wyłącznie wtedy, gdy złożona przez wykonawcę kopia dokumentu jest nieczytelna lub budzi wątpliwości co do jej prawdziwości.</w:t>
      </w:r>
    </w:p>
    <w:p w14:paraId="65D71815" w14:textId="7B491528" w:rsidR="00B00D38" w:rsidRPr="00E1075A" w:rsidRDefault="00B00D38" w:rsidP="00293D6D">
      <w:pPr>
        <w:widowControl w:val="0"/>
        <w:autoSpaceDE w:val="0"/>
        <w:autoSpaceDN w:val="0"/>
        <w:adjustRightInd w:val="0"/>
        <w:spacing w:after="0" w:line="240" w:lineRule="auto"/>
        <w:ind w:left="567" w:hanging="283"/>
        <w:jc w:val="both"/>
        <w:rPr>
          <w:rFonts w:cstheme="minorHAnsi"/>
          <w:color w:val="000000"/>
        </w:rPr>
      </w:pPr>
      <w:r w:rsidRPr="00E1075A">
        <w:rPr>
          <w:rFonts w:cstheme="minorHAnsi"/>
          <w:color w:val="000000"/>
        </w:rPr>
        <w:t xml:space="preserve">8) </w:t>
      </w:r>
      <w:r w:rsidR="00293D6D">
        <w:rPr>
          <w:rFonts w:cstheme="minorHAnsi"/>
          <w:color w:val="000000"/>
        </w:rPr>
        <w:t xml:space="preserve"> </w:t>
      </w:r>
      <w:r w:rsidR="008A6A39" w:rsidRPr="00E1075A">
        <w:rPr>
          <w:rFonts w:cstheme="minorHAnsi"/>
          <w:color w:val="000000"/>
        </w:rPr>
        <w:t xml:space="preserve">W przypadku wskazania przez Wykonawcę  </w:t>
      </w:r>
      <w:r w:rsidRPr="00E1075A">
        <w:rPr>
          <w:rFonts w:eastAsia="Times New Roman" w:cstheme="minorHAnsi"/>
        </w:rPr>
        <w:t>oświadczeń lub dokumentów,</w:t>
      </w:r>
      <w:r w:rsidR="008A6A39" w:rsidRPr="00E1075A">
        <w:rPr>
          <w:rFonts w:eastAsia="Times New Roman" w:cstheme="minorHAnsi"/>
        </w:rPr>
        <w:t xml:space="preserve"> potwierdzających spełnianie warunków udziału w postępowaniu i niepodleganie wykluczeniu z postępowania,</w:t>
      </w:r>
      <w:r w:rsidRPr="00E1075A">
        <w:rPr>
          <w:rFonts w:eastAsia="Times New Roman" w:cstheme="minorHAnsi"/>
        </w:rPr>
        <w:t xml:space="preserve"> które znajdują się w posiadaniu Zamawiającego, w szczególności oświadczeń lub dokumentów przechowywanych przez Zamawiającego zgodnie z art. 97 ust. 1 ustawy Prawo zamówień publicznych – Zamawiający w celu potwierdzenia okoliczności, o których mowa w art. 25 ust. 1 pkt 1 i 3 ustawy Prawo zamówień publicznych, korzysta z posiadanych oświadczeń lub dokumentów, o ile są one aktualne</w:t>
      </w:r>
      <w:r w:rsidR="008A6A39" w:rsidRPr="00E1075A">
        <w:rPr>
          <w:rFonts w:eastAsia="Times New Roman" w:cstheme="minorHAnsi"/>
        </w:rPr>
        <w:t>.</w:t>
      </w:r>
    </w:p>
    <w:p w14:paraId="55F28191" w14:textId="00585E30" w:rsidR="007B3B09" w:rsidRPr="00AA6F47" w:rsidRDefault="001E3180" w:rsidP="001E3180">
      <w:pPr>
        <w:pStyle w:val="NormalnyWeb"/>
        <w:spacing w:before="0" w:beforeAutospacing="0" w:after="120" w:afterAutospacing="0"/>
        <w:jc w:val="both"/>
        <w:rPr>
          <w:rFonts w:asciiTheme="minorHAnsi" w:hAnsiTheme="minorHAnsi" w:cstheme="minorHAnsi"/>
          <w:b/>
          <w:sz w:val="22"/>
          <w:szCs w:val="22"/>
          <w:u w:val="single"/>
          <w:lang w:val="pl-PL"/>
        </w:rPr>
      </w:pPr>
      <w:r w:rsidRPr="00AA6F47">
        <w:rPr>
          <w:rFonts w:asciiTheme="minorHAnsi" w:hAnsiTheme="minorHAnsi" w:cstheme="minorHAnsi"/>
          <w:b/>
          <w:sz w:val="22"/>
          <w:szCs w:val="22"/>
          <w:u w:val="single"/>
          <w:lang w:val="pl-PL"/>
        </w:rPr>
        <w:t xml:space="preserve">6. </w:t>
      </w:r>
      <w:r w:rsidR="00C97C0C" w:rsidRPr="00AA6F47">
        <w:rPr>
          <w:rFonts w:asciiTheme="minorHAnsi" w:hAnsiTheme="minorHAnsi" w:cstheme="minorHAnsi"/>
          <w:b/>
          <w:sz w:val="22"/>
          <w:szCs w:val="22"/>
          <w:u w:val="single"/>
          <w:lang w:val="pl-PL"/>
        </w:rPr>
        <w:t xml:space="preserve">Postanowienia dotyczące </w:t>
      </w:r>
      <w:r w:rsidRPr="00AA6F47">
        <w:rPr>
          <w:rFonts w:asciiTheme="minorHAnsi" w:hAnsiTheme="minorHAnsi" w:cstheme="minorHAnsi"/>
          <w:b/>
          <w:sz w:val="22"/>
          <w:szCs w:val="22"/>
          <w:u w:val="single"/>
          <w:lang w:val="pl-PL"/>
        </w:rPr>
        <w:t>Podwykonawc</w:t>
      </w:r>
      <w:r w:rsidR="00C97C0C" w:rsidRPr="00AA6F47">
        <w:rPr>
          <w:rFonts w:asciiTheme="minorHAnsi" w:hAnsiTheme="minorHAnsi" w:cstheme="minorHAnsi"/>
          <w:b/>
          <w:sz w:val="22"/>
          <w:szCs w:val="22"/>
          <w:u w:val="single"/>
          <w:lang w:val="pl-PL"/>
        </w:rPr>
        <w:t>ów</w:t>
      </w:r>
      <w:r w:rsidRPr="00AA6F47">
        <w:rPr>
          <w:rFonts w:asciiTheme="minorHAnsi" w:hAnsiTheme="minorHAnsi" w:cstheme="minorHAnsi"/>
          <w:b/>
          <w:sz w:val="22"/>
          <w:szCs w:val="22"/>
          <w:u w:val="single"/>
          <w:lang w:val="pl-PL"/>
        </w:rPr>
        <w:t xml:space="preserve">: </w:t>
      </w:r>
    </w:p>
    <w:p w14:paraId="0B93B22A" w14:textId="77777777" w:rsidR="00795D8A" w:rsidRDefault="00B12E35" w:rsidP="00293D6D">
      <w:pPr>
        <w:widowControl w:val="0"/>
        <w:autoSpaceDE w:val="0"/>
        <w:autoSpaceDN w:val="0"/>
        <w:adjustRightInd w:val="0"/>
        <w:spacing w:before="60" w:after="60" w:line="240" w:lineRule="auto"/>
        <w:ind w:left="546" w:hanging="252"/>
        <w:jc w:val="both"/>
        <w:rPr>
          <w:rFonts w:cstheme="minorHAnsi"/>
          <w:color w:val="000000"/>
          <w:highlight w:val="white"/>
        </w:rPr>
      </w:pPr>
      <w:r w:rsidRPr="00DB7C57">
        <w:rPr>
          <w:rFonts w:cstheme="minorHAnsi"/>
          <w:color w:val="000000"/>
        </w:rPr>
        <w:t>1. Zamawiający nie wprowadza zastrzeżenia wskazującego na obowiązek osobistego wykonania przez Wykonawcę kluczowych części zam</w:t>
      </w:r>
      <w:r w:rsidRPr="00DB7C57">
        <w:rPr>
          <w:rFonts w:cstheme="minorHAnsi"/>
          <w:color w:val="000000"/>
          <w:highlight w:val="white"/>
        </w:rPr>
        <w:t xml:space="preserve">ówienia. </w:t>
      </w:r>
    </w:p>
    <w:p w14:paraId="5B3B92E9" w14:textId="51EB1CFC" w:rsidR="00B12E35" w:rsidRPr="00DB7C57" w:rsidRDefault="00795D8A" w:rsidP="00293D6D">
      <w:pPr>
        <w:widowControl w:val="0"/>
        <w:tabs>
          <w:tab w:val="left" w:pos="504"/>
        </w:tabs>
        <w:autoSpaceDE w:val="0"/>
        <w:autoSpaceDN w:val="0"/>
        <w:adjustRightInd w:val="0"/>
        <w:spacing w:before="60" w:after="60" w:line="240" w:lineRule="auto"/>
        <w:ind w:left="546" w:hanging="252"/>
        <w:jc w:val="both"/>
        <w:rPr>
          <w:rFonts w:cstheme="minorHAnsi"/>
          <w:color w:val="000000"/>
        </w:rPr>
      </w:pPr>
      <w:r>
        <w:rPr>
          <w:rFonts w:cstheme="minorHAnsi"/>
          <w:color w:val="000000"/>
          <w:highlight w:val="white"/>
        </w:rPr>
        <w:t xml:space="preserve">2. </w:t>
      </w:r>
      <w:r w:rsidR="00B12E35" w:rsidRPr="00DB7C57">
        <w:rPr>
          <w:rFonts w:cstheme="minorHAnsi"/>
          <w:color w:val="000000"/>
          <w:highlight w:val="white"/>
        </w:rPr>
        <w:t>Wykonawca może powierzyć wykonanie części zamówienia podwykonawcy.</w:t>
      </w:r>
    </w:p>
    <w:p w14:paraId="3B48F0C4" w14:textId="77ECE33E" w:rsidR="00DB7C57" w:rsidRPr="00DB7C57" w:rsidRDefault="00B12E35" w:rsidP="00293D6D">
      <w:pPr>
        <w:tabs>
          <w:tab w:val="left" w:pos="567"/>
        </w:tabs>
        <w:spacing w:before="60" w:after="60" w:line="240" w:lineRule="auto"/>
        <w:ind w:left="546" w:hanging="252"/>
        <w:jc w:val="both"/>
        <w:rPr>
          <w:rFonts w:cstheme="minorHAnsi"/>
        </w:rPr>
      </w:pPr>
      <w:r w:rsidRPr="00DB7C57">
        <w:rPr>
          <w:rFonts w:cstheme="minorHAnsi"/>
          <w:color w:val="000000"/>
          <w:highlight w:val="white"/>
        </w:rPr>
        <w:t>3.</w:t>
      </w:r>
      <w:r w:rsidR="00293D6D">
        <w:rPr>
          <w:rFonts w:cstheme="minorHAnsi"/>
          <w:color w:val="000000"/>
        </w:rPr>
        <w:t xml:space="preserve"> </w:t>
      </w:r>
      <w:r w:rsidR="00DB7C57" w:rsidRPr="00DB7C57">
        <w:rPr>
          <w:rFonts w:cstheme="minorHAnsi"/>
        </w:rPr>
        <w:t>Wykonawca może w trakcie realizacji niniejszej umowy zmienić bądź zrezygnować                                                     z podwykonawcy, na którego zasoby powoływał się w celu wykazania spełniania warunków,                             o których mowa w rozdziale V SIWZ. Zobowiązany jest  w takim przypadku wykazać Zamawiającemu, że nowy podwykonawca lub Wykonawca samodzielnie spełnia warunki  stopniu nie mniejszym niż było to wymagane na etapie postępowania o zamówienie publiczne.</w:t>
      </w:r>
    </w:p>
    <w:p w14:paraId="784971F5" w14:textId="46943668" w:rsidR="00DB7C57" w:rsidRPr="00DB7C57" w:rsidRDefault="00DB7C57" w:rsidP="00293D6D">
      <w:pPr>
        <w:tabs>
          <w:tab w:val="left" w:pos="504"/>
        </w:tabs>
        <w:spacing w:before="60" w:after="60" w:line="240" w:lineRule="auto"/>
        <w:ind w:left="546" w:hanging="252"/>
        <w:jc w:val="both"/>
        <w:rPr>
          <w:rFonts w:cstheme="minorHAnsi"/>
        </w:rPr>
      </w:pPr>
      <w:r w:rsidRPr="00DB7C57">
        <w:rPr>
          <w:rFonts w:cstheme="minorHAnsi"/>
        </w:rPr>
        <w:t>4. Po zawarciu niniejszej umowy Wykonawca nie może bez uprzedniej zgody Zamawiającego zawrzeć umowy o podwykonawstwo, dalsze podwykonawstwo, jeżeli w złożonej ofercie nie wskazał,  że zamierza powierzyć podwykonawcy wykonanie zamówienia będącego przedmiotem umowy</w:t>
      </w:r>
      <w:r w:rsidR="00E05413">
        <w:rPr>
          <w:rFonts w:cstheme="minorHAnsi"/>
        </w:rPr>
        <w:t xml:space="preserve"> </w:t>
      </w:r>
      <w:r w:rsidRPr="00DB7C57">
        <w:rPr>
          <w:rFonts w:cstheme="minorHAnsi"/>
        </w:rPr>
        <w:t>w określonym zakresie. Wprowadzenie nowego podwykonawcy, dalszego podwykonawcy, zmiana</w:t>
      </w:r>
      <w:r w:rsidR="00E05413">
        <w:rPr>
          <w:rFonts w:cstheme="minorHAnsi"/>
        </w:rPr>
        <w:t xml:space="preserve"> </w:t>
      </w:r>
      <w:r w:rsidRPr="00DB7C57">
        <w:rPr>
          <w:rFonts w:cstheme="minorHAnsi"/>
        </w:rPr>
        <w:t>podwykonawcy oraz zlecenie podwykonawstwa w sytuacji, gdy Wykonawca w złożonej ofercie oświadczył, że wykona zamówienie osobiście, wymaga pisemnej zmiany umowy.</w:t>
      </w:r>
    </w:p>
    <w:p w14:paraId="34A5AD47" w14:textId="2B11ED7E" w:rsidR="00DB7C57" w:rsidRPr="00DB7C57" w:rsidRDefault="00DB7C57" w:rsidP="00293D6D">
      <w:pPr>
        <w:pStyle w:val="Akapitzlist"/>
        <w:tabs>
          <w:tab w:val="left" w:pos="504"/>
        </w:tabs>
        <w:spacing w:before="60" w:after="60" w:line="240" w:lineRule="auto"/>
        <w:ind w:left="546" w:hanging="252"/>
        <w:jc w:val="both"/>
        <w:rPr>
          <w:rFonts w:cstheme="minorHAnsi"/>
        </w:rPr>
      </w:pPr>
      <w:r w:rsidRPr="00DB7C57">
        <w:rPr>
          <w:rFonts w:cstheme="minorHAnsi"/>
        </w:rPr>
        <w:t>5. Umowy Wykonawcy z podwykonawcami oraz umowy podwykonawców z dalszymi podwykonawcami powinny być zawierane w formie pisemnej.</w:t>
      </w:r>
    </w:p>
    <w:p w14:paraId="52F55E93" w14:textId="6E0CD593" w:rsidR="00DB7C57" w:rsidRPr="00DB7C57" w:rsidRDefault="00DB7C57" w:rsidP="00293D6D">
      <w:pPr>
        <w:pStyle w:val="Akapitzlist"/>
        <w:tabs>
          <w:tab w:val="left" w:pos="504"/>
        </w:tabs>
        <w:spacing w:before="60" w:after="60" w:line="240" w:lineRule="auto"/>
        <w:ind w:left="546" w:hanging="252"/>
        <w:jc w:val="both"/>
        <w:rPr>
          <w:rFonts w:cstheme="minorHAnsi"/>
        </w:rPr>
      </w:pPr>
      <w:r w:rsidRPr="00DB7C57">
        <w:rPr>
          <w:rFonts w:cstheme="minorHAnsi"/>
        </w:rPr>
        <w:t xml:space="preserve">6. Wykonawca, zamierzając zawrzeć umowę o podwykonawstwo, której przedmiotem są roboty budowlane, jest obowiązany do przedłożenia Zamawiającemu projektu tej umowy, a także projektu jej zmian. </w:t>
      </w:r>
    </w:p>
    <w:p w14:paraId="4E250DB0" w14:textId="07A74A6C" w:rsidR="00B12E35" w:rsidRPr="00DB7C57" w:rsidRDefault="00E1075A" w:rsidP="001E3180">
      <w:pPr>
        <w:pStyle w:val="NormalnyWeb"/>
        <w:spacing w:before="0" w:beforeAutospacing="0" w:after="120" w:afterAutospacing="0"/>
        <w:jc w:val="both"/>
        <w:rPr>
          <w:rFonts w:asciiTheme="minorHAnsi" w:hAnsiTheme="minorHAnsi" w:cstheme="minorHAnsi"/>
          <w:b/>
          <w:sz w:val="22"/>
          <w:szCs w:val="22"/>
          <w:u w:val="single"/>
          <w:lang w:val="pl-PL"/>
        </w:rPr>
      </w:pPr>
      <w:r>
        <w:rPr>
          <w:rFonts w:asciiTheme="minorHAnsi" w:hAnsiTheme="minorHAnsi" w:cstheme="minorHAnsi"/>
          <w:b/>
          <w:sz w:val="22"/>
          <w:szCs w:val="22"/>
          <w:u w:val="single"/>
          <w:lang w:val="pl-PL"/>
        </w:rPr>
        <w:t>7.</w:t>
      </w:r>
      <w:r w:rsidR="00B12E35" w:rsidRPr="00DB7C57">
        <w:rPr>
          <w:rFonts w:asciiTheme="minorHAnsi" w:hAnsiTheme="minorHAnsi" w:cstheme="minorHAnsi"/>
          <w:b/>
          <w:sz w:val="22"/>
          <w:szCs w:val="22"/>
          <w:u w:val="single"/>
          <w:lang w:val="pl-PL"/>
        </w:rPr>
        <w:t>Wymagania  dot. umowy o podwykonawstwo:</w:t>
      </w:r>
    </w:p>
    <w:p w14:paraId="7E8B0175" w14:textId="659155AF" w:rsidR="007B3B09" w:rsidRPr="00AA6F47" w:rsidRDefault="00E1075A" w:rsidP="009153B4">
      <w:pPr>
        <w:spacing w:after="0" w:line="240" w:lineRule="auto"/>
        <w:jc w:val="both"/>
        <w:rPr>
          <w:rFonts w:cstheme="minorHAnsi"/>
        </w:rPr>
      </w:pPr>
      <w:r>
        <w:rPr>
          <w:rFonts w:cstheme="minorHAnsi"/>
        </w:rPr>
        <w:t>7</w:t>
      </w:r>
      <w:r w:rsidR="003A5DF2" w:rsidRPr="00AA6F47">
        <w:rPr>
          <w:rFonts w:cstheme="minorHAnsi"/>
        </w:rPr>
        <w:t>1.</w:t>
      </w:r>
      <w:r w:rsidR="007B3B09" w:rsidRPr="00AA6F47">
        <w:rPr>
          <w:rFonts w:cstheme="minorHAnsi"/>
        </w:rPr>
        <w:t>Wykonawca dla wykonania zamówienia może zatrudnić podwykonawców, zgodnie z zawartą umową o podwykonawstwo lub dalsze podwykonawstwo, w zakresie części zamówienia, które wymienił w swojej ofercie.</w:t>
      </w:r>
      <w:r w:rsidR="00AD5746" w:rsidRPr="00AA6F47">
        <w:rPr>
          <w:rFonts w:cstheme="minorHAnsi"/>
        </w:rPr>
        <w:t xml:space="preserve"> </w:t>
      </w:r>
    </w:p>
    <w:p w14:paraId="35C3F49E" w14:textId="39721527" w:rsidR="007D3D1C" w:rsidRPr="00AA6F47" w:rsidRDefault="00E1075A" w:rsidP="009153B4">
      <w:pPr>
        <w:spacing w:after="0" w:line="240" w:lineRule="auto"/>
        <w:jc w:val="both"/>
        <w:rPr>
          <w:rFonts w:cstheme="minorHAnsi"/>
        </w:rPr>
      </w:pPr>
      <w:r>
        <w:rPr>
          <w:rFonts w:cstheme="minorHAnsi"/>
        </w:rPr>
        <w:t>7</w:t>
      </w:r>
      <w:r w:rsidR="003A5DF2" w:rsidRPr="00AA6F47">
        <w:rPr>
          <w:rFonts w:cstheme="minorHAnsi"/>
        </w:rPr>
        <w:t>.2.</w:t>
      </w:r>
      <w:r w:rsidR="008E0693" w:rsidRPr="00AA6F47">
        <w:rPr>
          <w:rFonts w:cstheme="minorHAnsi"/>
        </w:rPr>
        <w:t>Wykonawca może w trakcie realizacji niniejszej umowy zmienić bądź zrezygnować z</w:t>
      </w:r>
      <w:r w:rsidR="00E12B54">
        <w:rPr>
          <w:rFonts w:cstheme="minorHAnsi"/>
        </w:rPr>
        <w:t> </w:t>
      </w:r>
      <w:r w:rsidR="008E0693" w:rsidRPr="00AA6F47">
        <w:rPr>
          <w:rFonts w:cstheme="minorHAnsi"/>
        </w:rPr>
        <w:t>podwykonawcy, na którego zasoby powoływał się w celu wykazania spełniania warunków, o których mowa w rozdziale</w:t>
      </w:r>
      <w:r w:rsidR="009A1DA1" w:rsidRPr="00AA6F47">
        <w:rPr>
          <w:rFonts w:cstheme="minorHAnsi"/>
        </w:rPr>
        <w:t xml:space="preserve"> V </w:t>
      </w:r>
      <w:r w:rsidR="008E0693" w:rsidRPr="00AA6F47">
        <w:rPr>
          <w:rFonts w:cstheme="minorHAnsi"/>
        </w:rPr>
        <w:t>SIWZ. Zobowiązany jest  w takim przypadku wykazać Zamawiającemu, że nowy podwykonawca lub Wykonawca samodzielnie spełnia warunki</w:t>
      </w:r>
      <w:r w:rsidR="009A1DA1" w:rsidRPr="00AA6F47">
        <w:rPr>
          <w:rFonts w:cstheme="minorHAnsi"/>
        </w:rPr>
        <w:t xml:space="preserve"> w</w:t>
      </w:r>
      <w:r w:rsidR="008E0693" w:rsidRPr="00AA6F47">
        <w:rPr>
          <w:rFonts w:cstheme="minorHAnsi"/>
        </w:rPr>
        <w:t xml:space="preserve">  stopniu nie mniejszym niż było to wymagane na etapie postępowania o zamówienie publiczne.</w:t>
      </w:r>
      <w:r w:rsidR="009A1DA1" w:rsidRPr="00AA6F47">
        <w:rPr>
          <w:rFonts w:cstheme="minorHAnsi"/>
        </w:rPr>
        <w:t xml:space="preserve"> </w:t>
      </w:r>
      <w:r w:rsidR="007D3D1C" w:rsidRPr="00AA6F47">
        <w:rPr>
          <w:rFonts w:cstheme="minorHAnsi"/>
        </w:rPr>
        <w:t>Po zawarciu umowy Wykonawca nie może bez uprzedniej zgody Zamawiającego zawrzeć umowy o podwykonawstwo, dalsze podwykonawstwo, jeżeli w złożonej ofercie nie wskazał</w:t>
      </w:r>
      <w:r w:rsidR="008A2F37" w:rsidRPr="00AA6F47">
        <w:rPr>
          <w:rFonts w:cstheme="minorHAnsi"/>
        </w:rPr>
        <w:t xml:space="preserve">, </w:t>
      </w:r>
      <w:r w:rsidR="007D3D1C" w:rsidRPr="00AA6F47">
        <w:rPr>
          <w:rFonts w:cstheme="minorHAnsi"/>
        </w:rPr>
        <w:t>że zamierza powierzyć podwykonawcy wykonanie zamówienia będącego przedmiotem umowy</w:t>
      </w:r>
      <w:r w:rsidR="00AD5746" w:rsidRPr="00AA6F47">
        <w:rPr>
          <w:rFonts w:cstheme="minorHAnsi"/>
        </w:rPr>
        <w:t xml:space="preserve"> </w:t>
      </w:r>
      <w:r w:rsidR="007D3D1C" w:rsidRPr="00AA6F47">
        <w:rPr>
          <w:rFonts w:cstheme="minorHAnsi"/>
        </w:rPr>
        <w:t>w określonym zakresie. Wprowadzenie nowego podwykonawcy, dalszego podwykonawcy, zmiana podwykonawcy oraz zlecenie podwykonawstwa w sytuacji, gdy Wykonawca w złożonej ofercie oświadczył, że wykona zamówienie osobiście, wymaga pisemnej zmiany umowy.</w:t>
      </w:r>
    </w:p>
    <w:p w14:paraId="398C28D7" w14:textId="68C03969" w:rsidR="007B3B09" w:rsidRPr="00AA6F47" w:rsidRDefault="00E1075A" w:rsidP="009153B4">
      <w:pPr>
        <w:spacing w:after="0" w:line="240" w:lineRule="auto"/>
        <w:jc w:val="both"/>
        <w:rPr>
          <w:rFonts w:cstheme="minorHAnsi"/>
        </w:rPr>
      </w:pPr>
      <w:r>
        <w:rPr>
          <w:rFonts w:cstheme="minorHAnsi"/>
        </w:rPr>
        <w:lastRenderedPageBreak/>
        <w:t>7</w:t>
      </w:r>
      <w:r w:rsidR="003A5DF2" w:rsidRPr="00AA6F47">
        <w:rPr>
          <w:rFonts w:cstheme="minorHAnsi"/>
        </w:rPr>
        <w:t>.</w:t>
      </w:r>
      <w:r w:rsidR="007D3D1C" w:rsidRPr="00AA6F47">
        <w:rPr>
          <w:rFonts w:cstheme="minorHAnsi"/>
        </w:rPr>
        <w:t xml:space="preserve">3. </w:t>
      </w:r>
      <w:r w:rsidR="007B3B09" w:rsidRPr="00AA6F47">
        <w:rPr>
          <w:rFonts w:cstheme="minorHAnsi"/>
        </w:rPr>
        <w:t xml:space="preserve">W przypadku powierzenia wykonania części zamówienia Podwykonawcom, Zamawiający żąda wskazania przez Wykonawcę w ofercie (Formularz ofertowy Wykonawcy, będący załącznikiem nr </w:t>
      </w:r>
      <w:r w:rsidR="00C97C0C" w:rsidRPr="00AA6F47">
        <w:rPr>
          <w:rFonts w:cstheme="minorHAnsi"/>
        </w:rPr>
        <w:t>3</w:t>
      </w:r>
      <w:r w:rsidR="007B3B09" w:rsidRPr="00AA6F47">
        <w:rPr>
          <w:rFonts w:cstheme="minorHAnsi"/>
        </w:rPr>
        <w:t xml:space="preserve"> do SIWZ) części zamówienia, której wykonanie zamierza powierzyć Podwykonawcom.</w:t>
      </w:r>
      <w:r w:rsidR="007B3B09" w:rsidRPr="00AA6F47">
        <w:rPr>
          <w:rFonts w:cstheme="minorHAnsi"/>
          <w:b/>
        </w:rPr>
        <w:t xml:space="preserve"> </w:t>
      </w:r>
    </w:p>
    <w:p w14:paraId="510798F8" w14:textId="66634CCC" w:rsidR="007B3B09" w:rsidRPr="00AA6F47" w:rsidRDefault="00E1075A" w:rsidP="009153B4">
      <w:pPr>
        <w:tabs>
          <w:tab w:val="left" w:pos="5386"/>
        </w:tabs>
        <w:spacing w:after="0" w:line="240" w:lineRule="auto"/>
        <w:jc w:val="both"/>
        <w:rPr>
          <w:rFonts w:cstheme="minorHAnsi"/>
        </w:rPr>
      </w:pPr>
      <w:r>
        <w:rPr>
          <w:rFonts w:cstheme="minorHAnsi"/>
        </w:rPr>
        <w:t>7</w:t>
      </w:r>
      <w:r w:rsidR="003A5DF2" w:rsidRPr="00AA6F47">
        <w:rPr>
          <w:rFonts w:cstheme="minorHAnsi"/>
        </w:rPr>
        <w:t>.</w:t>
      </w:r>
      <w:r w:rsidR="007D3D1C" w:rsidRPr="00AA6F47">
        <w:rPr>
          <w:rFonts w:cstheme="minorHAnsi"/>
        </w:rPr>
        <w:t>4.</w:t>
      </w:r>
      <w:r w:rsidR="007B3B09" w:rsidRPr="00AA6F47">
        <w:rPr>
          <w:rFonts w:cstheme="minorHAnsi"/>
        </w:rPr>
        <w:t xml:space="preserve"> Umowy Wykonawcy z Podwykonawcami oraz umowy Podwykonawców z dalszymi Podwykonawcami winny być zawierane w formie pisemnej.</w:t>
      </w:r>
    </w:p>
    <w:p w14:paraId="2B844C45" w14:textId="57415507" w:rsidR="007B3B09" w:rsidRPr="00AA6F47" w:rsidRDefault="00E1075A" w:rsidP="009153B4">
      <w:pPr>
        <w:tabs>
          <w:tab w:val="left" w:pos="5386"/>
        </w:tabs>
        <w:spacing w:after="0" w:line="240" w:lineRule="auto"/>
        <w:jc w:val="both"/>
        <w:rPr>
          <w:rFonts w:cstheme="minorHAnsi"/>
        </w:rPr>
      </w:pPr>
      <w:r>
        <w:rPr>
          <w:rFonts w:cstheme="minorHAnsi"/>
        </w:rPr>
        <w:t>7</w:t>
      </w:r>
      <w:r w:rsidR="003A5DF2" w:rsidRPr="00AA6F47">
        <w:rPr>
          <w:rFonts w:cstheme="minorHAnsi"/>
        </w:rPr>
        <w:t>.</w:t>
      </w:r>
      <w:r w:rsidR="007D3D1C" w:rsidRPr="00AA6F47">
        <w:rPr>
          <w:rFonts w:cstheme="minorHAnsi"/>
        </w:rPr>
        <w:t>5.</w:t>
      </w:r>
      <w:r w:rsidR="007B3B09" w:rsidRPr="00AA6F47">
        <w:rPr>
          <w:rFonts w:cstheme="minorHAnsi"/>
        </w:rPr>
        <w:t xml:space="preserve"> Wykonawca zamówienia zamierzający zawrzeć umowę o Podwykonawstwo, której przedmiotem są roboty budowlane, jest obowiązany, w trakcie realizacji zamówienia publicznego na roboty budowlane, do przedłożenia Zamawiającemu projektu tej umowy, a także projektu jej zmian. </w:t>
      </w:r>
    </w:p>
    <w:p w14:paraId="0D6EB54E" w14:textId="2B5B299E" w:rsidR="007B3B09" w:rsidRPr="00AA6F47" w:rsidRDefault="00E1075A" w:rsidP="009153B4">
      <w:pPr>
        <w:tabs>
          <w:tab w:val="left" w:pos="5386"/>
        </w:tabs>
        <w:spacing w:after="0" w:line="240" w:lineRule="auto"/>
        <w:jc w:val="both"/>
        <w:rPr>
          <w:rFonts w:cstheme="minorHAnsi"/>
        </w:rPr>
      </w:pPr>
      <w:r>
        <w:rPr>
          <w:rFonts w:cstheme="minorHAnsi"/>
        </w:rPr>
        <w:t>7</w:t>
      </w:r>
      <w:r w:rsidR="003A5DF2" w:rsidRPr="00AA6F47">
        <w:rPr>
          <w:rFonts w:cstheme="minorHAnsi"/>
        </w:rPr>
        <w:t>.</w:t>
      </w:r>
      <w:r w:rsidR="007D3D1C" w:rsidRPr="00AA6F47">
        <w:rPr>
          <w:rFonts w:cstheme="minorHAnsi"/>
        </w:rPr>
        <w:t>6.</w:t>
      </w:r>
      <w:r w:rsidR="007B3B09" w:rsidRPr="00AA6F47">
        <w:rPr>
          <w:rFonts w:cstheme="minorHAnsi"/>
        </w:rPr>
        <w:t xml:space="preserve"> Zamawiający w terminie do</w:t>
      </w:r>
      <w:r w:rsidR="007B3B09" w:rsidRPr="00DB7C57">
        <w:rPr>
          <w:rFonts w:cstheme="minorHAnsi"/>
          <w:b/>
        </w:rPr>
        <w:t xml:space="preserve"> 14 dni </w:t>
      </w:r>
      <w:r w:rsidR="007B3B09" w:rsidRPr="00AA6F47">
        <w:rPr>
          <w:rFonts w:cstheme="minorHAnsi"/>
        </w:rPr>
        <w:t>zgłasza pisemne zastrzeżenia do przedłożonego projektu umowy o podwykonawstwo, której przedmiotem są roboty budowlane, a także do projektu jej zmiany, w szczególności, gdy:</w:t>
      </w:r>
    </w:p>
    <w:p w14:paraId="6B2E3AB0" w14:textId="5A1DDF01" w:rsidR="007B3B09" w:rsidRPr="00924B65" w:rsidRDefault="007B3B09" w:rsidP="00225C8F">
      <w:pPr>
        <w:pStyle w:val="Akapitzlist"/>
        <w:numPr>
          <w:ilvl w:val="0"/>
          <w:numId w:val="6"/>
        </w:numPr>
        <w:tabs>
          <w:tab w:val="left" w:pos="5386"/>
        </w:tabs>
        <w:spacing w:after="0" w:line="240" w:lineRule="auto"/>
        <w:jc w:val="both"/>
        <w:rPr>
          <w:rFonts w:cstheme="minorHAnsi"/>
        </w:rPr>
      </w:pPr>
      <w:r w:rsidRPr="00924B65">
        <w:rPr>
          <w:rFonts w:cstheme="minorHAnsi"/>
        </w:rPr>
        <w:t>umowa z Podwykonawcą o podwykonawstwo dotyczy innej części zamówienia     niż wskazana w ofercie bez wcześniejszego uzyskania zgody Zamawiającego na zmianę jej zakresu;</w:t>
      </w:r>
    </w:p>
    <w:p w14:paraId="678E6B78" w14:textId="77777777" w:rsidR="007B3B09" w:rsidRPr="00924B65" w:rsidRDefault="007B3B09" w:rsidP="00225C8F">
      <w:pPr>
        <w:pStyle w:val="Akapitzlist"/>
        <w:numPr>
          <w:ilvl w:val="0"/>
          <w:numId w:val="6"/>
        </w:numPr>
        <w:tabs>
          <w:tab w:val="left" w:pos="5386"/>
        </w:tabs>
        <w:spacing w:after="0" w:line="240" w:lineRule="auto"/>
        <w:jc w:val="both"/>
        <w:rPr>
          <w:rFonts w:cstheme="minorHAnsi"/>
        </w:rPr>
      </w:pPr>
      <w:r w:rsidRPr="00924B65">
        <w:rPr>
          <w:rFonts w:cstheme="minorHAnsi"/>
        </w:rPr>
        <w:t xml:space="preserve">termin zapłaty wynagrodzenia Podwykonawcy w umowie o podwykonawstwo jest dłuższy niż 30 dni od dnia doręczenia Wykonawcy faktury lub rachunku, potwierdzających wykonanie części zamówienia zleconej podwykonawcy; </w:t>
      </w:r>
    </w:p>
    <w:p w14:paraId="5DBDCC69" w14:textId="3537D255" w:rsidR="007B3B09" w:rsidRPr="00924B65" w:rsidRDefault="007B3B09" w:rsidP="00225C8F">
      <w:pPr>
        <w:pStyle w:val="Akapitzlist"/>
        <w:numPr>
          <w:ilvl w:val="0"/>
          <w:numId w:val="6"/>
        </w:numPr>
        <w:tabs>
          <w:tab w:val="left" w:pos="5386"/>
        </w:tabs>
        <w:spacing w:after="0" w:line="240" w:lineRule="auto"/>
        <w:jc w:val="both"/>
        <w:rPr>
          <w:rFonts w:cstheme="minorHAnsi"/>
        </w:rPr>
      </w:pPr>
      <w:r w:rsidRPr="00924B65">
        <w:rPr>
          <w:rFonts w:cstheme="minorHAnsi"/>
        </w:rPr>
        <w:t>termin wykonania przedmiotu umowy o podwykonawstwo wykracza poza termin wskazany w</w:t>
      </w:r>
      <w:r w:rsidR="00E12B54">
        <w:rPr>
          <w:rFonts w:cstheme="minorHAnsi"/>
        </w:rPr>
        <w:t> </w:t>
      </w:r>
      <w:r w:rsidRPr="00924B65">
        <w:rPr>
          <w:rFonts w:cstheme="minorHAnsi"/>
        </w:rPr>
        <w:t xml:space="preserve">§ 2 </w:t>
      </w:r>
      <w:r w:rsidR="008E0693" w:rsidRPr="00924B65">
        <w:rPr>
          <w:rFonts w:cstheme="minorHAnsi"/>
        </w:rPr>
        <w:t xml:space="preserve">wzoru umowy stanowiącej załącznik nr </w:t>
      </w:r>
      <w:r w:rsidR="00A02DCE">
        <w:rPr>
          <w:rFonts w:cstheme="minorHAnsi"/>
        </w:rPr>
        <w:t>7</w:t>
      </w:r>
      <w:r w:rsidR="008E0693" w:rsidRPr="00924B65">
        <w:rPr>
          <w:rFonts w:cstheme="minorHAnsi"/>
        </w:rPr>
        <w:t xml:space="preserve"> do </w:t>
      </w:r>
      <w:proofErr w:type="spellStart"/>
      <w:r w:rsidR="008E0693" w:rsidRPr="00924B65">
        <w:rPr>
          <w:rFonts w:cstheme="minorHAnsi"/>
        </w:rPr>
        <w:t>siwz</w:t>
      </w:r>
      <w:proofErr w:type="spellEnd"/>
      <w:r w:rsidR="008E0693" w:rsidRPr="00924B65">
        <w:rPr>
          <w:rFonts w:cstheme="minorHAnsi"/>
        </w:rPr>
        <w:t>.</w:t>
      </w:r>
    </w:p>
    <w:p w14:paraId="5557AE9C" w14:textId="77777777" w:rsidR="007B3B09" w:rsidRPr="00924B65" w:rsidRDefault="007B3B09" w:rsidP="00225C8F">
      <w:pPr>
        <w:pStyle w:val="Akapitzlist"/>
        <w:numPr>
          <w:ilvl w:val="0"/>
          <w:numId w:val="6"/>
        </w:numPr>
        <w:tabs>
          <w:tab w:val="left" w:pos="5386"/>
        </w:tabs>
        <w:spacing w:after="0" w:line="240" w:lineRule="auto"/>
        <w:jc w:val="both"/>
        <w:rPr>
          <w:rFonts w:cstheme="minorHAnsi"/>
        </w:rPr>
      </w:pPr>
      <w:r w:rsidRPr="00924B65">
        <w:rPr>
          <w:rFonts w:cstheme="minorHAnsi"/>
        </w:rPr>
        <w:t>umowa zawiera postanowienia uzależniające wypłatę wynagrodzenia Podwykonawcy od dokonania przez Zamawiającego płatności na rzecz Wykonawcy za części zamówienia zrealizowane przez Podwykonawcę;</w:t>
      </w:r>
    </w:p>
    <w:p w14:paraId="1FD2880A" w14:textId="573063CC" w:rsidR="007B3B09" w:rsidRPr="00924B65" w:rsidRDefault="007B3B09" w:rsidP="00225C8F">
      <w:pPr>
        <w:pStyle w:val="Akapitzlist"/>
        <w:numPr>
          <w:ilvl w:val="0"/>
          <w:numId w:val="6"/>
        </w:numPr>
        <w:tabs>
          <w:tab w:val="left" w:pos="5386"/>
        </w:tabs>
        <w:spacing w:after="0" w:line="240" w:lineRule="auto"/>
        <w:jc w:val="both"/>
        <w:rPr>
          <w:rFonts w:cstheme="minorHAnsi"/>
        </w:rPr>
      </w:pPr>
      <w:r w:rsidRPr="00924B65">
        <w:rPr>
          <w:rFonts w:cstheme="minorHAnsi"/>
        </w:rPr>
        <w:t xml:space="preserve">umowa nie zawiera uregulowań dotyczących zawierania umów o podwykonawstwo z dalszymi Podwykonawcami, </w:t>
      </w:r>
    </w:p>
    <w:p w14:paraId="6AB9BAA7" w14:textId="77777777" w:rsidR="007B3B09" w:rsidRPr="00924B65" w:rsidRDefault="007B3B09" w:rsidP="00225C8F">
      <w:pPr>
        <w:pStyle w:val="Akapitzlist"/>
        <w:numPr>
          <w:ilvl w:val="0"/>
          <w:numId w:val="6"/>
        </w:numPr>
        <w:tabs>
          <w:tab w:val="left" w:pos="5386"/>
        </w:tabs>
        <w:spacing w:after="0" w:line="240" w:lineRule="auto"/>
        <w:jc w:val="both"/>
        <w:rPr>
          <w:rFonts w:cstheme="minorHAnsi"/>
        </w:rPr>
      </w:pPr>
      <w:r w:rsidRPr="00924B65">
        <w:rPr>
          <w:rFonts w:cstheme="minorHAnsi"/>
        </w:rPr>
        <w:t xml:space="preserve">wartość umowy za wykonanie zleconej części zamówienia jest wyższa niż wartość tych robót wynikająca z oferty Wykonawcy. </w:t>
      </w:r>
    </w:p>
    <w:p w14:paraId="723A7C65" w14:textId="6B09165C" w:rsidR="007D3D1C" w:rsidRPr="00924B65" w:rsidRDefault="007B3B09" w:rsidP="00225C8F">
      <w:pPr>
        <w:pStyle w:val="Akapitzlist"/>
        <w:numPr>
          <w:ilvl w:val="0"/>
          <w:numId w:val="6"/>
        </w:numPr>
        <w:tabs>
          <w:tab w:val="left" w:pos="5386"/>
        </w:tabs>
        <w:spacing w:after="0" w:line="240" w:lineRule="auto"/>
        <w:jc w:val="both"/>
        <w:rPr>
          <w:rFonts w:cstheme="minorHAnsi"/>
        </w:rPr>
      </w:pPr>
      <w:r w:rsidRPr="00924B65">
        <w:rPr>
          <w:rFonts w:cstheme="minorHAnsi"/>
        </w:rPr>
        <w:t>umowa o podwykonawstwo nie zawiera zakazu zabezpieczenia roszczeń Wykonawcy z tytułu niewykonania lub nienależytego wykonania umowy przez Podwykonawcę lub dalszego</w:t>
      </w:r>
      <w:r w:rsidR="00C612D2">
        <w:rPr>
          <w:rFonts w:cstheme="minorHAnsi"/>
        </w:rPr>
        <w:t xml:space="preserve"> </w:t>
      </w:r>
      <w:r w:rsidRPr="00924B65">
        <w:rPr>
          <w:rFonts w:cstheme="minorHAnsi"/>
        </w:rPr>
        <w:t>Podwykonawcę oraz roszczeń z tytułu rękojmi i gwarancji w formie zatrzymania lub potrącenia</w:t>
      </w:r>
      <w:r w:rsidR="00C612D2">
        <w:rPr>
          <w:rFonts w:cstheme="minorHAnsi"/>
        </w:rPr>
        <w:t xml:space="preserve"> </w:t>
      </w:r>
      <w:r w:rsidRPr="00924B65">
        <w:rPr>
          <w:rFonts w:cstheme="minorHAnsi"/>
        </w:rPr>
        <w:t>z wynagrodzenia przysługującego Podwykonawcy lub dalszemu podwykonawcy z umowy o</w:t>
      </w:r>
      <w:r w:rsidR="00E12B54">
        <w:rPr>
          <w:rFonts w:cstheme="minorHAnsi"/>
        </w:rPr>
        <w:t> </w:t>
      </w:r>
      <w:r w:rsidRPr="00924B65">
        <w:rPr>
          <w:rFonts w:cstheme="minorHAnsi"/>
        </w:rPr>
        <w:t xml:space="preserve">podwykonawstwo. </w:t>
      </w:r>
    </w:p>
    <w:p w14:paraId="48C325D4" w14:textId="4DA2B53E" w:rsidR="007B3B09" w:rsidRPr="00AA6F47" w:rsidRDefault="00E1075A" w:rsidP="009153B4">
      <w:pPr>
        <w:tabs>
          <w:tab w:val="left" w:pos="5386"/>
        </w:tabs>
        <w:spacing w:after="0" w:line="240" w:lineRule="auto"/>
        <w:jc w:val="both"/>
        <w:rPr>
          <w:rFonts w:cstheme="minorHAnsi"/>
        </w:rPr>
      </w:pPr>
      <w:r>
        <w:rPr>
          <w:rFonts w:cstheme="minorHAnsi"/>
        </w:rPr>
        <w:t>7</w:t>
      </w:r>
      <w:r w:rsidR="003A5DF2" w:rsidRPr="00AA6F47">
        <w:rPr>
          <w:rFonts w:cstheme="minorHAnsi"/>
        </w:rPr>
        <w:t>.</w:t>
      </w:r>
      <w:r w:rsidR="007D3D1C" w:rsidRPr="00AA6F47">
        <w:rPr>
          <w:rFonts w:cstheme="minorHAnsi"/>
        </w:rPr>
        <w:t xml:space="preserve">7. </w:t>
      </w:r>
      <w:r w:rsidR="007B3B09" w:rsidRPr="00AA6F47">
        <w:rPr>
          <w:rFonts w:cstheme="minorHAnsi"/>
        </w:rPr>
        <w:t xml:space="preserve"> </w:t>
      </w:r>
      <w:r w:rsidR="007D3D1C" w:rsidRPr="00AA6F47">
        <w:rPr>
          <w:rFonts w:cstheme="minorHAnsi"/>
        </w:rPr>
        <w:t xml:space="preserve">Niezgłoszenie pisemnych zastrzeżeń do przedłożonego projektu umowy o podwykonawstwo, której przedmiotem są roboty budowlane i do projektu jej zmian, w terminie </w:t>
      </w:r>
      <w:r w:rsidR="007D3D1C" w:rsidRPr="00C612D2">
        <w:rPr>
          <w:rFonts w:cstheme="minorHAnsi"/>
          <w:b/>
        </w:rPr>
        <w:t>14 dni</w:t>
      </w:r>
      <w:r w:rsidR="007D3D1C" w:rsidRPr="00AA6F47">
        <w:rPr>
          <w:rFonts w:cstheme="minorHAnsi"/>
        </w:rPr>
        <w:t xml:space="preserve"> od ich przekazania, uważa się za akceptację projektu umowy lub projektu jej zmian przez Zamawiającego</w:t>
      </w:r>
    </w:p>
    <w:p w14:paraId="018F08AA" w14:textId="5A54F8AA" w:rsidR="007B3B09" w:rsidRPr="00AA6F47" w:rsidRDefault="00E1075A" w:rsidP="009153B4">
      <w:pPr>
        <w:tabs>
          <w:tab w:val="left" w:pos="5386"/>
        </w:tabs>
        <w:spacing w:after="0" w:line="240" w:lineRule="auto"/>
        <w:jc w:val="both"/>
        <w:rPr>
          <w:rFonts w:cstheme="minorHAnsi"/>
        </w:rPr>
      </w:pPr>
      <w:r>
        <w:rPr>
          <w:rFonts w:cstheme="minorHAnsi"/>
        </w:rPr>
        <w:t>7</w:t>
      </w:r>
      <w:r w:rsidR="003A5DF2" w:rsidRPr="00AA6F47">
        <w:rPr>
          <w:rFonts w:cstheme="minorHAnsi"/>
        </w:rPr>
        <w:t>.</w:t>
      </w:r>
      <w:r w:rsidR="007D3D1C" w:rsidRPr="00AA6F47">
        <w:rPr>
          <w:rFonts w:cstheme="minorHAnsi"/>
        </w:rPr>
        <w:t>8.</w:t>
      </w:r>
      <w:r w:rsidR="007B3B09" w:rsidRPr="00AA6F47">
        <w:rPr>
          <w:rFonts w:cstheme="minorHAnsi"/>
        </w:rPr>
        <w:t xml:space="preserve"> Wykonawca ma obowiązek przedłożyć Zamawiającemu poświadczoną za zgodność    z oryginałem kopię zawartej umowy o podwykonawstwo, której przedmiotem są roboty budowlane, w terminie </w:t>
      </w:r>
      <w:r w:rsidR="007B3B09" w:rsidRPr="00C612D2">
        <w:rPr>
          <w:rFonts w:cstheme="minorHAnsi"/>
          <w:b/>
        </w:rPr>
        <w:t>7 dni</w:t>
      </w:r>
      <w:r w:rsidR="007B3B09" w:rsidRPr="00AA6F47">
        <w:rPr>
          <w:rFonts w:cstheme="minorHAnsi"/>
        </w:rPr>
        <w:t xml:space="preserve"> od dnia jej zawarcia.</w:t>
      </w:r>
    </w:p>
    <w:p w14:paraId="33C8EED8" w14:textId="590B146D" w:rsidR="00A736A5" w:rsidRPr="00AA6F47" w:rsidRDefault="00E1075A" w:rsidP="009153B4">
      <w:pPr>
        <w:spacing w:after="0" w:line="240" w:lineRule="auto"/>
        <w:jc w:val="both"/>
        <w:rPr>
          <w:rFonts w:cstheme="minorHAnsi"/>
        </w:rPr>
      </w:pPr>
      <w:r>
        <w:rPr>
          <w:rFonts w:cstheme="minorHAnsi"/>
        </w:rPr>
        <w:t>7</w:t>
      </w:r>
      <w:r w:rsidR="00A736A5" w:rsidRPr="00AA6F47">
        <w:rPr>
          <w:rFonts w:cstheme="minorHAnsi"/>
        </w:rPr>
        <w:t xml:space="preserve">.9.Zamawiający w terminie </w:t>
      </w:r>
      <w:r w:rsidR="00A736A5" w:rsidRPr="00AA6F47">
        <w:rPr>
          <w:rFonts w:cstheme="minorHAnsi"/>
          <w:b/>
        </w:rPr>
        <w:t>14 dni</w:t>
      </w:r>
      <w:r w:rsidR="00A736A5" w:rsidRPr="00AA6F47">
        <w:rPr>
          <w:rFonts w:cstheme="minorHAnsi"/>
        </w:rPr>
        <w:t xml:space="preserve"> od ich przekazania zgłasza pisemny sprzeciw do umowy                                     o podwykonawstwo, której przedmiotem są roboty budowlane, w szczególności w przypadku,                  gdy zawiera ona odmienne postanowienia, niż uprzednio przedłożony do akceptacji projekt umowy lub projekt jej zmiany.</w:t>
      </w:r>
    </w:p>
    <w:p w14:paraId="3E7F9F79" w14:textId="4C25AD00" w:rsidR="00A736A5" w:rsidRPr="00AA6F47" w:rsidRDefault="00E1075A" w:rsidP="009153B4">
      <w:pPr>
        <w:spacing w:after="0" w:line="240" w:lineRule="auto"/>
        <w:jc w:val="both"/>
        <w:rPr>
          <w:rFonts w:cstheme="minorHAnsi"/>
        </w:rPr>
      </w:pPr>
      <w:r>
        <w:rPr>
          <w:rFonts w:cstheme="minorHAnsi"/>
        </w:rPr>
        <w:t>7</w:t>
      </w:r>
      <w:r w:rsidR="00A736A5" w:rsidRPr="00AA6F47">
        <w:rPr>
          <w:rFonts w:cstheme="minorHAnsi"/>
        </w:rPr>
        <w:t xml:space="preserve">.10. Wykonawca, podwykonawca lub dalszy podwykonawca obowiązany jest przedłożyć Zamawiającemu poświadczoną za zgodność z oryginałem kopię zawartej umowy                                                      o podwykonawstwo, której przedmiotem są dostawy lub usługi, w terminie </w:t>
      </w:r>
      <w:r w:rsidR="00A736A5" w:rsidRPr="00AA6F47">
        <w:rPr>
          <w:rFonts w:cstheme="minorHAnsi"/>
          <w:b/>
        </w:rPr>
        <w:t>7 dni</w:t>
      </w:r>
      <w:r w:rsidR="00A736A5" w:rsidRPr="00AA6F47">
        <w:rPr>
          <w:rFonts w:cstheme="minorHAnsi"/>
        </w:rPr>
        <w:t xml:space="preserve"> od dnia jej zawarcia, z wyłączeniem umów o wartości mniejszej niż 0,5 % wartości umowy i mniejszej niż  50 000 zł.</w:t>
      </w:r>
    </w:p>
    <w:p w14:paraId="6BC8665A" w14:textId="0261CA8B" w:rsidR="007D3D1C" w:rsidRPr="00AA6F47" w:rsidRDefault="00E1075A" w:rsidP="009153B4">
      <w:pPr>
        <w:spacing w:after="0" w:line="240" w:lineRule="auto"/>
        <w:jc w:val="both"/>
        <w:rPr>
          <w:rFonts w:cstheme="minorHAnsi"/>
        </w:rPr>
      </w:pPr>
      <w:r>
        <w:rPr>
          <w:rFonts w:cstheme="minorHAnsi"/>
        </w:rPr>
        <w:t>7</w:t>
      </w:r>
      <w:r w:rsidR="003A5DF2" w:rsidRPr="00AA6F47">
        <w:rPr>
          <w:rFonts w:cstheme="minorHAnsi"/>
        </w:rPr>
        <w:t>.</w:t>
      </w:r>
      <w:r w:rsidR="007D3D1C" w:rsidRPr="00AA6F47">
        <w:rPr>
          <w:rFonts w:cstheme="minorHAnsi"/>
        </w:rPr>
        <w:t>11. 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020B88E1" w14:textId="36B88E1E" w:rsidR="007D3D1C" w:rsidRPr="00AA6F47" w:rsidRDefault="00E1075A" w:rsidP="009153B4">
      <w:pPr>
        <w:spacing w:after="0" w:line="240" w:lineRule="auto"/>
        <w:jc w:val="both"/>
        <w:rPr>
          <w:rFonts w:cstheme="minorHAnsi"/>
        </w:rPr>
      </w:pPr>
      <w:r>
        <w:rPr>
          <w:rFonts w:cstheme="minorHAnsi"/>
        </w:rPr>
        <w:lastRenderedPageBreak/>
        <w:t>7</w:t>
      </w:r>
      <w:r w:rsidR="003A5DF2" w:rsidRPr="00AA6F47">
        <w:rPr>
          <w:rFonts w:cstheme="minorHAnsi"/>
        </w:rPr>
        <w:t>.</w:t>
      </w:r>
      <w:r w:rsidR="007D3D1C" w:rsidRPr="00AA6F47">
        <w:rPr>
          <w:rFonts w:cstheme="minorHAnsi"/>
        </w:rPr>
        <w:t>12. Wykonawca ponosi pełną odpowiedzialność wobec Zamawiającego za roboty, które wykonuje przy pomocy podwykonawców i dalszych podwykonawców, a także udziela gwarancji i rękojmi na te roboty.</w:t>
      </w:r>
    </w:p>
    <w:p w14:paraId="77B2F943" w14:textId="29C2C2AF" w:rsidR="00A736A5" w:rsidRPr="00AA6F47" w:rsidRDefault="00E1075A" w:rsidP="009153B4">
      <w:pPr>
        <w:spacing w:after="0" w:line="240" w:lineRule="auto"/>
        <w:jc w:val="both"/>
        <w:rPr>
          <w:rFonts w:cstheme="minorHAnsi"/>
        </w:rPr>
      </w:pPr>
      <w:r>
        <w:rPr>
          <w:rFonts w:cstheme="minorHAnsi"/>
        </w:rPr>
        <w:t>7</w:t>
      </w:r>
      <w:r w:rsidR="003A5DF2" w:rsidRPr="00AA6F47">
        <w:rPr>
          <w:rFonts w:cstheme="minorHAnsi"/>
        </w:rPr>
        <w:t>.</w:t>
      </w:r>
      <w:r w:rsidR="007D3D1C" w:rsidRPr="00AA6F47">
        <w:rPr>
          <w:rFonts w:cstheme="minorHAnsi"/>
        </w:rPr>
        <w:t xml:space="preserve">13. </w:t>
      </w:r>
      <w:r w:rsidR="00A736A5" w:rsidRPr="00AA6F47">
        <w:rPr>
          <w:rFonts w:cstheme="minorHAnsi"/>
        </w:rPr>
        <w:t xml:space="preserve">Warunkiem zapłaty przez Zamawiającego należnego wynagrodzenia za odebrane roboty budowlane jest przedstawienie przez Wykonawcę dowodów zapłaty, (tj. oświadczenia podpisanego przez Wykonawcę i podwykonawcę lub dalszego podwykonawcę o otrzymaniu wynagrodzenia) wynagrodzenia podwykonawcy i dalszemu podwykonawcy. </w:t>
      </w:r>
    </w:p>
    <w:p w14:paraId="26370E5A" w14:textId="4BD03B2B" w:rsidR="009153B4" w:rsidRPr="00AA6F47" w:rsidRDefault="00E1075A" w:rsidP="009153B4">
      <w:pPr>
        <w:pStyle w:val="Akapitzlist"/>
        <w:spacing w:after="0" w:line="240" w:lineRule="auto"/>
        <w:ind w:left="0"/>
        <w:jc w:val="both"/>
        <w:rPr>
          <w:rFonts w:cstheme="minorHAnsi"/>
        </w:rPr>
      </w:pPr>
      <w:r>
        <w:rPr>
          <w:rFonts w:cstheme="minorHAnsi"/>
        </w:rPr>
        <w:t>7</w:t>
      </w:r>
      <w:r w:rsidR="009153B4" w:rsidRPr="00AA6F47">
        <w:rPr>
          <w:rFonts w:cstheme="minorHAnsi"/>
        </w:rPr>
        <w:t xml:space="preserve">.14. </w:t>
      </w:r>
      <w:r w:rsidR="00A736A5" w:rsidRPr="00AA6F47">
        <w:rPr>
          <w:rFonts w:cstheme="minorHAnsi"/>
        </w:rPr>
        <w:t>W przypadku nieprzedstawienia przez Wykonawcę dowodów zapłaty, o których mowa w ust. 1</w:t>
      </w:r>
      <w:r>
        <w:rPr>
          <w:rFonts w:cstheme="minorHAnsi"/>
        </w:rPr>
        <w:t>3</w:t>
      </w:r>
      <w:r w:rsidR="00A736A5" w:rsidRPr="00AA6F47">
        <w:rPr>
          <w:rFonts w:cstheme="minorHAnsi"/>
        </w:rPr>
        <w:t xml:space="preserve">, wstrzymuje się wypłatę należnego wynagrodzenia za odebrane roboty budowlane w części równej sumie kwot wynikających z nieprzedstawionych dowodów zapłaty do czasu ustalenia wysokości należnej zapłaty i podmiotu, któremu płatność się należy.  </w:t>
      </w:r>
    </w:p>
    <w:p w14:paraId="4228CB50" w14:textId="150555E8" w:rsidR="00A736A5" w:rsidRPr="00AA6F47" w:rsidRDefault="00E1075A" w:rsidP="009153B4">
      <w:pPr>
        <w:pStyle w:val="Akapitzlist"/>
        <w:spacing w:after="0" w:line="240" w:lineRule="auto"/>
        <w:ind w:left="0"/>
        <w:jc w:val="both"/>
        <w:rPr>
          <w:rFonts w:cstheme="minorHAnsi"/>
        </w:rPr>
      </w:pPr>
      <w:r>
        <w:rPr>
          <w:rFonts w:cstheme="minorHAnsi"/>
        </w:rPr>
        <w:t>7</w:t>
      </w:r>
      <w:r w:rsidR="009153B4" w:rsidRPr="00AA6F47">
        <w:rPr>
          <w:rFonts w:cstheme="minorHAnsi"/>
        </w:rPr>
        <w:t>.15.</w:t>
      </w:r>
      <w:r w:rsidR="00A736A5" w:rsidRPr="00AA6F47">
        <w:rPr>
          <w:rFonts w:cstheme="minorHAnsi"/>
        </w:rPr>
        <w:t xml:space="preserve">Zamawiający dokonuje bezpośredniej zapłaty wymagalnego wynagrodzenia przysługującego podwykonawcy lub dalszemu podwykonawcy, który zawarł zaakceptowaną przez Zamawiającego umowę o podwykonawstwo, której przedmiotem są roboty budowlane, dostawy lub usługi (pod warunkiem przedłożenia Zamawiającemu protokołu odbioru wykonanych robót lub protokołu zdawczo-odbiorczego sporządzonych pomiędzy Wykonawcą a podwykonawcą) w przypadku uchylenia się od obowiązku zapłaty odpowiednio przez Wykonawcę, podwykonawcę lub dalszego podwykonawcę zamówienia na roboty budowlane. </w:t>
      </w:r>
    </w:p>
    <w:p w14:paraId="320C91A2" w14:textId="3DBA70AE" w:rsidR="00A736A5" w:rsidRPr="00AA6F47" w:rsidRDefault="00E1075A" w:rsidP="009153B4">
      <w:pPr>
        <w:spacing w:after="0" w:line="240" w:lineRule="auto"/>
        <w:jc w:val="both"/>
        <w:rPr>
          <w:rFonts w:cstheme="minorHAnsi"/>
        </w:rPr>
      </w:pPr>
      <w:r>
        <w:rPr>
          <w:rFonts w:cstheme="minorHAnsi"/>
        </w:rPr>
        <w:t>7</w:t>
      </w:r>
      <w:r w:rsidR="00A736A5" w:rsidRPr="00AA6F47">
        <w:rPr>
          <w:rFonts w:cstheme="minorHAnsi"/>
        </w:rPr>
        <w:t>.16. Wynagrodzenie, o którym mowa w ust. 1</w:t>
      </w:r>
      <w:r>
        <w:rPr>
          <w:rFonts w:cstheme="minorHAnsi"/>
        </w:rPr>
        <w:t>5</w:t>
      </w:r>
      <w:r w:rsidR="00A736A5" w:rsidRPr="00AA6F47">
        <w:rPr>
          <w:rFonts w:cstheme="minorHAnsi"/>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73BB7F7" w14:textId="6AF45315" w:rsidR="00A736A5" w:rsidRPr="00AA6F47" w:rsidRDefault="00E1075A" w:rsidP="009153B4">
      <w:pPr>
        <w:spacing w:after="0" w:line="240" w:lineRule="auto"/>
        <w:jc w:val="both"/>
        <w:rPr>
          <w:rFonts w:cstheme="minorHAnsi"/>
        </w:rPr>
      </w:pPr>
      <w:r>
        <w:rPr>
          <w:rFonts w:cstheme="minorHAnsi"/>
        </w:rPr>
        <w:t>7</w:t>
      </w:r>
      <w:r w:rsidR="00A736A5" w:rsidRPr="00AA6F47">
        <w:rPr>
          <w:rFonts w:cstheme="minorHAnsi"/>
        </w:rPr>
        <w:t xml:space="preserve">.17. Bezpośrednia zapłata obejmuje wyłącznie należne wynagrodzenie, bez odsetek należnych podwykonawcy lub dalszemu podwykonawcy. </w:t>
      </w:r>
    </w:p>
    <w:p w14:paraId="390D367A" w14:textId="1C00AC03" w:rsidR="00A736A5" w:rsidRPr="00AA6F47" w:rsidRDefault="00E1075A" w:rsidP="009153B4">
      <w:pPr>
        <w:spacing w:after="0" w:line="240" w:lineRule="auto"/>
        <w:jc w:val="both"/>
        <w:rPr>
          <w:rFonts w:cstheme="minorHAnsi"/>
        </w:rPr>
      </w:pPr>
      <w:r>
        <w:rPr>
          <w:rFonts w:cstheme="minorHAnsi"/>
        </w:rPr>
        <w:t>7</w:t>
      </w:r>
      <w:r w:rsidR="00A736A5" w:rsidRPr="00AA6F47">
        <w:rPr>
          <w:rFonts w:cstheme="minorHAnsi"/>
        </w:rPr>
        <w:t>.18. Przed dokonaniem bezpośredniej zapłaty Zamawiający jest obowiązany umożliwić Wykonawcy zgłoszenie w formie pisemnej uwag dotyczących zasadności bezpośredniej zapłaty wynagrodzenia podwykonawcy lub dalszemu podwykonawcy, w terminie 7 dni od dnia doręczenia tej informacji.</w:t>
      </w:r>
    </w:p>
    <w:p w14:paraId="4AEFC58E" w14:textId="06473722" w:rsidR="00A736A5" w:rsidRPr="00AA6F47" w:rsidRDefault="00E1075A" w:rsidP="009153B4">
      <w:pPr>
        <w:pStyle w:val="Akapitzlist"/>
        <w:spacing w:after="0" w:line="240" w:lineRule="auto"/>
        <w:ind w:left="0"/>
        <w:jc w:val="both"/>
        <w:rPr>
          <w:rFonts w:cstheme="minorHAnsi"/>
        </w:rPr>
      </w:pPr>
      <w:r>
        <w:rPr>
          <w:rFonts w:cstheme="minorHAnsi"/>
        </w:rPr>
        <w:t>7</w:t>
      </w:r>
      <w:r w:rsidR="009153B4" w:rsidRPr="00AA6F47">
        <w:rPr>
          <w:rFonts w:cstheme="minorHAnsi"/>
        </w:rPr>
        <w:t>.19.</w:t>
      </w:r>
      <w:r w:rsidR="00A736A5" w:rsidRPr="00AA6F47">
        <w:rPr>
          <w:rFonts w:cstheme="minorHAnsi"/>
        </w:rPr>
        <w:t>W przypadku zgłoszenia we wskazanym terminie uwag, o których mowa w ust. 1</w:t>
      </w:r>
      <w:r>
        <w:rPr>
          <w:rFonts w:cstheme="minorHAnsi"/>
        </w:rPr>
        <w:t>8</w:t>
      </w:r>
      <w:r w:rsidR="00A736A5" w:rsidRPr="00AA6F47">
        <w:rPr>
          <w:rFonts w:cstheme="minorHAnsi"/>
        </w:rPr>
        <w:t>, Zamawiający może postąpić zgodnie z art. 143 c ust. 5 i 6 ustawy PZP.</w:t>
      </w:r>
    </w:p>
    <w:p w14:paraId="344F9590" w14:textId="63783139" w:rsidR="00BE0EDA" w:rsidRPr="00AA6F47" w:rsidRDefault="00E1075A" w:rsidP="009153B4">
      <w:pPr>
        <w:tabs>
          <w:tab w:val="left" w:pos="5386"/>
        </w:tabs>
        <w:spacing w:after="0" w:line="240" w:lineRule="auto"/>
        <w:jc w:val="both"/>
        <w:rPr>
          <w:rFonts w:cstheme="minorHAnsi"/>
          <w:color w:val="FF0000"/>
        </w:rPr>
      </w:pPr>
      <w:r>
        <w:rPr>
          <w:rFonts w:cstheme="minorHAnsi"/>
        </w:rPr>
        <w:t>7</w:t>
      </w:r>
      <w:r w:rsidR="003A5DF2" w:rsidRPr="00AA6F47">
        <w:rPr>
          <w:rFonts w:cstheme="minorHAnsi"/>
        </w:rPr>
        <w:t>.</w:t>
      </w:r>
      <w:r w:rsidR="007D3D1C" w:rsidRPr="00AA6F47">
        <w:rPr>
          <w:rFonts w:cstheme="minorHAnsi"/>
        </w:rPr>
        <w:t>2</w:t>
      </w:r>
      <w:r w:rsidR="009153B4" w:rsidRPr="00AA6F47">
        <w:rPr>
          <w:rFonts w:cstheme="minorHAnsi"/>
        </w:rPr>
        <w:t>0</w:t>
      </w:r>
      <w:r w:rsidR="007D3D1C" w:rsidRPr="00AA6F47">
        <w:rPr>
          <w:rFonts w:cstheme="minorHAnsi"/>
        </w:rPr>
        <w:t>.</w:t>
      </w:r>
      <w:r w:rsidR="007B3B09" w:rsidRPr="00AA6F47">
        <w:rPr>
          <w:rFonts w:cstheme="minorHAnsi"/>
        </w:rPr>
        <w:t xml:space="preserve"> Szczegółowe zapisy dotyczące umowy o podwykonawstwo oraz dalsze podwykonawstwo, płatności, kar umownych, odstąpienia od umowy zostały określone  w projekcie umowy, </w:t>
      </w:r>
      <w:r w:rsidR="00141551" w:rsidRPr="00AA6F47">
        <w:rPr>
          <w:rFonts w:cstheme="minorHAnsi"/>
        </w:rPr>
        <w:t>stanowiącym</w:t>
      </w:r>
      <w:r w:rsidR="007B3B09" w:rsidRPr="00AA6F47">
        <w:rPr>
          <w:rFonts w:cstheme="minorHAnsi"/>
        </w:rPr>
        <w:t xml:space="preserve"> załącznik nr </w:t>
      </w:r>
      <w:r w:rsidR="001513DD">
        <w:rPr>
          <w:rFonts w:cstheme="minorHAnsi"/>
        </w:rPr>
        <w:t>7</w:t>
      </w:r>
      <w:r w:rsidR="007D3D1C" w:rsidRPr="00AA6F47">
        <w:rPr>
          <w:rFonts w:cstheme="minorHAnsi"/>
        </w:rPr>
        <w:t xml:space="preserve"> </w:t>
      </w:r>
      <w:r w:rsidR="007B3B09" w:rsidRPr="00AA6F47">
        <w:rPr>
          <w:rFonts w:cstheme="minorHAnsi"/>
        </w:rPr>
        <w:t xml:space="preserve">do SIWZ. </w:t>
      </w:r>
    </w:p>
    <w:p w14:paraId="6C299166" w14:textId="77777777" w:rsidR="003A5DF2" w:rsidRPr="00AA6F47" w:rsidRDefault="003A5DF2" w:rsidP="009153B4">
      <w:pPr>
        <w:widowControl w:val="0"/>
        <w:autoSpaceDE w:val="0"/>
        <w:autoSpaceDN w:val="0"/>
        <w:adjustRightInd w:val="0"/>
        <w:spacing w:after="0" w:line="240" w:lineRule="auto"/>
        <w:jc w:val="both"/>
        <w:rPr>
          <w:rFonts w:cstheme="minorHAnsi"/>
          <w:b/>
          <w:highlight w:val="white"/>
          <w:u w:val="single"/>
        </w:rPr>
      </w:pPr>
    </w:p>
    <w:p w14:paraId="11BBD8F7" w14:textId="21ABE946" w:rsidR="005F16B1" w:rsidRPr="00AA6F47" w:rsidRDefault="00E1075A" w:rsidP="005F16B1">
      <w:pPr>
        <w:widowControl w:val="0"/>
        <w:autoSpaceDE w:val="0"/>
        <w:autoSpaceDN w:val="0"/>
        <w:adjustRightInd w:val="0"/>
        <w:spacing w:after="0" w:line="240" w:lineRule="auto"/>
        <w:jc w:val="both"/>
        <w:rPr>
          <w:rFonts w:cstheme="minorHAnsi"/>
          <w:color w:val="000000"/>
        </w:rPr>
      </w:pPr>
      <w:r>
        <w:rPr>
          <w:rFonts w:cstheme="minorHAnsi"/>
          <w:b/>
          <w:color w:val="000000"/>
          <w:highlight w:val="white"/>
          <w:u w:val="single"/>
        </w:rPr>
        <w:t>8</w:t>
      </w:r>
      <w:r w:rsidR="00DD43DC" w:rsidRPr="00AA6F47">
        <w:rPr>
          <w:rFonts w:cstheme="minorHAnsi"/>
          <w:b/>
          <w:color w:val="000000"/>
          <w:highlight w:val="white"/>
          <w:u w:val="single"/>
        </w:rPr>
        <w:t>.</w:t>
      </w:r>
      <w:r w:rsidR="00DD43DC" w:rsidRPr="00AA6F47">
        <w:rPr>
          <w:rFonts w:cstheme="minorHAnsi"/>
          <w:b/>
          <w:color w:val="000000"/>
          <w:u w:val="single"/>
        </w:rPr>
        <w:t xml:space="preserve"> Postanowienia dotyczące</w:t>
      </w:r>
      <w:r w:rsidR="00DD43DC" w:rsidRPr="00AA6F47">
        <w:rPr>
          <w:rFonts w:cstheme="minorHAnsi"/>
          <w:color w:val="000000"/>
        </w:rPr>
        <w:t xml:space="preserve"> </w:t>
      </w:r>
      <w:r w:rsidR="00DD43DC" w:rsidRPr="00AA6F47">
        <w:rPr>
          <w:rFonts w:cstheme="minorHAnsi"/>
          <w:b/>
          <w:color w:val="000000"/>
          <w:u w:val="single"/>
        </w:rPr>
        <w:t>Podmiotów udostępniających zasoby</w:t>
      </w:r>
      <w:r w:rsidR="00DD43DC" w:rsidRPr="00AA6F47">
        <w:rPr>
          <w:rFonts w:cstheme="minorHAnsi"/>
          <w:color w:val="000000"/>
        </w:rPr>
        <w:t>:</w:t>
      </w:r>
      <w:r w:rsidR="005F16B1" w:rsidRPr="00AA6F47">
        <w:rPr>
          <w:rFonts w:cstheme="minorHAnsi"/>
          <w:color w:val="000000"/>
        </w:rPr>
        <w:t xml:space="preserve"> </w:t>
      </w:r>
    </w:p>
    <w:p w14:paraId="6E7F2636" w14:textId="48D36D9E" w:rsidR="005F16B1" w:rsidRPr="00AA6F47" w:rsidRDefault="005F16B1" w:rsidP="005F16B1">
      <w:pPr>
        <w:widowControl w:val="0"/>
        <w:autoSpaceDE w:val="0"/>
        <w:autoSpaceDN w:val="0"/>
        <w:adjustRightInd w:val="0"/>
        <w:spacing w:after="0" w:line="240" w:lineRule="auto"/>
        <w:jc w:val="both"/>
        <w:rPr>
          <w:rFonts w:cstheme="minorHAnsi"/>
          <w:color w:val="000000"/>
        </w:rPr>
      </w:pPr>
      <w:r w:rsidRPr="00AA6F47">
        <w:rPr>
          <w:rFonts w:cstheme="minorHAnsi"/>
          <w:color w:val="000000"/>
        </w:rPr>
        <w:t>1. Wykonawca może w celu potwierdzenia spełniania warunków udziału w postępowaniu w</w:t>
      </w:r>
      <w:r w:rsidR="00C612D2">
        <w:rPr>
          <w:rFonts w:cstheme="minorHAnsi"/>
          <w:color w:val="000000"/>
        </w:rPr>
        <w:t> </w:t>
      </w:r>
      <w:r w:rsidRPr="00AA6F47">
        <w:rPr>
          <w:rFonts w:cstheme="minorHAnsi"/>
          <w:color w:val="000000"/>
        </w:rPr>
        <w:t>stosownych sytuacjach oraz w odniesieniu do niniejszego zamówienia polegać na zdolnościach technicznych lub zawodowych innych podmiotów, niezależnie od charakteru prawnego łączących go z</w:t>
      </w:r>
      <w:r w:rsidR="00C14F57">
        <w:rPr>
          <w:rFonts w:cstheme="minorHAnsi"/>
          <w:color w:val="000000"/>
        </w:rPr>
        <w:t> </w:t>
      </w:r>
      <w:r w:rsidRPr="00AA6F47">
        <w:rPr>
          <w:rFonts w:cstheme="minorHAnsi"/>
          <w:color w:val="000000"/>
        </w:rPr>
        <w:t>nim stosunków prawnych (Podmioty udostępniające zasoby).</w:t>
      </w:r>
    </w:p>
    <w:p w14:paraId="1EE9E572" w14:textId="5B20DE4C" w:rsidR="005F16B1" w:rsidRPr="00AA6F47" w:rsidRDefault="005F16B1" w:rsidP="005F16B1">
      <w:pPr>
        <w:widowControl w:val="0"/>
        <w:autoSpaceDE w:val="0"/>
        <w:autoSpaceDN w:val="0"/>
        <w:adjustRightInd w:val="0"/>
        <w:spacing w:after="0" w:line="240" w:lineRule="auto"/>
        <w:jc w:val="both"/>
        <w:rPr>
          <w:rFonts w:cstheme="minorHAnsi"/>
          <w:color w:val="000000"/>
        </w:rPr>
      </w:pPr>
      <w:r w:rsidRPr="00AA6F47">
        <w:rPr>
          <w:rFonts w:cstheme="minorHAnsi"/>
          <w:color w:val="000000"/>
        </w:rPr>
        <w:t>2. Wykonawca, który polega na zdolnościach lub sytuacji innych podmiotów, musi udowodnić zamawiającemu, że realizując niniejsze zamówienie będzie dysponował niezbędnymi zasobami tych podmiotów, w szczególności</w:t>
      </w:r>
      <w:r w:rsidRPr="00042A7B">
        <w:rPr>
          <w:rFonts w:cstheme="minorHAnsi"/>
          <w:b/>
          <w:color w:val="000000"/>
          <w:u w:val="single"/>
        </w:rPr>
        <w:t xml:space="preserve"> przedstawiając</w:t>
      </w:r>
      <w:r w:rsidRPr="00AA6F47">
        <w:rPr>
          <w:rFonts w:cstheme="minorHAnsi"/>
          <w:color w:val="000000"/>
        </w:rPr>
        <w:t xml:space="preserve"> </w:t>
      </w:r>
      <w:r w:rsidRPr="00AA6F47">
        <w:rPr>
          <w:rFonts w:cstheme="minorHAnsi"/>
          <w:b/>
          <w:color w:val="000000"/>
          <w:u w:val="single"/>
        </w:rPr>
        <w:t>zobowiązanie tych podmiotów</w:t>
      </w:r>
      <w:r w:rsidRPr="00AA6F47">
        <w:rPr>
          <w:rFonts w:cstheme="minorHAnsi"/>
          <w:color w:val="000000"/>
        </w:rPr>
        <w:t xml:space="preserve"> do oddania mu do dyspozycji niezbędnych zasobów na potrzeby realizacji zamówienia- treść oświadczenia została zamieszczona </w:t>
      </w:r>
      <w:r w:rsidRPr="00AA6F47">
        <w:rPr>
          <w:rFonts w:cstheme="minorHAnsi"/>
        </w:rPr>
        <w:t xml:space="preserve"> </w:t>
      </w:r>
      <w:r w:rsidRPr="00AA6F47">
        <w:rPr>
          <w:rFonts w:cstheme="minorHAnsi"/>
          <w:b/>
          <w:u w:val="single"/>
        </w:rPr>
        <w:t xml:space="preserve">w załączniku nr </w:t>
      </w:r>
      <w:r w:rsidR="00042A7B">
        <w:rPr>
          <w:rFonts w:cstheme="minorHAnsi"/>
          <w:b/>
          <w:u w:val="single"/>
        </w:rPr>
        <w:t>8</w:t>
      </w:r>
      <w:r w:rsidRPr="00AA6F47">
        <w:rPr>
          <w:rFonts w:cstheme="minorHAnsi"/>
          <w:b/>
          <w:u w:val="single"/>
        </w:rPr>
        <w:t xml:space="preserve"> do </w:t>
      </w:r>
      <w:proofErr w:type="spellStart"/>
      <w:r w:rsidRPr="00AA6F47">
        <w:rPr>
          <w:rFonts w:cstheme="minorHAnsi"/>
          <w:b/>
          <w:u w:val="single"/>
        </w:rPr>
        <w:t>siwz</w:t>
      </w:r>
      <w:proofErr w:type="spellEnd"/>
    </w:p>
    <w:p w14:paraId="0E141BC3" w14:textId="77777777" w:rsidR="005F16B1" w:rsidRPr="00AA6F47" w:rsidRDefault="005F16B1" w:rsidP="005F16B1">
      <w:pPr>
        <w:widowControl w:val="0"/>
        <w:autoSpaceDE w:val="0"/>
        <w:autoSpaceDN w:val="0"/>
        <w:adjustRightInd w:val="0"/>
        <w:spacing w:after="0" w:line="240" w:lineRule="auto"/>
        <w:jc w:val="both"/>
        <w:rPr>
          <w:rFonts w:cstheme="minorHAnsi"/>
          <w:color w:val="000000"/>
        </w:rPr>
      </w:pPr>
      <w:r w:rsidRPr="00AA6F47">
        <w:rPr>
          <w:rFonts w:cstheme="minorHAnsi"/>
          <w:color w:val="000000"/>
        </w:rPr>
        <w:t xml:space="preserve">3. Zamawiający oceni, czy udostępniane wykonawcy przez inne podmioty zdolności techniczne lub zawodowe, pozwalają na wykazanie przez wykonawcę spełniania warunków udziału w postępowaniu oraz dokona badania, czy nie zachodzą wobec nich podstawy wykluczenia, o których mowa </w:t>
      </w:r>
      <w:r w:rsidRPr="00AA6F47">
        <w:rPr>
          <w:rFonts w:cstheme="minorHAnsi"/>
        </w:rPr>
        <w:t>w pkt. V</w:t>
      </w:r>
      <w:r w:rsidRPr="00AA6F47">
        <w:rPr>
          <w:rFonts w:cstheme="minorHAnsi"/>
          <w:color w:val="000000"/>
        </w:rPr>
        <w:t xml:space="preserve"> niniejszej specyfikacji istotnych warunków zamówienia. </w:t>
      </w:r>
    </w:p>
    <w:p w14:paraId="3479B70C" w14:textId="77777777" w:rsidR="005F16B1" w:rsidRPr="00AA6F47" w:rsidRDefault="005F16B1" w:rsidP="005F16B1">
      <w:pPr>
        <w:widowControl w:val="0"/>
        <w:autoSpaceDE w:val="0"/>
        <w:autoSpaceDN w:val="0"/>
        <w:adjustRightInd w:val="0"/>
        <w:spacing w:after="0" w:line="240" w:lineRule="auto"/>
        <w:jc w:val="both"/>
        <w:rPr>
          <w:rFonts w:cstheme="minorHAnsi"/>
          <w:color w:val="000000"/>
        </w:rPr>
      </w:pPr>
      <w:r w:rsidRPr="00AA6F47">
        <w:rPr>
          <w:rFonts w:cstheme="minorHAnsi"/>
          <w:color w:val="000000"/>
        </w:rPr>
        <w:t>4. Jeżeli zdolności techniczne lub zawodowe Podmiotu udostępniającego zasoby nie potwierdzają spełnienia przez wykonawcę warunków udziału w postępowaniu lub zachodzą wobec niego podstawy wykluczenia, zamawiający żądać będzie, aby wykonawca w określonym terminie:</w:t>
      </w:r>
    </w:p>
    <w:p w14:paraId="3C700B78" w14:textId="77777777" w:rsidR="005F16B1" w:rsidRPr="00AA6F47" w:rsidRDefault="005F16B1" w:rsidP="000A63F8">
      <w:pPr>
        <w:widowControl w:val="0"/>
        <w:autoSpaceDE w:val="0"/>
        <w:autoSpaceDN w:val="0"/>
        <w:adjustRightInd w:val="0"/>
        <w:spacing w:after="0" w:line="240" w:lineRule="auto"/>
        <w:ind w:left="284"/>
        <w:jc w:val="both"/>
        <w:rPr>
          <w:rFonts w:cstheme="minorHAnsi"/>
          <w:color w:val="000000"/>
        </w:rPr>
      </w:pPr>
      <w:r w:rsidRPr="00AA6F47">
        <w:rPr>
          <w:rFonts w:cstheme="minorHAnsi"/>
          <w:color w:val="000000"/>
        </w:rPr>
        <w:t>a.</w:t>
      </w:r>
      <w:r w:rsidRPr="00AA6F47">
        <w:rPr>
          <w:rFonts w:cstheme="minorHAnsi"/>
          <w:color w:val="000000"/>
        </w:rPr>
        <w:tab/>
        <w:t xml:space="preserve">zastąpił ten podmiot innym podmiotem lub podmiotami lub </w:t>
      </w:r>
    </w:p>
    <w:p w14:paraId="3174D8B4" w14:textId="37883D5B" w:rsidR="005F16B1" w:rsidRPr="00AA6F47" w:rsidRDefault="005F16B1" w:rsidP="000A63F8">
      <w:pPr>
        <w:widowControl w:val="0"/>
        <w:autoSpaceDE w:val="0"/>
        <w:autoSpaceDN w:val="0"/>
        <w:adjustRightInd w:val="0"/>
        <w:spacing w:after="0" w:line="240" w:lineRule="auto"/>
        <w:ind w:left="284"/>
        <w:jc w:val="both"/>
        <w:rPr>
          <w:rFonts w:cstheme="minorHAnsi"/>
          <w:color w:val="000000"/>
        </w:rPr>
      </w:pPr>
      <w:r w:rsidRPr="00AA6F47">
        <w:rPr>
          <w:rFonts w:cstheme="minorHAnsi"/>
          <w:color w:val="000000"/>
        </w:rPr>
        <w:t>b.</w:t>
      </w:r>
      <w:r w:rsidRPr="00AA6F47">
        <w:rPr>
          <w:rFonts w:cstheme="minorHAnsi"/>
          <w:color w:val="000000"/>
        </w:rPr>
        <w:tab/>
        <w:t xml:space="preserve">zobowiązał się do osobistego wykonania odpowiedniej część zamówienia, jeżeli wykaże spełnienie wymaganych zdolności technicznych lub zawodowych, zgodnie z pkt. </w:t>
      </w:r>
      <w:r w:rsidRPr="00AA6F47">
        <w:rPr>
          <w:rFonts w:cstheme="minorHAnsi"/>
        </w:rPr>
        <w:t>V</w:t>
      </w:r>
      <w:r w:rsidRPr="00AA6F47">
        <w:rPr>
          <w:rFonts w:cstheme="minorHAnsi"/>
          <w:color w:val="FF0000"/>
        </w:rPr>
        <w:t>.</w:t>
      </w:r>
      <w:r w:rsidRPr="00AA6F47">
        <w:rPr>
          <w:rFonts w:cstheme="minorHAnsi"/>
          <w:color w:val="000000"/>
        </w:rPr>
        <w:t xml:space="preserve"> niniejszej specyfikacji istotnych warunków zamówienia.</w:t>
      </w:r>
    </w:p>
    <w:p w14:paraId="6AAA509F" w14:textId="77777777" w:rsidR="00DD43DC" w:rsidRPr="00E1075A" w:rsidRDefault="005F16B1" w:rsidP="00DD43DC">
      <w:pPr>
        <w:widowControl w:val="0"/>
        <w:autoSpaceDE w:val="0"/>
        <w:autoSpaceDN w:val="0"/>
        <w:adjustRightInd w:val="0"/>
        <w:spacing w:after="0" w:line="240" w:lineRule="auto"/>
        <w:jc w:val="both"/>
        <w:rPr>
          <w:rFonts w:cstheme="minorHAnsi"/>
          <w:b/>
          <w:color w:val="000000"/>
          <w:u w:val="single"/>
        </w:rPr>
      </w:pPr>
      <w:r w:rsidRPr="00AA6F47">
        <w:rPr>
          <w:rFonts w:cstheme="minorHAnsi"/>
          <w:color w:val="000000"/>
        </w:rPr>
        <w:lastRenderedPageBreak/>
        <w:t xml:space="preserve">5.  W odniesieniu do warunków dotyczących wykształcenia, kwalifikacji zawodowych lub doświadczenia, wykonawcy mogą polegać na zdolnościach innych podmiotów, </w:t>
      </w:r>
      <w:r w:rsidRPr="00E1075A">
        <w:rPr>
          <w:rFonts w:cstheme="minorHAnsi"/>
          <w:b/>
          <w:color w:val="000000"/>
          <w:u w:val="single"/>
        </w:rPr>
        <w:t>gdy podmioty te zrealizują roboty lub usługi, do realizacji których te zdolności są wymagane.</w:t>
      </w:r>
    </w:p>
    <w:p w14:paraId="22E3DECC" w14:textId="645F92CE" w:rsidR="00DD43DC" w:rsidRPr="00AA6F47" w:rsidRDefault="005F16B1" w:rsidP="00916A1D">
      <w:pPr>
        <w:widowControl w:val="0"/>
        <w:autoSpaceDE w:val="0"/>
        <w:autoSpaceDN w:val="0"/>
        <w:adjustRightInd w:val="0"/>
        <w:spacing w:after="0" w:line="240" w:lineRule="auto"/>
        <w:jc w:val="both"/>
        <w:rPr>
          <w:rFonts w:cstheme="minorHAnsi"/>
          <w:color w:val="000000"/>
        </w:rPr>
      </w:pPr>
      <w:r w:rsidRPr="00AA6F47">
        <w:rPr>
          <w:rFonts w:cstheme="minorHAnsi"/>
          <w:color w:val="000000"/>
        </w:rPr>
        <w:t xml:space="preserve">6. </w:t>
      </w:r>
      <w:r w:rsidR="00DD43DC" w:rsidRPr="00AA6F47">
        <w:rPr>
          <w:rFonts w:cstheme="minorHAnsi"/>
          <w:color w:val="000000"/>
        </w:rPr>
        <w:t xml:space="preserve"> Wykonawca, który powołuje się na zasoby innych podmiotów, w celu wykazania braku istnienia wobec nich podstaw wykluczenia oraz spełniania, w zakresie, w jakim powołuje się na ich zasoby, warunków udziału w postępowaniu </w:t>
      </w:r>
      <w:r w:rsidR="00DD43DC" w:rsidRPr="00AA6F47">
        <w:rPr>
          <w:rFonts w:cstheme="minorHAnsi"/>
          <w:b/>
          <w:color w:val="000000"/>
          <w:u w:val="single"/>
        </w:rPr>
        <w:t>zamieszcza informacje o tych podmiotach</w:t>
      </w:r>
      <w:r w:rsidR="00DD43DC" w:rsidRPr="00AA6F47">
        <w:rPr>
          <w:rFonts w:cstheme="minorHAnsi"/>
          <w:color w:val="000000"/>
        </w:rPr>
        <w:t xml:space="preserve"> </w:t>
      </w:r>
      <w:r w:rsidR="00DD43DC" w:rsidRPr="00AA6F47">
        <w:rPr>
          <w:rFonts w:cstheme="minorHAnsi"/>
          <w:b/>
          <w:color w:val="000000"/>
          <w:u w:val="single"/>
        </w:rPr>
        <w:t>w oświadczeniu, o</w:t>
      </w:r>
      <w:r w:rsidR="00C612D2">
        <w:rPr>
          <w:rFonts w:cstheme="minorHAnsi"/>
          <w:b/>
          <w:color w:val="000000"/>
          <w:u w:val="single"/>
        </w:rPr>
        <w:t> </w:t>
      </w:r>
      <w:r w:rsidR="00DD43DC" w:rsidRPr="00AA6F47">
        <w:rPr>
          <w:rFonts w:cstheme="minorHAnsi"/>
          <w:b/>
          <w:color w:val="000000"/>
          <w:u w:val="single"/>
        </w:rPr>
        <w:t>którym mowa w pkt. VI.1. 2).</w:t>
      </w:r>
    </w:p>
    <w:p w14:paraId="1AE6F554" w14:textId="3F9B80B1" w:rsidR="007520D6" w:rsidRPr="00AA6F47" w:rsidRDefault="005F16B1" w:rsidP="00916A1D">
      <w:pPr>
        <w:widowControl w:val="0"/>
        <w:autoSpaceDE w:val="0"/>
        <w:autoSpaceDN w:val="0"/>
        <w:adjustRightInd w:val="0"/>
        <w:spacing w:after="0" w:line="240" w:lineRule="auto"/>
        <w:jc w:val="both"/>
        <w:rPr>
          <w:rFonts w:cstheme="minorHAnsi"/>
          <w:color w:val="FF0000"/>
        </w:rPr>
      </w:pPr>
      <w:r w:rsidRPr="00AA6F47">
        <w:rPr>
          <w:rFonts w:cstheme="minorHAnsi"/>
          <w:color w:val="000000"/>
        </w:rPr>
        <w:t xml:space="preserve">7. </w:t>
      </w:r>
      <w:r w:rsidR="007520D6" w:rsidRPr="00916FBA">
        <w:rPr>
          <w:rFonts w:cstheme="minorHAnsi"/>
          <w:color w:val="000000"/>
          <w:u w:val="single"/>
        </w:rPr>
        <w:t>Na wezwanie za</w:t>
      </w:r>
      <w:r w:rsidR="00930D23" w:rsidRPr="00916FBA">
        <w:rPr>
          <w:rFonts w:cstheme="minorHAnsi"/>
          <w:color w:val="000000"/>
          <w:u w:val="single"/>
        </w:rPr>
        <w:t>mawiającego, Wyk</w:t>
      </w:r>
      <w:r w:rsidR="00C15C21" w:rsidRPr="00916FBA">
        <w:rPr>
          <w:rFonts w:cstheme="minorHAnsi"/>
          <w:color w:val="000000"/>
          <w:u w:val="single"/>
        </w:rPr>
        <w:t>o</w:t>
      </w:r>
      <w:r w:rsidR="00930D23" w:rsidRPr="00916FBA">
        <w:rPr>
          <w:rFonts w:cstheme="minorHAnsi"/>
          <w:color w:val="000000"/>
          <w:u w:val="single"/>
        </w:rPr>
        <w:t>nawca który polega na zdolnościach lub s</w:t>
      </w:r>
      <w:r w:rsidR="00C15C21" w:rsidRPr="00916FBA">
        <w:rPr>
          <w:rFonts w:cstheme="minorHAnsi"/>
          <w:color w:val="000000"/>
          <w:u w:val="single"/>
        </w:rPr>
        <w:t>ytuac</w:t>
      </w:r>
      <w:r w:rsidR="00930D23" w:rsidRPr="00916FBA">
        <w:rPr>
          <w:rFonts w:cstheme="minorHAnsi"/>
          <w:color w:val="000000"/>
          <w:u w:val="single"/>
        </w:rPr>
        <w:t>ji innych podmiotów na zasadach o</w:t>
      </w:r>
      <w:r w:rsidR="00C15C21" w:rsidRPr="00916FBA">
        <w:rPr>
          <w:rFonts w:cstheme="minorHAnsi"/>
          <w:color w:val="000000"/>
          <w:u w:val="single"/>
        </w:rPr>
        <w:t>k</w:t>
      </w:r>
      <w:r w:rsidR="00930D23" w:rsidRPr="00916FBA">
        <w:rPr>
          <w:rFonts w:cstheme="minorHAnsi"/>
          <w:color w:val="000000"/>
          <w:u w:val="single"/>
        </w:rPr>
        <w:t xml:space="preserve">reślonych w art. 22a ustawy </w:t>
      </w:r>
      <w:proofErr w:type="spellStart"/>
      <w:r w:rsidR="00930D23" w:rsidRPr="00916FBA">
        <w:rPr>
          <w:rFonts w:cstheme="minorHAnsi"/>
          <w:color w:val="000000"/>
          <w:u w:val="single"/>
        </w:rPr>
        <w:t>pzp</w:t>
      </w:r>
      <w:proofErr w:type="spellEnd"/>
      <w:r w:rsidR="00930D23" w:rsidRPr="00916FBA">
        <w:rPr>
          <w:rFonts w:cstheme="minorHAnsi"/>
          <w:color w:val="000000"/>
          <w:u w:val="single"/>
        </w:rPr>
        <w:t>, zobowiązany jest do przedstawienia w</w:t>
      </w:r>
      <w:r w:rsidR="00C612D2" w:rsidRPr="00916FBA">
        <w:rPr>
          <w:rFonts w:cstheme="minorHAnsi"/>
          <w:color w:val="000000"/>
          <w:u w:val="single"/>
        </w:rPr>
        <w:t> </w:t>
      </w:r>
      <w:r w:rsidR="00930D23" w:rsidRPr="00916FBA">
        <w:rPr>
          <w:rFonts w:cstheme="minorHAnsi"/>
          <w:color w:val="000000"/>
          <w:u w:val="single"/>
        </w:rPr>
        <w:t xml:space="preserve">odniesieniu do tych podmiotów dokumentów </w:t>
      </w:r>
      <w:r w:rsidR="00930D23" w:rsidRPr="00916FBA">
        <w:rPr>
          <w:rFonts w:cstheme="minorHAnsi"/>
          <w:u w:val="single"/>
        </w:rPr>
        <w:t xml:space="preserve">wymienionych </w:t>
      </w:r>
      <w:r w:rsidR="00930D23" w:rsidRPr="00E1075A">
        <w:rPr>
          <w:rFonts w:cstheme="minorHAnsi"/>
          <w:u w:val="single"/>
        </w:rPr>
        <w:t xml:space="preserve">w pkt VI.2. </w:t>
      </w:r>
      <w:r w:rsidR="00CC731D" w:rsidRPr="00E1075A">
        <w:rPr>
          <w:rFonts w:cstheme="minorHAnsi"/>
          <w:u w:val="single"/>
        </w:rPr>
        <w:t>3.</w:t>
      </w:r>
      <w:r w:rsidR="000564D9" w:rsidRPr="00E1075A">
        <w:rPr>
          <w:rFonts w:cstheme="minorHAnsi"/>
          <w:b/>
        </w:rPr>
        <w:t xml:space="preserve"> </w:t>
      </w:r>
    </w:p>
    <w:p w14:paraId="295E5A5A" w14:textId="1602234A" w:rsidR="00DD43DC" w:rsidRPr="00AA6F47" w:rsidRDefault="002B6347" w:rsidP="00916A1D">
      <w:pPr>
        <w:widowControl w:val="0"/>
        <w:autoSpaceDE w:val="0"/>
        <w:autoSpaceDN w:val="0"/>
        <w:adjustRightInd w:val="0"/>
        <w:spacing w:after="0" w:line="240" w:lineRule="auto"/>
        <w:jc w:val="both"/>
        <w:rPr>
          <w:rFonts w:cstheme="minorHAnsi"/>
          <w:color w:val="000000"/>
        </w:rPr>
      </w:pPr>
      <w:r w:rsidRPr="00AA6F47">
        <w:rPr>
          <w:rFonts w:cstheme="minorHAnsi"/>
          <w:color w:val="000000"/>
        </w:rPr>
        <w:t>8.</w:t>
      </w:r>
      <w:r w:rsidR="00DD43DC" w:rsidRPr="00AA6F47">
        <w:rPr>
          <w:rFonts w:cstheme="minorHAnsi"/>
          <w:color w:val="000000"/>
        </w:rPr>
        <w:t xml:space="preserve"> Jeżeli wykonawca wykazując spełnienie warunków, udziału w postępowaniu polega na zdolnościach lub sytuacji innych podmiotów, w celu oceny, czy wykonawca będzie dysponował tymi zasobami w</w:t>
      </w:r>
      <w:r w:rsidR="00E12B54">
        <w:rPr>
          <w:rFonts w:cstheme="minorHAnsi"/>
          <w:color w:val="000000"/>
        </w:rPr>
        <w:t> </w:t>
      </w:r>
      <w:r w:rsidR="00DD43DC" w:rsidRPr="00AA6F47">
        <w:rPr>
          <w:rFonts w:cstheme="minorHAnsi"/>
          <w:color w:val="000000"/>
        </w:rPr>
        <w:t>stopniu niezbędnym dla należytego wykonania niniejszego zamówienia oraz oceny, czy stosunek łączący wykonawcę z tymi podmiotami gwarantuje rzeczywisty dostęp do ich zasobów do oferty należy dołączyć dokumenty dotyczące:</w:t>
      </w:r>
    </w:p>
    <w:p w14:paraId="23BD096F" w14:textId="77777777" w:rsidR="00DD43DC" w:rsidRPr="00AA6F47" w:rsidRDefault="00DD43DC" w:rsidP="000A63F8">
      <w:pPr>
        <w:widowControl w:val="0"/>
        <w:autoSpaceDE w:val="0"/>
        <w:autoSpaceDN w:val="0"/>
        <w:adjustRightInd w:val="0"/>
        <w:spacing w:after="0" w:line="240" w:lineRule="auto"/>
        <w:ind w:left="567" w:hanging="283"/>
        <w:jc w:val="both"/>
        <w:rPr>
          <w:rFonts w:cstheme="minorHAnsi"/>
          <w:color w:val="000000"/>
        </w:rPr>
      </w:pPr>
      <w:r w:rsidRPr="00AA6F47">
        <w:rPr>
          <w:rFonts w:cstheme="minorHAnsi"/>
          <w:color w:val="000000"/>
        </w:rPr>
        <w:t>a) zakresu dostępnych wykonawcy zasobów innego podmiotu,</w:t>
      </w:r>
    </w:p>
    <w:p w14:paraId="261FBFE4" w14:textId="77777777" w:rsidR="00DD43DC" w:rsidRPr="00AA6F47" w:rsidRDefault="00DD43DC" w:rsidP="000A63F8">
      <w:pPr>
        <w:widowControl w:val="0"/>
        <w:autoSpaceDE w:val="0"/>
        <w:autoSpaceDN w:val="0"/>
        <w:adjustRightInd w:val="0"/>
        <w:spacing w:after="0" w:line="240" w:lineRule="auto"/>
        <w:ind w:left="567" w:hanging="283"/>
        <w:jc w:val="both"/>
        <w:rPr>
          <w:rFonts w:cstheme="minorHAnsi"/>
          <w:color w:val="000000"/>
        </w:rPr>
      </w:pPr>
      <w:r w:rsidRPr="00AA6F47">
        <w:rPr>
          <w:rFonts w:cstheme="minorHAnsi"/>
          <w:color w:val="000000"/>
        </w:rPr>
        <w:t>b) sposobu wykorzystania zasobów innego podmiotu, przez wykonawcę, przy wykonywaniu niniejszego zamówienia,</w:t>
      </w:r>
    </w:p>
    <w:p w14:paraId="2B115C21" w14:textId="77777777" w:rsidR="00DD43DC" w:rsidRPr="00AA6F47" w:rsidRDefault="00DD43DC" w:rsidP="000A63F8">
      <w:pPr>
        <w:widowControl w:val="0"/>
        <w:autoSpaceDE w:val="0"/>
        <w:autoSpaceDN w:val="0"/>
        <w:adjustRightInd w:val="0"/>
        <w:spacing w:after="0" w:line="240" w:lineRule="auto"/>
        <w:ind w:left="567" w:hanging="283"/>
        <w:jc w:val="both"/>
        <w:rPr>
          <w:rFonts w:cstheme="minorHAnsi"/>
          <w:color w:val="000000"/>
        </w:rPr>
      </w:pPr>
      <w:r w:rsidRPr="00AA6F47">
        <w:rPr>
          <w:rFonts w:cstheme="minorHAnsi"/>
          <w:color w:val="000000"/>
        </w:rPr>
        <w:t>c) zakres i okres udziału innego podmiotu przy wykonywaniu zamówienia publicznego,</w:t>
      </w:r>
    </w:p>
    <w:p w14:paraId="59417DF9" w14:textId="76057826" w:rsidR="003A5DF2" w:rsidRPr="00AA6F47" w:rsidRDefault="00DD43DC" w:rsidP="000A63F8">
      <w:pPr>
        <w:widowControl w:val="0"/>
        <w:autoSpaceDE w:val="0"/>
        <w:autoSpaceDN w:val="0"/>
        <w:adjustRightInd w:val="0"/>
        <w:spacing w:after="0" w:line="240" w:lineRule="auto"/>
        <w:ind w:left="567" w:hanging="283"/>
        <w:jc w:val="both"/>
        <w:rPr>
          <w:rFonts w:cstheme="minorHAnsi"/>
          <w:color w:val="000000"/>
        </w:rPr>
      </w:pPr>
      <w:r w:rsidRPr="00AA6F47">
        <w:rPr>
          <w:rFonts w:cstheme="minorHAnsi"/>
          <w:color w:val="000000"/>
        </w:rPr>
        <w:t>d) czy podmiot, na zdolnościach, którego wykonawca polega w odniesieniu do warunków udziału w</w:t>
      </w:r>
      <w:r w:rsidR="00E12B54">
        <w:rPr>
          <w:rFonts w:cstheme="minorHAnsi"/>
          <w:color w:val="000000"/>
        </w:rPr>
        <w:t> </w:t>
      </w:r>
      <w:r w:rsidRPr="00AA6F47">
        <w:rPr>
          <w:rFonts w:cstheme="minorHAnsi"/>
          <w:color w:val="000000"/>
        </w:rPr>
        <w:t xml:space="preserve">postępowaniu dotyczących wykształcenia, kwalifikacji zawodowych lub doświadczenia, zrealizuje </w:t>
      </w:r>
      <w:r w:rsidR="00E45B61" w:rsidRPr="00AA6F47">
        <w:rPr>
          <w:rFonts w:cstheme="minorHAnsi"/>
          <w:color w:val="000000"/>
        </w:rPr>
        <w:t xml:space="preserve">roboty budowlane lub </w:t>
      </w:r>
      <w:r w:rsidRPr="00AA6F47">
        <w:rPr>
          <w:rFonts w:cstheme="minorHAnsi"/>
          <w:color w:val="000000"/>
        </w:rPr>
        <w:t>usługi, których wskazane zdolności dotyczą</w:t>
      </w:r>
      <w:r w:rsidR="00266579" w:rsidRPr="00AA6F47">
        <w:rPr>
          <w:rFonts w:cstheme="minorHAnsi"/>
          <w:color w:val="000000"/>
        </w:rPr>
        <w:t>.</w:t>
      </w:r>
    </w:p>
    <w:p w14:paraId="408A9AB7" w14:textId="77777777" w:rsidR="00DD43DC" w:rsidRPr="00AA6F47" w:rsidRDefault="00DD43DC" w:rsidP="001E3180">
      <w:pPr>
        <w:widowControl w:val="0"/>
        <w:shd w:val="clear" w:color="auto" w:fill="000000" w:themeFill="text1"/>
        <w:autoSpaceDE w:val="0"/>
        <w:autoSpaceDN w:val="0"/>
        <w:adjustRightInd w:val="0"/>
        <w:spacing w:after="0" w:line="240" w:lineRule="auto"/>
        <w:jc w:val="center"/>
        <w:rPr>
          <w:rFonts w:cstheme="minorHAnsi"/>
          <w:color w:val="FFFFFF" w:themeColor="background1"/>
        </w:rPr>
      </w:pPr>
      <w:r w:rsidRPr="00AA6F47">
        <w:rPr>
          <w:rFonts w:cstheme="minorHAnsi"/>
          <w:b/>
          <w:bCs/>
          <w:color w:val="FFFFFF" w:themeColor="background1"/>
        </w:rPr>
        <w:t>VII. Informacja o sposobie porozumiewania się zamawiającego z wykonawcami.</w:t>
      </w:r>
    </w:p>
    <w:p w14:paraId="205E2F7B" w14:textId="51D1DDA6" w:rsidR="00916A1D" w:rsidRPr="00AA6F47" w:rsidRDefault="00DD43DC" w:rsidP="00434DC3">
      <w:pPr>
        <w:pStyle w:val="Nagwek3"/>
        <w:jc w:val="both"/>
        <w:rPr>
          <w:rFonts w:asciiTheme="minorHAnsi" w:hAnsiTheme="minorHAnsi" w:cstheme="minorHAnsi"/>
          <w:sz w:val="22"/>
          <w:szCs w:val="22"/>
        </w:rPr>
      </w:pPr>
      <w:r w:rsidRPr="00AA6F47">
        <w:rPr>
          <w:rFonts w:asciiTheme="minorHAnsi" w:hAnsiTheme="minorHAnsi" w:cstheme="minorHAnsi"/>
          <w:color w:val="000000"/>
          <w:sz w:val="22"/>
          <w:szCs w:val="22"/>
        </w:rPr>
        <w:t xml:space="preserve">1. </w:t>
      </w:r>
      <w:r w:rsidR="008D1364" w:rsidRPr="00AA6F47">
        <w:rPr>
          <w:rFonts w:asciiTheme="minorHAnsi" w:hAnsiTheme="minorHAnsi" w:cstheme="minorHAnsi"/>
          <w:color w:val="000000"/>
          <w:sz w:val="22"/>
          <w:szCs w:val="22"/>
        </w:rPr>
        <w:t>W</w:t>
      </w:r>
      <w:r w:rsidR="00266579" w:rsidRPr="00AA6F47">
        <w:rPr>
          <w:rFonts w:asciiTheme="minorHAnsi" w:hAnsiTheme="minorHAnsi" w:cstheme="minorHAnsi"/>
          <w:color w:val="000000"/>
          <w:sz w:val="22"/>
          <w:szCs w:val="22"/>
        </w:rPr>
        <w:t xml:space="preserve"> postępowaniu ko</w:t>
      </w:r>
      <w:r w:rsidRPr="00AA6F47">
        <w:rPr>
          <w:rFonts w:asciiTheme="minorHAnsi" w:hAnsiTheme="minorHAnsi" w:cstheme="minorHAnsi"/>
          <w:color w:val="000000"/>
          <w:sz w:val="22"/>
          <w:szCs w:val="22"/>
        </w:rPr>
        <w:t>munikacja pomiędzy Za</w:t>
      </w:r>
      <w:r w:rsidR="00266579" w:rsidRPr="00AA6F47">
        <w:rPr>
          <w:rFonts w:asciiTheme="minorHAnsi" w:hAnsiTheme="minorHAnsi" w:cstheme="minorHAnsi"/>
          <w:color w:val="000000"/>
          <w:sz w:val="22"/>
          <w:szCs w:val="22"/>
        </w:rPr>
        <w:t xml:space="preserve">mawiającym a wykonawcami odbywa się </w:t>
      </w:r>
      <w:r w:rsidRPr="00AA6F47">
        <w:rPr>
          <w:rFonts w:asciiTheme="minorHAnsi" w:hAnsiTheme="minorHAnsi" w:cstheme="minorHAnsi"/>
          <w:color w:val="000000"/>
          <w:sz w:val="22"/>
          <w:szCs w:val="22"/>
        </w:rPr>
        <w:t xml:space="preserve">za </w:t>
      </w:r>
      <w:r w:rsidRPr="00AA6F47">
        <w:rPr>
          <w:rFonts w:asciiTheme="minorHAnsi" w:hAnsiTheme="minorHAnsi" w:cstheme="minorHAnsi"/>
          <w:color w:val="auto"/>
          <w:sz w:val="22"/>
          <w:szCs w:val="22"/>
        </w:rPr>
        <w:t>po</w:t>
      </w:r>
      <w:r w:rsidRPr="00AA6F47">
        <w:rPr>
          <w:rFonts w:asciiTheme="minorHAnsi" w:hAnsiTheme="minorHAnsi" w:cstheme="minorHAnsi"/>
          <w:color w:val="auto"/>
          <w:sz w:val="22"/>
          <w:szCs w:val="22"/>
          <w:highlight w:val="white"/>
        </w:rPr>
        <w:t>średnictwem operatora pocztowego w rozumieniu ustawy z dnia 23 listopada 2012 r. - Prawo pocztowe (Dz. U.</w:t>
      </w:r>
      <w:r w:rsidR="009B1FE5" w:rsidRPr="00AA6F47">
        <w:rPr>
          <w:rStyle w:val="NagwekZnak"/>
          <w:rFonts w:asciiTheme="minorHAnsi" w:hAnsiTheme="minorHAnsi" w:cstheme="minorHAnsi"/>
          <w:color w:val="auto"/>
          <w:sz w:val="22"/>
          <w:szCs w:val="22"/>
        </w:rPr>
        <w:t xml:space="preserve"> </w:t>
      </w:r>
      <w:r w:rsidR="009B1FE5" w:rsidRPr="00AA6F47">
        <w:rPr>
          <w:rStyle w:val="ng-binding"/>
          <w:rFonts w:asciiTheme="minorHAnsi" w:hAnsiTheme="minorHAnsi" w:cstheme="minorHAnsi"/>
          <w:color w:val="auto"/>
          <w:sz w:val="22"/>
          <w:szCs w:val="22"/>
        </w:rPr>
        <w:t>z 201</w:t>
      </w:r>
      <w:r w:rsidR="00746D91">
        <w:rPr>
          <w:rStyle w:val="ng-binding"/>
          <w:rFonts w:asciiTheme="minorHAnsi" w:hAnsiTheme="minorHAnsi" w:cstheme="minorHAnsi"/>
          <w:color w:val="auto"/>
          <w:sz w:val="22"/>
          <w:szCs w:val="22"/>
        </w:rPr>
        <w:t>7</w:t>
      </w:r>
      <w:r w:rsidR="009B1FE5" w:rsidRPr="00AA6F47">
        <w:rPr>
          <w:rStyle w:val="ng-binding"/>
          <w:rFonts w:asciiTheme="minorHAnsi" w:hAnsiTheme="minorHAnsi" w:cstheme="minorHAnsi"/>
          <w:color w:val="auto"/>
          <w:sz w:val="22"/>
          <w:szCs w:val="22"/>
        </w:rPr>
        <w:t xml:space="preserve"> r. poz. 1481</w:t>
      </w:r>
      <w:r w:rsidR="008430F1">
        <w:rPr>
          <w:rStyle w:val="ng-binding"/>
          <w:rFonts w:asciiTheme="minorHAnsi" w:hAnsiTheme="minorHAnsi" w:cstheme="minorHAnsi"/>
          <w:color w:val="auto"/>
          <w:sz w:val="22"/>
          <w:szCs w:val="22"/>
        </w:rPr>
        <w:t xml:space="preserve"> ze zm.</w:t>
      </w:r>
      <w:r w:rsidR="009B1FE5" w:rsidRPr="00AA6F47">
        <w:rPr>
          <w:rStyle w:val="ng-binding"/>
          <w:rFonts w:asciiTheme="minorHAnsi" w:hAnsiTheme="minorHAnsi" w:cstheme="minorHAnsi"/>
          <w:color w:val="auto"/>
          <w:sz w:val="22"/>
          <w:szCs w:val="22"/>
        </w:rPr>
        <w:t xml:space="preserve"> </w:t>
      </w:r>
      <w:r w:rsidRPr="00AA6F47">
        <w:rPr>
          <w:rFonts w:asciiTheme="minorHAnsi" w:hAnsiTheme="minorHAnsi" w:cstheme="minorHAnsi"/>
          <w:color w:val="auto"/>
          <w:sz w:val="22"/>
          <w:szCs w:val="22"/>
          <w:highlight w:val="white"/>
        </w:rPr>
        <w:t>)</w:t>
      </w:r>
      <w:r w:rsidRPr="00AA6F47">
        <w:rPr>
          <w:rFonts w:asciiTheme="minorHAnsi" w:hAnsiTheme="minorHAnsi" w:cstheme="minorHAnsi"/>
          <w:color w:val="auto"/>
          <w:sz w:val="22"/>
          <w:szCs w:val="22"/>
        </w:rPr>
        <w:t xml:space="preserve">, faksu, </w:t>
      </w:r>
      <w:r w:rsidRPr="00AA6F47">
        <w:rPr>
          <w:rFonts w:asciiTheme="minorHAnsi" w:hAnsiTheme="minorHAnsi" w:cstheme="minorHAnsi"/>
          <w:color w:val="auto"/>
          <w:sz w:val="22"/>
          <w:szCs w:val="22"/>
          <w:highlight w:val="white"/>
        </w:rPr>
        <w:t xml:space="preserve"> </w:t>
      </w:r>
      <w:r w:rsidR="00F443B3" w:rsidRPr="00AA6F47">
        <w:rPr>
          <w:rFonts w:asciiTheme="minorHAnsi" w:hAnsiTheme="minorHAnsi" w:cstheme="minorHAnsi"/>
          <w:color w:val="auto"/>
          <w:sz w:val="22"/>
          <w:szCs w:val="22"/>
        </w:rPr>
        <w:t xml:space="preserve">osobiście, za pośrednictwem posłańca, </w:t>
      </w:r>
      <w:r w:rsidRPr="00AA6F47">
        <w:rPr>
          <w:rFonts w:asciiTheme="minorHAnsi" w:hAnsiTheme="minorHAnsi" w:cstheme="minorHAnsi"/>
          <w:color w:val="auto"/>
          <w:sz w:val="22"/>
          <w:szCs w:val="22"/>
        </w:rPr>
        <w:t>przy u</w:t>
      </w:r>
      <w:r w:rsidRPr="00AA6F47">
        <w:rPr>
          <w:rFonts w:asciiTheme="minorHAnsi" w:hAnsiTheme="minorHAnsi" w:cstheme="minorHAnsi"/>
          <w:color w:val="auto"/>
          <w:sz w:val="22"/>
          <w:szCs w:val="22"/>
          <w:highlight w:val="white"/>
        </w:rPr>
        <w:t>życiu środków komunikacji elektronicznej w rozumieniu ustawy z dnia 18 lipca 2002 r. o świadczeniu usług drogą elektroniczną (Dz. U. z 201</w:t>
      </w:r>
      <w:r w:rsidR="009B1FE5" w:rsidRPr="00AA6F47">
        <w:rPr>
          <w:rFonts w:asciiTheme="minorHAnsi" w:hAnsiTheme="minorHAnsi" w:cstheme="minorHAnsi"/>
          <w:color w:val="auto"/>
          <w:sz w:val="22"/>
          <w:szCs w:val="22"/>
          <w:highlight w:val="white"/>
        </w:rPr>
        <w:t>7</w:t>
      </w:r>
      <w:r w:rsidRPr="00AA6F47">
        <w:rPr>
          <w:rFonts w:asciiTheme="minorHAnsi" w:hAnsiTheme="minorHAnsi" w:cstheme="minorHAnsi"/>
          <w:color w:val="auto"/>
          <w:sz w:val="22"/>
          <w:szCs w:val="22"/>
          <w:highlight w:val="white"/>
        </w:rPr>
        <w:t xml:space="preserve"> r. poz. </w:t>
      </w:r>
      <w:r w:rsidR="009B1FE5" w:rsidRPr="00AA6F47">
        <w:rPr>
          <w:rFonts w:asciiTheme="minorHAnsi" w:hAnsiTheme="minorHAnsi" w:cstheme="minorHAnsi"/>
          <w:color w:val="auto"/>
          <w:sz w:val="22"/>
          <w:szCs w:val="22"/>
          <w:highlight w:val="white"/>
        </w:rPr>
        <w:t>1219</w:t>
      </w:r>
      <w:r w:rsidR="00746D91">
        <w:rPr>
          <w:rFonts w:asciiTheme="minorHAnsi" w:hAnsiTheme="minorHAnsi" w:cstheme="minorHAnsi"/>
          <w:color w:val="auto"/>
          <w:sz w:val="22"/>
          <w:szCs w:val="22"/>
          <w:highlight w:val="white"/>
        </w:rPr>
        <w:t xml:space="preserve"> ze zm.</w:t>
      </w:r>
      <w:r w:rsidRPr="00AA6F47">
        <w:rPr>
          <w:rFonts w:asciiTheme="minorHAnsi" w:hAnsiTheme="minorHAnsi" w:cstheme="minorHAnsi"/>
          <w:color w:val="auto"/>
          <w:sz w:val="22"/>
          <w:szCs w:val="22"/>
          <w:highlight w:val="white"/>
        </w:rPr>
        <w:t>)</w:t>
      </w:r>
      <w:r w:rsidRPr="00AA6F47">
        <w:rPr>
          <w:rFonts w:asciiTheme="minorHAnsi" w:hAnsiTheme="minorHAnsi" w:cstheme="minorHAnsi"/>
          <w:color w:val="auto"/>
          <w:sz w:val="22"/>
          <w:szCs w:val="22"/>
        </w:rPr>
        <w:t xml:space="preserve">. </w:t>
      </w:r>
    </w:p>
    <w:p w14:paraId="585042B8" w14:textId="0F67E4C6" w:rsidR="00DD43DC" w:rsidRPr="00AA6F47" w:rsidRDefault="00DD43DC" w:rsidP="00434DC3">
      <w:pPr>
        <w:widowControl w:val="0"/>
        <w:autoSpaceDE w:val="0"/>
        <w:autoSpaceDN w:val="0"/>
        <w:adjustRightInd w:val="0"/>
        <w:spacing w:after="0" w:line="240" w:lineRule="auto"/>
        <w:jc w:val="both"/>
        <w:rPr>
          <w:rFonts w:cstheme="minorHAnsi"/>
          <w:color w:val="000000"/>
        </w:rPr>
      </w:pPr>
      <w:r w:rsidRPr="00AA6F47">
        <w:rPr>
          <w:rFonts w:cstheme="minorHAnsi"/>
          <w:color w:val="000000"/>
        </w:rPr>
        <w:t xml:space="preserve">Wszelkie oświadczenia, wnioski, zawiadomienia oraz informacje </w:t>
      </w:r>
      <w:r w:rsidR="007949A6">
        <w:rPr>
          <w:rFonts w:cstheme="minorHAnsi"/>
          <w:color w:val="000000"/>
        </w:rPr>
        <w:t xml:space="preserve">mogą być </w:t>
      </w:r>
      <w:r w:rsidRPr="00AA6F47">
        <w:rPr>
          <w:rFonts w:cstheme="minorHAnsi"/>
          <w:color w:val="000000"/>
        </w:rPr>
        <w:t>przekazywane:</w:t>
      </w:r>
    </w:p>
    <w:p w14:paraId="1A1C8029" w14:textId="77777777" w:rsidR="00F443B3" w:rsidRPr="00AA6F47" w:rsidRDefault="00F443B3" w:rsidP="000A63F8">
      <w:pPr>
        <w:widowControl w:val="0"/>
        <w:autoSpaceDE w:val="0"/>
        <w:autoSpaceDN w:val="0"/>
        <w:adjustRightInd w:val="0"/>
        <w:spacing w:after="0" w:line="240" w:lineRule="auto"/>
        <w:ind w:left="142" w:hanging="142"/>
        <w:jc w:val="both"/>
        <w:rPr>
          <w:rFonts w:cstheme="minorHAnsi"/>
          <w:color w:val="000000"/>
        </w:rPr>
      </w:pPr>
      <w:r w:rsidRPr="00AA6F47">
        <w:rPr>
          <w:rFonts w:cstheme="minorHAnsi"/>
          <w:color w:val="000000"/>
        </w:rPr>
        <w:t xml:space="preserve">- </w:t>
      </w:r>
      <w:r w:rsidR="00DD43DC" w:rsidRPr="00AA6F47">
        <w:rPr>
          <w:rFonts w:cstheme="minorHAnsi"/>
          <w:color w:val="000000"/>
        </w:rPr>
        <w:t>za po</w:t>
      </w:r>
      <w:r w:rsidR="00DD43DC" w:rsidRPr="00AA6F47">
        <w:rPr>
          <w:rFonts w:cstheme="minorHAnsi"/>
          <w:color w:val="000000"/>
          <w:highlight w:val="white"/>
        </w:rPr>
        <w:t>średnictwem operatora pocztowego</w:t>
      </w:r>
      <w:r w:rsidR="00040BDC" w:rsidRPr="00AA6F47">
        <w:rPr>
          <w:rFonts w:cstheme="minorHAnsi"/>
          <w:color w:val="000000"/>
        </w:rPr>
        <w:t xml:space="preserve"> </w:t>
      </w:r>
      <w:r w:rsidRPr="00AA6F47">
        <w:rPr>
          <w:rFonts w:cstheme="minorHAnsi"/>
          <w:color w:val="000000"/>
        </w:rPr>
        <w:t xml:space="preserve">oraz osobiście za pośrednictwem posłańca </w:t>
      </w:r>
      <w:r w:rsidR="00DD43DC" w:rsidRPr="00AA6F47">
        <w:rPr>
          <w:rFonts w:cstheme="minorHAnsi"/>
          <w:color w:val="000000"/>
        </w:rPr>
        <w:t>nale</w:t>
      </w:r>
      <w:r w:rsidR="00916A1D" w:rsidRPr="00AA6F47">
        <w:rPr>
          <w:rFonts w:cstheme="minorHAnsi"/>
          <w:color w:val="000000"/>
          <w:highlight w:val="white"/>
        </w:rPr>
        <w:t>ży kierować/</w:t>
      </w:r>
      <w:r w:rsidR="00DD43DC" w:rsidRPr="00AA6F47">
        <w:rPr>
          <w:rFonts w:cstheme="minorHAnsi"/>
          <w:color w:val="000000"/>
          <w:highlight w:val="white"/>
        </w:rPr>
        <w:t>przeka</w:t>
      </w:r>
      <w:r w:rsidRPr="00AA6F47">
        <w:rPr>
          <w:rFonts w:cstheme="minorHAnsi"/>
          <w:color w:val="000000"/>
          <w:highlight w:val="white"/>
        </w:rPr>
        <w:t>zywać na</w:t>
      </w:r>
      <w:r w:rsidR="00916A1D" w:rsidRPr="00AA6F47">
        <w:rPr>
          <w:rFonts w:cstheme="minorHAnsi"/>
          <w:color w:val="000000"/>
        </w:rPr>
        <w:t xml:space="preserve"> </w:t>
      </w:r>
      <w:r w:rsidRPr="00AA6F47">
        <w:rPr>
          <w:rFonts w:cstheme="minorHAnsi"/>
          <w:color w:val="000000"/>
        </w:rPr>
        <w:t xml:space="preserve">adres </w:t>
      </w:r>
      <w:r w:rsidR="00DD43DC" w:rsidRPr="00AA6F47">
        <w:rPr>
          <w:rFonts w:cstheme="minorHAnsi"/>
          <w:color w:val="000000"/>
        </w:rPr>
        <w:t>zamawiaj</w:t>
      </w:r>
      <w:r w:rsidR="00DD43DC" w:rsidRPr="00AA6F47">
        <w:rPr>
          <w:rFonts w:cstheme="minorHAnsi"/>
          <w:color w:val="000000"/>
          <w:highlight w:val="white"/>
        </w:rPr>
        <w:t>ącego</w:t>
      </w:r>
      <w:r w:rsidR="00916A1D" w:rsidRPr="00AA6F47">
        <w:rPr>
          <w:rFonts w:cstheme="minorHAnsi"/>
          <w:color w:val="000000"/>
        </w:rPr>
        <w:t xml:space="preserve">: Powiat Oleśnicki, ul. J. Słowackiego 10, 56-400 Oleśnica, </w:t>
      </w:r>
    </w:p>
    <w:p w14:paraId="526D6D46" w14:textId="77777777" w:rsidR="00F443B3" w:rsidRPr="00AA6F47" w:rsidRDefault="00F443B3" w:rsidP="000A63F8">
      <w:pPr>
        <w:widowControl w:val="0"/>
        <w:autoSpaceDE w:val="0"/>
        <w:autoSpaceDN w:val="0"/>
        <w:adjustRightInd w:val="0"/>
        <w:spacing w:after="0" w:line="240" w:lineRule="auto"/>
        <w:ind w:left="142" w:hanging="142"/>
        <w:jc w:val="both"/>
        <w:rPr>
          <w:rFonts w:cstheme="minorHAnsi"/>
        </w:rPr>
      </w:pPr>
      <w:r w:rsidRPr="00AA6F47">
        <w:rPr>
          <w:rFonts w:cstheme="minorHAnsi"/>
        </w:rPr>
        <w:t xml:space="preserve">- </w:t>
      </w:r>
      <w:r w:rsidR="00DD43DC" w:rsidRPr="00AA6F47">
        <w:rPr>
          <w:rFonts w:cstheme="minorHAnsi"/>
        </w:rPr>
        <w:t>za pomoc</w:t>
      </w:r>
      <w:r w:rsidR="00DD43DC" w:rsidRPr="00AA6F47">
        <w:rPr>
          <w:rFonts w:cstheme="minorHAnsi"/>
          <w:highlight w:val="white"/>
        </w:rPr>
        <w:t>ą faksu należy kierować na nr faksu:</w:t>
      </w:r>
      <w:r w:rsidRPr="00AA6F47">
        <w:rPr>
          <w:rFonts w:cstheme="minorHAnsi"/>
        </w:rPr>
        <w:t xml:space="preserve"> </w:t>
      </w:r>
      <w:r w:rsidR="00DD43DC" w:rsidRPr="00AA6F47">
        <w:rPr>
          <w:rFonts w:cstheme="minorHAnsi"/>
        </w:rPr>
        <w:t>-</w:t>
      </w:r>
      <w:r w:rsidRPr="00AA6F47">
        <w:rPr>
          <w:rFonts w:cstheme="minorHAnsi"/>
        </w:rPr>
        <w:t xml:space="preserve"> </w:t>
      </w:r>
      <w:r w:rsidR="00916A1D" w:rsidRPr="00701A1E">
        <w:rPr>
          <w:rFonts w:cstheme="minorHAnsi"/>
        </w:rPr>
        <w:t>71 314 01 10</w:t>
      </w:r>
      <w:r w:rsidR="00DD43DC" w:rsidRPr="00701A1E">
        <w:rPr>
          <w:rFonts w:cstheme="minorHAnsi"/>
        </w:rPr>
        <w:t>.</w:t>
      </w:r>
      <w:r w:rsidR="00DD43DC" w:rsidRPr="00AA6F47">
        <w:rPr>
          <w:rFonts w:cstheme="minorHAnsi"/>
        </w:rPr>
        <w:tab/>
      </w:r>
    </w:p>
    <w:p w14:paraId="6C4AF4C5" w14:textId="67763561" w:rsidR="007949A6" w:rsidRPr="007949A6" w:rsidRDefault="00F443B3" w:rsidP="000A63F8">
      <w:pPr>
        <w:widowControl w:val="0"/>
        <w:autoSpaceDE w:val="0"/>
        <w:autoSpaceDN w:val="0"/>
        <w:adjustRightInd w:val="0"/>
        <w:spacing w:after="0" w:line="240" w:lineRule="auto"/>
        <w:ind w:left="142" w:hanging="142"/>
        <w:jc w:val="both"/>
        <w:rPr>
          <w:rFonts w:cstheme="minorHAnsi"/>
          <w:color w:val="000000"/>
        </w:rPr>
      </w:pPr>
      <w:r w:rsidRPr="00AA6F47">
        <w:rPr>
          <w:rFonts w:cstheme="minorHAnsi"/>
          <w:color w:val="000000"/>
        </w:rPr>
        <w:t xml:space="preserve">- </w:t>
      </w:r>
      <w:r w:rsidR="00DD43DC" w:rsidRPr="00AA6F47">
        <w:rPr>
          <w:rFonts w:cstheme="minorHAnsi"/>
          <w:color w:val="000000"/>
        </w:rPr>
        <w:t>przy u</w:t>
      </w:r>
      <w:r w:rsidR="00DD43DC" w:rsidRPr="00AA6F47">
        <w:rPr>
          <w:rFonts w:cstheme="minorHAnsi"/>
          <w:color w:val="000000"/>
          <w:highlight w:val="white"/>
        </w:rPr>
        <w:t>życiu środków komunikacji elektronicznej (poczta elektroniczna) należy kierować na adres poczty elektronicznej</w:t>
      </w:r>
      <w:r w:rsidRPr="00AA6F47">
        <w:rPr>
          <w:rFonts w:cstheme="minorHAnsi"/>
          <w:color w:val="000000"/>
        </w:rPr>
        <w:t xml:space="preserve">: </w:t>
      </w:r>
      <w:hyperlink r:id="rId16" w:history="1">
        <w:r w:rsidR="00701A1E" w:rsidRPr="007949A6">
          <w:rPr>
            <w:rStyle w:val="Hipercze"/>
            <w:rFonts w:cstheme="minorHAnsi"/>
          </w:rPr>
          <w:t>zamowienia@powiat-olesnicki.pl</w:t>
        </w:r>
      </w:hyperlink>
    </w:p>
    <w:p w14:paraId="3678B267" w14:textId="0F45DE56" w:rsidR="007949A6" w:rsidRPr="007949A6" w:rsidRDefault="007949A6" w:rsidP="007949A6">
      <w:pPr>
        <w:spacing w:after="0" w:line="240" w:lineRule="auto"/>
        <w:jc w:val="both"/>
        <w:rPr>
          <w:rFonts w:ascii="Arial" w:hAnsi="Arial" w:cs="Arial"/>
        </w:rPr>
      </w:pPr>
      <w:r w:rsidRPr="007949A6">
        <w:rPr>
          <w:rFonts w:cstheme="minorHAnsi"/>
        </w:rPr>
        <w:t xml:space="preserve">za wyjątkiem oferty oraz oświadczeń lub dokumentów wymienionych w rozdziale </w:t>
      </w:r>
      <w:r>
        <w:rPr>
          <w:rFonts w:cstheme="minorHAnsi"/>
        </w:rPr>
        <w:t>V i VI</w:t>
      </w:r>
      <w:r w:rsidRPr="007949A6">
        <w:rPr>
          <w:rFonts w:cstheme="minorHAnsi"/>
        </w:rPr>
        <w:t xml:space="preserve"> SIWZ (również w przypadku ich złożenia w wyniku wezwania o którym mowa w art. 26 ust. 3 i 3a </w:t>
      </w:r>
      <w:proofErr w:type="spellStart"/>
      <w:r w:rsidRPr="007949A6">
        <w:rPr>
          <w:rFonts w:cstheme="minorHAnsi"/>
        </w:rPr>
        <w:t>Pzp</w:t>
      </w:r>
      <w:proofErr w:type="spellEnd"/>
      <w:r w:rsidRPr="007949A6">
        <w:rPr>
          <w:rFonts w:cstheme="minorHAnsi"/>
        </w:rPr>
        <w:t xml:space="preserve">) dla których w ustawie </w:t>
      </w:r>
      <w:proofErr w:type="spellStart"/>
      <w:r w:rsidRPr="007949A6">
        <w:rPr>
          <w:rFonts w:cstheme="minorHAnsi"/>
        </w:rPr>
        <w:t>Pzp</w:t>
      </w:r>
      <w:proofErr w:type="spellEnd"/>
      <w:r w:rsidRPr="007949A6">
        <w:rPr>
          <w:rFonts w:cstheme="minorHAnsi"/>
        </w:rPr>
        <w:t xml:space="preserve"> przewidziano wyłącznie formę pisemną</w:t>
      </w:r>
      <w:r w:rsidRPr="007949A6">
        <w:rPr>
          <w:rFonts w:ascii="Arial" w:hAnsi="Arial" w:cs="Arial"/>
        </w:rPr>
        <w:t>.</w:t>
      </w:r>
    </w:p>
    <w:p w14:paraId="408B79F5" w14:textId="6D5F0969" w:rsidR="00F443B3" w:rsidRDefault="00F443B3" w:rsidP="00434DC3">
      <w:pPr>
        <w:widowControl w:val="0"/>
        <w:autoSpaceDE w:val="0"/>
        <w:autoSpaceDN w:val="0"/>
        <w:adjustRightInd w:val="0"/>
        <w:spacing w:after="0" w:line="240" w:lineRule="auto"/>
        <w:jc w:val="both"/>
        <w:rPr>
          <w:rFonts w:cstheme="minorHAnsi"/>
          <w:color w:val="000000"/>
        </w:rPr>
      </w:pPr>
      <w:r w:rsidRPr="00AA6F47">
        <w:rPr>
          <w:rFonts w:cstheme="minorHAnsi"/>
          <w:color w:val="000000"/>
        </w:rPr>
        <w:t>Każda ze stron na żądanie drugiej niezwłocznie potwierdza fakt otrzymania oświadczeń, wniosków, zawiadomień oraz innych informacji przekazanych za pomocą faksu lub przy użyciu środków komunikacji elektronicznej.</w:t>
      </w:r>
    </w:p>
    <w:p w14:paraId="71F901F2" w14:textId="452A93C3" w:rsidR="00953EAA" w:rsidRPr="00953EAA" w:rsidRDefault="00953EAA" w:rsidP="00953EAA">
      <w:pPr>
        <w:pStyle w:val="Standard"/>
        <w:suppressLineNumbers/>
        <w:jc w:val="both"/>
        <w:rPr>
          <w:rFonts w:asciiTheme="minorHAnsi" w:eastAsia="Arial, Arial" w:hAnsiTheme="minorHAnsi" w:cstheme="minorHAnsi"/>
          <w:sz w:val="22"/>
          <w:szCs w:val="22"/>
        </w:rPr>
      </w:pPr>
      <w:r w:rsidRPr="00953EAA">
        <w:rPr>
          <w:rFonts w:asciiTheme="minorHAnsi" w:eastAsia="Arial, Arial" w:hAnsiTheme="minorHAnsi" w:cstheme="minorHAnsi"/>
          <w:sz w:val="22"/>
          <w:szCs w:val="22"/>
        </w:rPr>
        <w:t>W przypadku braku potwierdzenia otrzymania wiadomości przez Wykonawcę domniemywa się, iż pismo wysłane przez Zamawiającego na ostatni znany adres poczty elektronicznej lub numer faksu podany przez Wykonawcę, zostało mu doręczone w sposób umożliwiający zapoznanie się Wykonawcy z tym pismem.</w:t>
      </w:r>
    </w:p>
    <w:p w14:paraId="46D26535" w14:textId="7007E46C" w:rsidR="00DD43DC" w:rsidRPr="007949A6" w:rsidRDefault="00A714E6" w:rsidP="007949A6">
      <w:pPr>
        <w:autoSpaceDE w:val="0"/>
        <w:autoSpaceDN w:val="0"/>
        <w:adjustRightInd w:val="0"/>
        <w:spacing w:after="0" w:line="240" w:lineRule="auto"/>
        <w:jc w:val="both"/>
        <w:rPr>
          <w:rFonts w:cstheme="minorHAnsi"/>
        </w:rPr>
      </w:pPr>
      <w:r w:rsidRPr="00AA6F47">
        <w:rPr>
          <w:rFonts w:cstheme="minorHAnsi"/>
        </w:rPr>
        <w:t>Dokumenty, do których ewentualnego</w:t>
      </w:r>
      <w:r w:rsidR="00F820E6" w:rsidRPr="00AA6F47">
        <w:rPr>
          <w:rFonts w:cstheme="minorHAnsi"/>
        </w:rPr>
        <w:t xml:space="preserve"> </w:t>
      </w:r>
      <w:r w:rsidRPr="00AA6F47">
        <w:rPr>
          <w:rFonts w:cstheme="minorHAnsi"/>
        </w:rPr>
        <w:t>uzupełnienia będą wzywani Wykonawcy, podlegają złożeniu w</w:t>
      </w:r>
      <w:r w:rsidR="00E12B54">
        <w:rPr>
          <w:rFonts w:cstheme="minorHAnsi"/>
        </w:rPr>
        <w:t> </w:t>
      </w:r>
      <w:r w:rsidRPr="00AA6F47">
        <w:rPr>
          <w:rFonts w:cstheme="minorHAnsi"/>
        </w:rPr>
        <w:t>formie określonej w §14 Rozporządzenia Ministra Rozwoju z dnia 27 lipca 2016r. w sprawie rodzaju</w:t>
      </w:r>
      <w:r w:rsidR="00F820E6" w:rsidRPr="00AA6F47">
        <w:rPr>
          <w:rFonts w:cstheme="minorHAnsi"/>
        </w:rPr>
        <w:t xml:space="preserve"> dokumentó</w:t>
      </w:r>
      <w:r w:rsidRPr="00AA6F47">
        <w:rPr>
          <w:rFonts w:cstheme="minorHAnsi"/>
        </w:rPr>
        <w:t>w, jakich może ż</w:t>
      </w:r>
      <w:r w:rsidR="002048C4" w:rsidRPr="00AA6F47">
        <w:rPr>
          <w:rFonts w:cstheme="minorHAnsi"/>
        </w:rPr>
        <w:t>ądać zamawiający od wykonawcy w </w:t>
      </w:r>
      <w:r w:rsidRPr="00AA6F47">
        <w:rPr>
          <w:rFonts w:cstheme="minorHAnsi"/>
        </w:rPr>
        <w:t>postępowaniu o</w:t>
      </w:r>
      <w:r w:rsidR="00F820E6" w:rsidRPr="00AA6F47">
        <w:rPr>
          <w:rFonts w:cstheme="minorHAnsi"/>
        </w:rPr>
        <w:t xml:space="preserve"> udzielenie zamó</w:t>
      </w:r>
      <w:r w:rsidRPr="00AA6F47">
        <w:rPr>
          <w:rFonts w:cstheme="minorHAnsi"/>
        </w:rPr>
        <w:t>wienia w wyznaczonym terminie. Niezłożenie uzupełnianych</w:t>
      </w:r>
      <w:r w:rsidR="00A77F65" w:rsidRPr="00AA6F47">
        <w:rPr>
          <w:rFonts w:cstheme="minorHAnsi"/>
        </w:rPr>
        <w:t xml:space="preserve"> </w:t>
      </w:r>
      <w:r w:rsidR="00F820E6" w:rsidRPr="00AA6F47">
        <w:rPr>
          <w:rFonts w:cstheme="minorHAnsi"/>
        </w:rPr>
        <w:t>dokumentó</w:t>
      </w:r>
      <w:r w:rsidRPr="00AA6F47">
        <w:rPr>
          <w:rFonts w:cstheme="minorHAnsi"/>
        </w:rPr>
        <w:t>w w wymaganej przepisami rozporządzenia formie</w:t>
      </w:r>
      <w:r w:rsidR="00F820E6" w:rsidRPr="00AA6F47">
        <w:rPr>
          <w:rFonts w:cstheme="minorHAnsi"/>
        </w:rPr>
        <w:t xml:space="preserve"> </w:t>
      </w:r>
      <w:r w:rsidRPr="00AA6F47">
        <w:rPr>
          <w:rFonts w:cstheme="minorHAnsi"/>
        </w:rPr>
        <w:t>w wyznaczonym do tego terminie – skutkować będzie uznaniem przez Zamawiającego,</w:t>
      </w:r>
      <w:r w:rsidR="00F820E6" w:rsidRPr="00AA6F47">
        <w:rPr>
          <w:rFonts w:cstheme="minorHAnsi"/>
        </w:rPr>
        <w:t xml:space="preserve"> </w:t>
      </w:r>
      <w:r w:rsidRPr="00AA6F47">
        <w:rPr>
          <w:rFonts w:cstheme="minorHAnsi"/>
        </w:rPr>
        <w:t>iż nie doszło do ich terminowego złożenia.</w:t>
      </w:r>
    </w:p>
    <w:p w14:paraId="5146449E" w14:textId="42E2BE28" w:rsidR="00DD43DC" w:rsidRPr="007949A6" w:rsidRDefault="00DC2E08" w:rsidP="00FF2024">
      <w:pPr>
        <w:widowControl w:val="0"/>
        <w:autoSpaceDE w:val="0"/>
        <w:autoSpaceDN w:val="0"/>
        <w:adjustRightInd w:val="0"/>
        <w:spacing w:after="0" w:line="240" w:lineRule="auto"/>
        <w:jc w:val="both"/>
        <w:rPr>
          <w:rFonts w:cstheme="minorHAnsi"/>
          <w:color w:val="000000"/>
        </w:rPr>
      </w:pPr>
      <w:r>
        <w:rPr>
          <w:rFonts w:cstheme="minorHAnsi"/>
          <w:color w:val="000000"/>
        </w:rPr>
        <w:t>2</w:t>
      </w:r>
      <w:r w:rsidR="007949A6">
        <w:rPr>
          <w:rFonts w:cstheme="minorHAnsi"/>
          <w:color w:val="000000"/>
        </w:rPr>
        <w:t>.</w:t>
      </w:r>
      <w:r w:rsidR="000A63F8">
        <w:rPr>
          <w:rFonts w:cstheme="minorHAnsi"/>
          <w:color w:val="000000"/>
        </w:rPr>
        <w:t xml:space="preserve"> </w:t>
      </w:r>
      <w:r w:rsidR="00DD43DC" w:rsidRPr="007949A6">
        <w:rPr>
          <w:rFonts w:cstheme="minorHAnsi"/>
          <w:color w:val="000000"/>
        </w:rPr>
        <w:t>O</w:t>
      </w:r>
      <w:r w:rsidR="000B580B" w:rsidRPr="007949A6">
        <w:rPr>
          <w:rFonts w:cstheme="minorHAnsi"/>
          <w:color w:val="000000"/>
        </w:rPr>
        <w:t>soby</w:t>
      </w:r>
      <w:r w:rsidR="00DD43DC" w:rsidRPr="007949A6">
        <w:rPr>
          <w:rFonts w:cstheme="minorHAnsi"/>
          <w:color w:val="000000"/>
        </w:rPr>
        <w:t xml:space="preserve"> uprawnione do porozumiewania się z wykonawcami</w:t>
      </w:r>
      <w:r w:rsidR="00F820E6" w:rsidRPr="007949A6">
        <w:rPr>
          <w:rFonts w:cstheme="minorHAnsi"/>
          <w:color w:val="000000"/>
        </w:rPr>
        <w:t>:</w:t>
      </w:r>
      <w:r w:rsidR="00FF2024">
        <w:rPr>
          <w:rFonts w:cstheme="minorHAnsi"/>
          <w:color w:val="000000"/>
        </w:rPr>
        <w:t xml:space="preserve"> </w:t>
      </w:r>
      <w:r w:rsidR="00551BB0" w:rsidRPr="007949A6">
        <w:rPr>
          <w:rFonts w:cstheme="minorHAnsi"/>
          <w:color w:val="000000"/>
        </w:rPr>
        <w:t>Marta</w:t>
      </w:r>
      <w:r w:rsidR="00EB2E35" w:rsidRPr="007949A6">
        <w:rPr>
          <w:rFonts w:cstheme="minorHAnsi"/>
          <w:color w:val="000000"/>
        </w:rPr>
        <w:t xml:space="preserve"> </w:t>
      </w:r>
      <w:r w:rsidR="00F820E6" w:rsidRPr="007949A6">
        <w:rPr>
          <w:rFonts w:cstheme="minorHAnsi"/>
          <w:color w:val="000000"/>
        </w:rPr>
        <w:t>Wawrzyniak</w:t>
      </w:r>
      <w:r w:rsidR="00565A8D">
        <w:rPr>
          <w:rFonts w:cstheme="minorHAnsi"/>
          <w:color w:val="000000"/>
        </w:rPr>
        <w:t xml:space="preserve">, </w:t>
      </w:r>
      <w:r w:rsidR="00F820E6" w:rsidRPr="007949A6">
        <w:rPr>
          <w:rFonts w:cstheme="minorHAnsi"/>
          <w:color w:val="000000"/>
        </w:rPr>
        <w:t xml:space="preserve">e- mail: </w:t>
      </w:r>
      <w:hyperlink r:id="rId17" w:history="1">
        <w:r w:rsidR="00F820E6" w:rsidRPr="007949A6">
          <w:rPr>
            <w:rStyle w:val="Hipercze"/>
            <w:rFonts w:cstheme="minorHAnsi"/>
          </w:rPr>
          <w:t>zamowienia@powiat-olesnicki.pl</w:t>
        </w:r>
      </w:hyperlink>
      <w:r w:rsidR="007949A6">
        <w:rPr>
          <w:rStyle w:val="Hipercze"/>
          <w:rFonts w:cstheme="minorHAnsi"/>
        </w:rPr>
        <w:t>.</w:t>
      </w:r>
    </w:p>
    <w:p w14:paraId="0FC333BF" w14:textId="77777777" w:rsidR="00DD43DC" w:rsidRPr="00AA6F47" w:rsidRDefault="00DD43DC" w:rsidP="00DD43DC">
      <w:pPr>
        <w:widowControl w:val="0"/>
        <w:autoSpaceDE w:val="0"/>
        <w:autoSpaceDN w:val="0"/>
        <w:adjustRightInd w:val="0"/>
        <w:spacing w:after="0" w:line="240" w:lineRule="auto"/>
        <w:jc w:val="both"/>
        <w:rPr>
          <w:rFonts w:cstheme="minorHAnsi"/>
          <w:color w:val="000000"/>
        </w:rPr>
      </w:pPr>
      <w:r w:rsidRPr="00AA6F47">
        <w:rPr>
          <w:rFonts w:cstheme="minorHAnsi"/>
          <w:color w:val="000000"/>
        </w:rPr>
        <w:lastRenderedPageBreak/>
        <w:t>3. Wyjaśnienie treści specyfikacji istotnych warunków zamówienia</w:t>
      </w:r>
    </w:p>
    <w:p w14:paraId="4EA4F1C4" w14:textId="77777777" w:rsidR="00DD43DC" w:rsidRPr="00AA6F47" w:rsidRDefault="00DD43DC" w:rsidP="000A63F8">
      <w:pPr>
        <w:widowControl w:val="0"/>
        <w:autoSpaceDE w:val="0"/>
        <w:autoSpaceDN w:val="0"/>
        <w:adjustRightInd w:val="0"/>
        <w:spacing w:after="0" w:line="240" w:lineRule="auto"/>
        <w:ind w:left="602" w:hanging="350"/>
        <w:jc w:val="both"/>
        <w:rPr>
          <w:rFonts w:cstheme="minorHAnsi"/>
          <w:color w:val="000000"/>
        </w:rPr>
      </w:pPr>
      <w:r w:rsidRPr="00AA6F47">
        <w:rPr>
          <w:rFonts w:cstheme="minorHAnsi"/>
          <w:color w:val="000000"/>
        </w:rPr>
        <w:t>1)</w:t>
      </w:r>
      <w:r w:rsidRPr="00AA6F47">
        <w:rPr>
          <w:rFonts w:cstheme="minorHAnsi"/>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14:paraId="28DBBBB4" w14:textId="73188D32" w:rsidR="00DD43DC" w:rsidRPr="00AA6F47" w:rsidRDefault="00DD43DC" w:rsidP="000A63F8">
      <w:pPr>
        <w:widowControl w:val="0"/>
        <w:autoSpaceDE w:val="0"/>
        <w:autoSpaceDN w:val="0"/>
        <w:adjustRightInd w:val="0"/>
        <w:spacing w:after="0" w:line="240" w:lineRule="auto"/>
        <w:ind w:left="602" w:hanging="350"/>
        <w:jc w:val="both"/>
        <w:rPr>
          <w:rFonts w:cstheme="minorHAnsi"/>
          <w:color w:val="000000"/>
        </w:rPr>
      </w:pPr>
      <w:r w:rsidRPr="00AA6F47">
        <w:rPr>
          <w:rFonts w:cstheme="minorHAnsi"/>
          <w:color w:val="000000"/>
        </w:rPr>
        <w:t>2)</w:t>
      </w:r>
      <w:r w:rsidRPr="00AA6F47">
        <w:rPr>
          <w:rFonts w:cstheme="minorHAnsi"/>
          <w:color w:val="000000"/>
        </w:rPr>
        <w:tab/>
        <w:t>Jeżeli wniosek o wyjaśnienie treści specyfikacji wpłynie do zamawiającego później niż do końca dnia, w którym upływa połowa wyznaczonego (</w:t>
      </w:r>
      <w:r w:rsidR="00E1075A">
        <w:rPr>
          <w:rFonts w:cstheme="minorHAnsi"/>
          <w:color w:val="000000"/>
        </w:rPr>
        <w:t>rozdział</w:t>
      </w:r>
      <w:r w:rsidRPr="00AA6F47">
        <w:rPr>
          <w:rFonts w:cstheme="minorHAnsi"/>
          <w:color w:val="000000"/>
        </w:rPr>
        <w:t xml:space="preserve"> XI niniejszej specyfikacji) terminu składania ofert lub dotyczy udzielonych wyjaśnień, zamawiający może udzielić wyjaśnień lub pozostawić wniosek bez rozpoznania.</w:t>
      </w:r>
    </w:p>
    <w:p w14:paraId="10BCB785" w14:textId="77777777" w:rsidR="00DD43DC" w:rsidRPr="00AA6F47" w:rsidRDefault="00DD43DC" w:rsidP="000A63F8">
      <w:pPr>
        <w:widowControl w:val="0"/>
        <w:autoSpaceDE w:val="0"/>
        <w:autoSpaceDN w:val="0"/>
        <w:adjustRightInd w:val="0"/>
        <w:spacing w:after="0" w:line="240" w:lineRule="auto"/>
        <w:ind w:left="602" w:hanging="350"/>
        <w:jc w:val="both"/>
        <w:rPr>
          <w:rFonts w:cstheme="minorHAnsi"/>
          <w:color w:val="000000"/>
        </w:rPr>
      </w:pPr>
      <w:r w:rsidRPr="00AA6F47">
        <w:rPr>
          <w:rFonts w:cstheme="minorHAnsi"/>
          <w:color w:val="000000"/>
        </w:rPr>
        <w:t>3)</w:t>
      </w:r>
      <w:r w:rsidRPr="00AA6F47">
        <w:rPr>
          <w:rFonts w:cstheme="minorHAnsi"/>
          <w:color w:val="000000"/>
        </w:rPr>
        <w:tab/>
        <w:t>Ewentualna zmiana terminu składania ofert nie powoduje przesunięcia terminu, o którym mowa w pkt. 2), po upłynięciu, którego zamawiający może pozostawić wniosek o wyjaśnienie treści specyfikacji bez rozpoznania.</w:t>
      </w:r>
    </w:p>
    <w:p w14:paraId="32D9159A" w14:textId="77777777" w:rsidR="00DD43DC" w:rsidRPr="00AA6F47" w:rsidRDefault="00DD43DC" w:rsidP="000A63F8">
      <w:pPr>
        <w:widowControl w:val="0"/>
        <w:autoSpaceDE w:val="0"/>
        <w:autoSpaceDN w:val="0"/>
        <w:adjustRightInd w:val="0"/>
        <w:spacing w:after="0" w:line="240" w:lineRule="auto"/>
        <w:ind w:left="602" w:hanging="350"/>
        <w:jc w:val="both"/>
        <w:rPr>
          <w:rFonts w:cstheme="minorHAnsi"/>
          <w:color w:val="000000"/>
        </w:rPr>
      </w:pPr>
      <w:r w:rsidRPr="00AA6F47">
        <w:rPr>
          <w:rFonts w:cstheme="minorHAnsi"/>
          <w:color w:val="000000"/>
        </w:rPr>
        <w:t>4)</w:t>
      </w:r>
      <w:r w:rsidRPr="00AA6F47">
        <w:rPr>
          <w:rFonts w:cstheme="minorHAnsi"/>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18" w:history="1">
        <w:r w:rsidR="00F820E6" w:rsidRPr="00AA6F47">
          <w:rPr>
            <w:rStyle w:val="Hipercze"/>
            <w:rFonts w:cstheme="minorHAnsi"/>
          </w:rPr>
          <w:t>http://bip.powiat-olesnicki.pl</w:t>
        </w:r>
      </w:hyperlink>
    </w:p>
    <w:p w14:paraId="4D1E75D5" w14:textId="77777777" w:rsidR="00DD43DC" w:rsidRPr="00AA6F47" w:rsidRDefault="00DD43DC" w:rsidP="000A63F8">
      <w:pPr>
        <w:widowControl w:val="0"/>
        <w:autoSpaceDE w:val="0"/>
        <w:autoSpaceDN w:val="0"/>
        <w:adjustRightInd w:val="0"/>
        <w:spacing w:after="0" w:line="240" w:lineRule="auto"/>
        <w:ind w:left="602" w:hanging="350"/>
        <w:jc w:val="both"/>
        <w:rPr>
          <w:rFonts w:cstheme="minorHAnsi"/>
          <w:color w:val="000000"/>
        </w:rPr>
      </w:pPr>
      <w:r w:rsidRPr="00AA6F47">
        <w:rPr>
          <w:rFonts w:cstheme="minorHAnsi"/>
          <w:color w:val="000000"/>
        </w:rPr>
        <w:t>5)</w:t>
      </w:r>
      <w:r w:rsidRPr="00AA6F47">
        <w:rPr>
          <w:rFonts w:cstheme="minorHAnsi"/>
          <w:color w:val="000000"/>
        </w:rPr>
        <w:tab/>
        <w:t>Nie udziela się żadnych ustnych i telefonicznych informacji, wyjaśnień czy odpowiedzi na kierowane do zamawiającego zapytania w sprawach wymagających zachowania pisemności postępowania.</w:t>
      </w:r>
    </w:p>
    <w:p w14:paraId="249B51C2" w14:textId="77777777" w:rsidR="00DD43DC" w:rsidRPr="00AA6F47" w:rsidRDefault="00DD43DC" w:rsidP="000A63F8">
      <w:pPr>
        <w:widowControl w:val="0"/>
        <w:autoSpaceDE w:val="0"/>
        <w:autoSpaceDN w:val="0"/>
        <w:adjustRightInd w:val="0"/>
        <w:spacing w:after="0" w:line="240" w:lineRule="auto"/>
        <w:ind w:left="602" w:hanging="350"/>
        <w:jc w:val="both"/>
        <w:rPr>
          <w:rFonts w:cstheme="minorHAnsi"/>
          <w:color w:val="000000"/>
        </w:rPr>
      </w:pPr>
      <w:r w:rsidRPr="00AA6F47">
        <w:rPr>
          <w:rFonts w:cstheme="minorHAnsi"/>
          <w:color w:val="000000"/>
          <w:highlight w:val="white"/>
        </w:rPr>
        <w:t xml:space="preserve"> </w:t>
      </w:r>
      <w:r w:rsidRPr="00AA6F47">
        <w:rPr>
          <w:rFonts w:cstheme="minorHAnsi"/>
          <w:color w:val="000000"/>
        </w:rPr>
        <w:t>6) Zamawiaj</w:t>
      </w:r>
      <w:r w:rsidRPr="00AA6F47">
        <w:rPr>
          <w:rFonts w:cstheme="minorHAnsi"/>
          <w:color w:val="000000"/>
          <w:highlight w:val="white"/>
        </w:rPr>
        <w:t>ący nie przewiduje zorganizowania zebrania wszystkich wykonawców</w:t>
      </w:r>
    </w:p>
    <w:p w14:paraId="759C5019" w14:textId="77777777" w:rsidR="00DD43DC" w:rsidRPr="00AA6F47" w:rsidRDefault="00DD43DC" w:rsidP="00DD43DC">
      <w:pPr>
        <w:widowControl w:val="0"/>
        <w:autoSpaceDE w:val="0"/>
        <w:autoSpaceDN w:val="0"/>
        <w:adjustRightInd w:val="0"/>
        <w:spacing w:after="0" w:line="240" w:lineRule="auto"/>
        <w:jc w:val="both"/>
        <w:rPr>
          <w:rFonts w:cstheme="minorHAnsi"/>
          <w:color w:val="000000"/>
        </w:rPr>
      </w:pPr>
      <w:r w:rsidRPr="00AA6F47">
        <w:rPr>
          <w:rFonts w:cstheme="minorHAnsi"/>
          <w:color w:val="000000"/>
        </w:rPr>
        <w:t>4. Modyfikacja treści specyfikacji istotnych warunków zamówienia:</w:t>
      </w:r>
    </w:p>
    <w:p w14:paraId="08B9BA02" w14:textId="77777777" w:rsidR="00DD43DC" w:rsidRPr="00AA6F47" w:rsidRDefault="00DD43DC" w:rsidP="000A63F8">
      <w:pPr>
        <w:widowControl w:val="0"/>
        <w:autoSpaceDE w:val="0"/>
        <w:autoSpaceDN w:val="0"/>
        <w:adjustRightInd w:val="0"/>
        <w:spacing w:after="0" w:line="240" w:lineRule="auto"/>
        <w:ind w:left="588" w:hanging="294"/>
        <w:jc w:val="both"/>
        <w:rPr>
          <w:rFonts w:cstheme="minorHAnsi"/>
          <w:color w:val="000000"/>
        </w:rPr>
      </w:pPr>
      <w:r w:rsidRPr="00AA6F47">
        <w:rPr>
          <w:rFonts w:cstheme="minorHAnsi"/>
          <w:color w:val="000000"/>
        </w:rPr>
        <w:t>1)</w:t>
      </w:r>
      <w:r w:rsidRPr="00AA6F47">
        <w:rPr>
          <w:rFonts w:cstheme="minorHAnsi"/>
          <w:color w:val="000000"/>
        </w:rPr>
        <w:tab/>
        <w:t>W uzasadnionych przypadkach zamawiający może przed upływem terminu składania ofert zmodyfikować treść specyfikacji istotnych warunków zamówienia.</w:t>
      </w:r>
    </w:p>
    <w:p w14:paraId="582199FE" w14:textId="77777777" w:rsidR="00DD43DC" w:rsidRPr="00AA6F47" w:rsidRDefault="00DD43DC" w:rsidP="000A63F8">
      <w:pPr>
        <w:widowControl w:val="0"/>
        <w:autoSpaceDE w:val="0"/>
        <w:autoSpaceDN w:val="0"/>
        <w:adjustRightInd w:val="0"/>
        <w:spacing w:after="0" w:line="240" w:lineRule="auto"/>
        <w:ind w:left="588" w:hanging="294"/>
        <w:jc w:val="both"/>
        <w:rPr>
          <w:rFonts w:cstheme="minorHAnsi"/>
          <w:color w:val="000000"/>
        </w:rPr>
      </w:pPr>
      <w:r w:rsidRPr="00AA6F47">
        <w:rPr>
          <w:rFonts w:cstheme="minorHAnsi"/>
          <w:color w:val="000000"/>
        </w:rPr>
        <w:t>2)</w:t>
      </w:r>
      <w:r w:rsidRPr="00AA6F47">
        <w:rPr>
          <w:rFonts w:cstheme="minorHAnsi"/>
          <w:color w:val="000000"/>
        </w:rPr>
        <w:tab/>
        <w:t xml:space="preserve">Wprowadzone w ten sposób modyfikacje, uzupełnienia i ustalenia lub zmiany, w tym zmiany terminów zamieszczone zostaną na stronie internetowej: </w:t>
      </w:r>
      <w:hyperlink r:id="rId19" w:history="1">
        <w:r w:rsidR="00F820E6" w:rsidRPr="00AA6F47">
          <w:rPr>
            <w:rStyle w:val="Hipercze"/>
            <w:rFonts w:cstheme="minorHAnsi"/>
          </w:rPr>
          <w:t>http://bip.powiat-olesnicki.pl</w:t>
        </w:r>
      </w:hyperlink>
    </w:p>
    <w:p w14:paraId="1C1D991D" w14:textId="77777777" w:rsidR="00DD43DC" w:rsidRPr="00AA6F47" w:rsidRDefault="00DD43DC" w:rsidP="000A63F8">
      <w:pPr>
        <w:widowControl w:val="0"/>
        <w:autoSpaceDE w:val="0"/>
        <w:autoSpaceDN w:val="0"/>
        <w:adjustRightInd w:val="0"/>
        <w:spacing w:after="0" w:line="240" w:lineRule="auto"/>
        <w:ind w:left="588" w:hanging="294"/>
        <w:jc w:val="both"/>
        <w:rPr>
          <w:rFonts w:cstheme="minorHAnsi"/>
          <w:color w:val="000000"/>
        </w:rPr>
      </w:pPr>
      <w:r w:rsidRPr="00AA6F47">
        <w:rPr>
          <w:rFonts w:cstheme="minorHAnsi"/>
          <w:color w:val="000000"/>
        </w:rPr>
        <w:t>3)</w:t>
      </w:r>
      <w:r w:rsidRPr="00AA6F47">
        <w:rPr>
          <w:rFonts w:cstheme="minorHAnsi"/>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14:paraId="3687C055" w14:textId="2F688F2A" w:rsidR="00DD43DC" w:rsidRPr="00AA6F47" w:rsidRDefault="00DD43DC" w:rsidP="000A63F8">
      <w:pPr>
        <w:widowControl w:val="0"/>
        <w:autoSpaceDE w:val="0"/>
        <w:autoSpaceDN w:val="0"/>
        <w:adjustRightInd w:val="0"/>
        <w:spacing w:after="0" w:line="240" w:lineRule="auto"/>
        <w:ind w:left="588" w:hanging="294"/>
        <w:jc w:val="both"/>
        <w:rPr>
          <w:rFonts w:cstheme="minorHAnsi"/>
          <w:color w:val="000000"/>
        </w:rPr>
      </w:pPr>
      <w:r w:rsidRPr="00AA6F47">
        <w:rPr>
          <w:rFonts w:cstheme="minorHAnsi"/>
          <w:color w:val="000000"/>
        </w:rPr>
        <w:t>4)</w:t>
      </w:r>
      <w:r w:rsidRPr="00AA6F47">
        <w:rPr>
          <w:rFonts w:cstheme="minorHAnsi"/>
          <w:color w:val="000000"/>
        </w:rPr>
        <w:tab/>
        <w:t>Jeżeli wprowadzona modyfikacja treści specyfikacji nie prowadzi do zmiany treści ogłoszenia zamawiający może przedłużyć termin składania ofert o czas niezbędny na wprowadzenie zmian w</w:t>
      </w:r>
      <w:r w:rsidR="00E12B54">
        <w:rPr>
          <w:rFonts w:cstheme="minorHAnsi"/>
          <w:color w:val="000000"/>
        </w:rPr>
        <w:t> </w:t>
      </w:r>
      <w:r w:rsidRPr="00AA6F47">
        <w:rPr>
          <w:rFonts w:cstheme="minorHAnsi"/>
          <w:color w:val="000000"/>
        </w:rPr>
        <w:t>ofertach, jeżeli będzie to niezbędne.</w:t>
      </w:r>
    </w:p>
    <w:p w14:paraId="10EA4BB5" w14:textId="77777777" w:rsidR="00DD43DC" w:rsidRPr="00AA6F47" w:rsidRDefault="00DD43DC" w:rsidP="000A63F8">
      <w:pPr>
        <w:widowControl w:val="0"/>
        <w:autoSpaceDE w:val="0"/>
        <w:autoSpaceDN w:val="0"/>
        <w:adjustRightInd w:val="0"/>
        <w:spacing w:after="0" w:line="240" w:lineRule="auto"/>
        <w:ind w:left="588" w:hanging="294"/>
        <w:jc w:val="both"/>
        <w:rPr>
          <w:rFonts w:cstheme="minorHAnsi"/>
          <w:color w:val="000000"/>
        </w:rPr>
      </w:pPr>
      <w:r w:rsidRPr="00AA6F47">
        <w:rPr>
          <w:rFonts w:cstheme="minorHAnsi"/>
          <w:color w:val="000000"/>
        </w:rPr>
        <w:t>5)</w:t>
      </w:r>
      <w:r w:rsidRPr="00AA6F47">
        <w:rPr>
          <w:rFonts w:cstheme="minorHAnsi"/>
          <w:color w:val="000000"/>
        </w:rPr>
        <w:tab/>
        <w:t>Jeżeli wprowadzona modyfikacja treści specyfikacji prowadzi do zmiany treści ogłoszenia zamawiający zamieści w Biuletynie Zamówień Publicznych "</w:t>
      </w:r>
      <w:r w:rsidRPr="00AA6F47">
        <w:rPr>
          <w:rFonts w:cstheme="minorHAnsi"/>
          <w:i/>
          <w:iCs/>
          <w:color w:val="000000"/>
        </w:rPr>
        <w:t>ogłoszenie o zmianie głoszenia zamieszczonego w Biuletynie Zamówień Publicznych</w:t>
      </w:r>
      <w:r w:rsidRPr="00AA6F47">
        <w:rPr>
          <w:rFonts w:cstheme="minorHAnsi"/>
          <w:color w:val="000000"/>
        </w:rPr>
        <w:t>", przedłużając jednocześnie termin składania ofert o czas niezbędny na wprowadzenie zmian w ofertach, jeżeli spełnione zostaną przesłanki określone w art. 12a ust. 1 lub 2 Prawa zamówień publicznych.</w:t>
      </w:r>
    </w:p>
    <w:p w14:paraId="18B1AD6B" w14:textId="5F60001B" w:rsidR="00DD43DC" w:rsidRDefault="00DD43DC" w:rsidP="000A63F8">
      <w:pPr>
        <w:widowControl w:val="0"/>
        <w:autoSpaceDE w:val="0"/>
        <w:autoSpaceDN w:val="0"/>
        <w:adjustRightInd w:val="0"/>
        <w:spacing w:after="0" w:line="240" w:lineRule="auto"/>
        <w:ind w:left="588" w:hanging="294"/>
        <w:jc w:val="both"/>
        <w:rPr>
          <w:rFonts w:cstheme="minorHAnsi"/>
          <w:color w:val="000000"/>
          <w:highlight w:val="white"/>
        </w:rPr>
      </w:pPr>
      <w:r w:rsidRPr="00AA6F47">
        <w:rPr>
          <w:rFonts w:cstheme="minorHAnsi"/>
          <w:color w:val="000000"/>
        </w:rPr>
        <w:t>6)</w:t>
      </w:r>
      <w:r w:rsidRPr="00AA6F47">
        <w:rPr>
          <w:rFonts w:cstheme="minorHAnsi"/>
          <w:color w:val="000000"/>
        </w:rPr>
        <w:tab/>
        <w:t>Niezwłocznie po zamieszczeniu w Biuletynie Zamówień Publicznych "</w:t>
      </w:r>
      <w:r w:rsidRPr="00AA6F47">
        <w:rPr>
          <w:rFonts w:cstheme="minorHAnsi"/>
          <w:i/>
          <w:iCs/>
          <w:color w:val="000000"/>
        </w:rPr>
        <w:t>ogłoszenia o zmianie głoszenia zamieszczonego w Biuletynie Zamówień Publicznych</w:t>
      </w:r>
      <w:r w:rsidRPr="00AA6F47">
        <w:rPr>
          <w:rFonts w:cstheme="minorHAnsi"/>
          <w:color w:val="000000"/>
        </w:rPr>
        <w:t xml:space="preserve"> zamawiający zamieści informację o</w:t>
      </w:r>
      <w:r w:rsidR="00E12B54">
        <w:rPr>
          <w:rFonts w:cstheme="minorHAnsi"/>
          <w:color w:val="000000"/>
        </w:rPr>
        <w:t> </w:t>
      </w:r>
      <w:r w:rsidRPr="00AA6F47">
        <w:rPr>
          <w:rFonts w:cstheme="minorHAnsi"/>
          <w:color w:val="000000"/>
        </w:rPr>
        <w:t xml:space="preserve">zmianach na stronie internetowej: </w:t>
      </w:r>
      <w:hyperlink r:id="rId20" w:history="1">
        <w:r w:rsidR="00F820E6" w:rsidRPr="00AA6F47">
          <w:rPr>
            <w:rStyle w:val="Hipercze"/>
            <w:rFonts w:cstheme="minorHAnsi"/>
          </w:rPr>
          <w:t>http://bip.powiat-olesnicki.pl</w:t>
        </w:r>
      </w:hyperlink>
      <w:r w:rsidR="00F820E6" w:rsidRPr="00AA6F47">
        <w:rPr>
          <w:rFonts w:cstheme="minorHAnsi"/>
          <w:color w:val="000000"/>
          <w:highlight w:val="white"/>
        </w:rPr>
        <w:t xml:space="preserve"> </w:t>
      </w:r>
    </w:p>
    <w:p w14:paraId="2E8C184B" w14:textId="77777777" w:rsidR="00E1075A" w:rsidRPr="00DC2E08" w:rsidRDefault="00E1075A" w:rsidP="00DD43DC">
      <w:pPr>
        <w:widowControl w:val="0"/>
        <w:autoSpaceDE w:val="0"/>
        <w:autoSpaceDN w:val="0"/>
        <w:adjustRightInd w:val="0"/>
        <w:spacing w:after="0" w:line="240" w:lineRule="auto"/>
        <w:jc w:val="both"/>
        <w:rPr>
          <w:rFonts w:cstheme="minorHAnsi"/>
          <w:color w:val="000000"/>
          <w:highlight w:val="white"/>
        </w:rPr>
      </w:pPr>
    </w:p>
    <w:p w14:paraId="5D2D77AC" w14:textId="74B908DF" w:rsidR="006F0A8A" w:rsidRPr="00DC2E08" w:rsidRDefault="001D3FD2" w:rsidP="00DC2E08">
      <w:pPr>
        <w:widowControl w:val="0"/>
        <w:shd w:val="clear" w:color="auto" w:fill="000000" w:themeFill="text1"/>
        <w:autoSpaceDE w:val="0"/>
        <w:autoSpaceDN w:val="0"/>
        <w:adjustRightInd w:val="0"/>
        <w:spacing w:after="0" w:line="240" w:lineRule="auto"/>
        <w:jc w:val="center"/>
        <w:rPr>
          <w:rFonts w:cstheme="minorHAnsi"/>
          <w:b/>
          <w:bCs/>
          <w:color w:val="FFFFFF" w:themeColor="background1"/>
        </w:rPr>
      </w:pPr>
      <w:r w:rsidRPr="00AA6F47">
        <w:rPr>
          <w:rFonts w:cstheme="minorHAnsi"/>
          <w:b/>
          <w:bCs/>
          <w:color w:val="FFFFFF" w:themeColor="background1"/>
        </w:rPr>
        <w:t>VIII</w:t>
      </w:r>
      <w:r w:rsidR="00DD43DC" w:rsidRPr="00AA6F47">
        <w:rPr>
          <w:rFonts w:cstheme="minorHAnsi"/>
          <w:b/>
          <w:bCs/>
          <w:color w:val="FFFFFF" w:themeColor="background1"/>
        </w:rPr>
        <w:t>. Wymagania dotyczące wadium</w:t>
      </w:r>
    </w:p>
    <w:p w14:paraId="3454F21A" w14:textId="77777777" w:rsidR="006F0A8A" w:rsidRPr="00AA6F47" w:rsidRDefault="006F0A8A" w:rsidP="00D30589">
      <w:pPr>
        <w:widowControl w:val="0"/>
        <w:autoSpaceDE w:val="0"/>
        <w:autoSpaceDN w:val="0"/>
        <w:adjustRightInd w:val="0"/>
        <w:spacing w:after="0" w:line="240" w:lineRule="auto"/>
        <w:jc w:val="both"/>
        <w:rPr>
          <w:rFonts w:cstheme="minorHAnsi"/>
          <w:color w:val="000000"/>
        </w:rPr>
      </w:pPr>
      <w:r w:rsidRPr="00AA6F47">
        <w:rPr>
          <w:rFonts w:cstheme="minorHAnsi"/>
          <w:color w:val="000000"/>
        </w:rPr>
        <w:t>1. Zamawiający wymaga wniesienia wadium.</w:t>
      </w:r>
    </w:p>
    <w:p w14:paraId="558055D6" w14:textId="77777777" w:rsidR="000A63F8" w:rsidRDefault="006F0A8A" w:rsidP="000A63F8">
      <w:pPr>
        <w:spacing w:after="160" w:line="259" w:lineRule="auto"/>
        <w:ind w:left="284" w:hanging="284"/>
        <w:jc w:val="both"/>
        <w:rPr>
          <w:rFonts w:cstheme="minorHAnsi"/>
          <w:b/>
        </w:rPr>
      </w:pPr>
      <w:r w:rsidRPr="009E39FA">
        <w:rPr>
          <w:rFonts w:cstheme="minorHAnsi"/>
          <w:color w:val="000000"/>
        </w:rPr>
        <w:t>2. Ustala się wadium dla całości przedmiotu zamówienia w wysokości</w:t>
      </w:r>
      <w:r w:rsidRPr="009E39FA">
        <w:rPr>
          <w:rFonts w:cstheme="minorHAnsi"/>
          <w:b/>
        </w:rPr>
        <w:t xml:space="preserve">: </w:t>
      </w:r>
      <w:r w:rsidR="009D21A7" w:rsidRPr="00044164">
        <w:rPr>
          <w:rFonts w:cstheme="minorHAnsi"/>
          <w:b/>
          <w:u w:val="single"/>
        </w:rPr>
        <w:t>1 000</w:t>
      </w:r>
      <w:r w:rsidRPr="00044164">
        <w:rPr>
          <w:rFonts w:cstheme="minorHAnsi"/>
          <w:b/>
          <w:u w:val="single"/>
        </w:rPr>
        <w:t xml:space="preserve"> </w:t>
      </w:r>
      <w:r w:rsidR="00F820E6" w:rsidRPr="00044164">
        <w:rPr>
          <w:rFonts w:cstheme="minorHAnsi"/>
          <w:b/>
          <w:u w:val="single"/>
        </w:rPr>
        <w:t>PLN</w:t>
      </w:r>
      <w:r w:rsidR="009E39FA" w:rsidRPr="00044164">
        <w:rPr>
          <w:rFonts w:cstheme="minorHAnsi"/>
          <w:b/>
        </w:rPr>
        <w:t xml:space="preserve"> </w:t>
      </w:r>
      <w:r w:rsidR="00F820E6" w:rsidRPr="00044164">
        <w:rPr>
          <w:rFonts w:cstheme="minorHAnsi"/>
          <w:b/>
        </w:rPr>
        <w:t>(</w:t>
      </w:r>
      <w:r w:rsidRPr="00044164">
        <w:rPr>
          <w:rFonts w:cstheme="minorHAnsi"/>
          <w:b/>
        </w:rPr>
        <w:t xml:space="preserve">słownie: </w:t>
      </w:r>
      <w:r w:rsidR="009D21A7" w:rsidRPr="00044164">
        <w:rPr>
          <w:rFonts w:cstheme="minorHAnsi"/>
          <w:b/>
        </w:rPr>
        <w:t>jeden tysiąc</w:t>
      </w:r>
      <w:r w:rsidRPr="00044164">
        <w:rPr>
          <w:rFonts w:cstheme="minorHAnsi"/>
          <w:b/>
        </w:rPr>
        <w:t xml:space="preserve"> z</w:t>
      </w:r>
      <w:r w:rsidR="00F820E6" w:rsidRPr="00044164">
        <w:rPr>
          <w:rFonts w:cstheme="minorHAnsi"/>
          <w:b/>
        </w:rPr>
        <w:t xml:space="preserve">ł </w:t>
      </w:r>
      <w:r w:rsidR="00E955D9" w:rsidRPr="00044164">
        <w:rPr>
          <w:rFonts w:cstheme="minorHAnsi"/>
          <w:b/>
        </w:rPr>
        <w:t>0</w:t>
      </w:r>
      <w:r w:rsidR="00F820E6" w:rsidRPr="00044164">
        <w:rPr>
          <w:rFonts w:cstheme="minorHAnsi"/>
          <w:b/>
        </w:rPr>
        <w:t>0/100)</w:t>
      </w:r>
      <w:r w:rsidRPr="00044164">
        <w:rPr>
          <w:rFonts w:cstheme="minorHAnsi"/>
          <w:b/>
        </w:rPr>
        <w:t>.</w:t>
      </w:r>
    </w:p>
    <w:p w14:paraId="2DFF5EE6" w14:textId="77777777" w:rsidR="000A63F8" w:rsidRDefault="006F0A8A" w:rsidP="000A63F8">
      <w:pPr>
        <w:spacing w:after="160" w:line="259" w:lineRule="auto"/>
        <w:ind w:left="284" w:hanging="284"/>
        <w:jc w:val="both"/>
        <w:rPr>
          <w:rFonts w:cstheme="minorHAnsi"/>
          <w:color w:val="000000"/>
        </w:rPr>
      </w:pPr>
      <w:r w:rsidRPr="009E39FA">
        <w:rPr>
          <w:rFonts w:cstheme="minorHAnsi"/>
          <w:color w:val="000000"/>
        </w:rPr>
        <w:t>3. Wykonawca wnosi wadium w wybranej przez siebie, wymien</w:t>
      </w:r>
      <w:r w:rsidR="00E83C14" w:rsidRPr="009E39FA">
        <w:rPr>
          <w:rFonts w:cstheme="minorHAnsi"/>
          <w:color w:val="000000"/>
        </w:rPr>
        <w:t>ionej poniżej, formie:</w:t>
      </w:r>
      <w:r w:rsidR="00E83C14" w:rsidRPr="009E39FA">
        <w:rPr>
          <w:rFonts w:cstheme="minorHAnsi"/>
          <w:color w:val="000000"/>
        </w:rPr>
        <w:cr/>
        <w:t xml:space="preserve"> 1)</w:t>
      </w:r>
      <w:r w:rsidR="00E83C14" w:rsidRPr="009E39FA">
        <w:rPr>
          <w:rFonts w:cstheme="minorHAnsi"/>
          <w:color w:val="000000"/>
        </w:rPr>
        <w:tab/>
        <w:t>w pieniądzu</w:t>
      </w:r>
      <w:r w:rsidR="00E83C14" w:rsidRPr="009E39FA">
        <w:rPr>
          <w:rFonts w:cstheme="minorHAnsi"/>
          <w:color w:val="000000"/>
        </w:rPr>
        <w:cr/>
        <w:t xml:space="preserve"> </w:t>
      </w:r>
      <w:r w:rsidRPr="009E39FA">
        <w:rPr>
          <w:rFonts w:cstheme="minorHAnsi"/>
          <w:color w:val="000000"/>
        </w:rPr>
        <w:t>2)</w:t>
      </w:r>
      <w:r w:rsidRPr="009E39FA">
        <w:rPr>
          <w:rFonts w:cstheme="minorHAnsi"/>
          <w:color w:val="000000"/>
        </w:rPr>
        <w:tab/>
        <w:t>w poręczeniach bankowych lub poręczeniach spółdzielczej kasy oszczędnościowo - kredytowej,</w:t>
      </w:r>
      <w:r w:rsidR="000A63F8">
        <w:rPr>
          <w:rFonts w:cstheme="minorHAnsi"/>
          <w:color w:val="000000"/>
        </w:rPr>
        <w:t xml:space="preserve"> z </w:t>
      </w:r>
      <w:r w:rsidRPr="009E39FA">
        <w:rPr>
          <w:rFonts w:cstheme="minorHAnsi"/>
          <w:color w:val="000000"/>
        </w:rPr>
        <w:t xml:space="preserve"> tym, że zobowiązanie kasy jest zo</w:t>
      </w:r>
      <w:r w:rsidR="00E83C14" w:rsidRPr="009E39FA">
        <w:rPr>
          <w:rFonts w:cstheme="minorHAnsi"/>
          <w:color w:val="000000"/>
        </w:rPr>
        <w:t>bowiązaniem pieniężnym,</w:t>
      </w:r>
      <w:r w:rsidR="00E83C14" w:rsidRPr="009E39FA">
        <w:rPr>
          <w:rFonts w:cstheme="minorHAnsi"/>
          <w:color w:val="000000"/>
        </w:rPr>
        <w:cr/>
        <w:t xml:space="preserve"> </w:t>
      </w:r>
      <w:r w:rsidRPr="009E39FA">
        <w:rPr>
          <w:rFonts w:cstheme="minorHAnsi"/>
          <w:color w:val="000000"/>
        </w:rPr>
        <w:t>3)</w:t>
      </w:r>
      <w:r w:rsidRPr="009E39FA">
        <w:rPr>
          <w:rFonts w:cstheme="minorHAnsi"/>
          <w:color w:val="000000"/>
        </w:rPr>
        <w:tab/>
        <w:t>w g</w:t>
      </w:r>
      <w:r w:rsidR="00E83C14" w:rsidRPr="009E39FA">
        <w:rPr>
          <w:rFonts w:cstheme="minorHAnsi"/>
          <w:color w:val="000000"/>
        </w:rPr>
        <w:t xml:space="preserve">warancjach bankowych, </w:t>
      </w:r>
      <w:r w:rsidR="00E83C14" w:rsidRPr="009E39FA">
        <w:rPr>
          <w:rFonts w:cstheme="minorHAnsi"/>
          <w:color w:val="000000"/>
        </w:rPr>
        <w:cr/>
        <w:t xml:space="preserve"> </w:t>
      </w:r>
      <w:r w:rsidRPr="009E39FA">
        <w:rPr>
          <w:rFonts w:cstheme="minorHAnsi"/>
          <w:color w:val="000000"/>
        </w:rPr>
        <w:t>4)</w:t>
      </w:r>
      <w:r w:rsidRPr="009E39FA">
        <w:rPr>
          <w:rFonts w:cstheme="minorHAnsi"/>
          <w:color w:val="000000"/>
        </w:rPr>
        <w:tab/>
        <w:t>w gwarancj</w:t>
      </w:r>
      <w:r w:rsidR="00E83C14" w:rsidRPr="009E39FA">
        <w:rPr>
          <w:rFonts w:cstheme="minorHAnsi"/>
          <w:color w:val="000000"/>
        </w:rPr>
        <w:t xml:space="preserve">ach ubezpieczeniowych </w:t>
      </w:r>
      <w:r w:rsidR="00E83C14" w:rsidRPr="009E39FA">
        <w:rPr>
          <w:rFonts w:cstheme="minorHAnsi"/>
          <w:color w:val="000000"/>
        </w:rPr>
        <w:cr/>
      </w:r>
      <w:r w:rsidR="00E83C14" w:rsidRPr="009E39FA">
        <w:rPr>
          <w:rFonts w:cstheme="minorHAnsi"/>
          <w:color w:val="000000"/>
        </w:rPr>
        <w:lastRenderedPageBreak/>
        <w:t xml:space="preserve"> </w:t>
      </w:r>
      <w:r w:rsidRPr="009E39FA">
        <w:rPr>
          <w:rFonts w:cstheme="minorHAnsi"/>
          <w:color w:val="000000"/>
        </w:rPr>
        <w:t>5)</w:t>
      </w:r>
      <w:r w:rsidRPr="009E39FA">
        <w:rPr>
          <w:rFonts w:cstheme="minorHAnsi"/>
          <w:color w:val="000000"/>
        </w:rPr>
        <w:tab/>
        <w:t>w poręczeniach udzielanych przez podmioty, o których mowa w art. 6b ust. 5 pkt 2 ustawy z</w:t>
      </w:r>
      <w:r w:rsidR="00E12B54">
        <w:rPr>
          <w:rFonts w:cstheme="minorHAnsi"/>
          <w:color w:val="000000"/>
        </w:rPr>
        <w:t> </w:t>
      </w:r>
      <w:r w:rsidRPr="009E39FA">
        <w:rPr>
          <w:rFonts w:cstheme="minorHAnsi"/>
          <w:color w:val="000000"/>
        </w:rPr>
        <w:t xml:space="preserve">dnia 9 listopada 2000 r. o utworzeniu Polskiej Agencji Rozwoju Przedsiębiorczości (Dz. U. z 2014 r. poz. 1804 oraz z 2015 r. poz. 978 i 1240) </w:t>
      </w:r>
    </w:p>
    <w:p w14:paraId="64289A83" w14:textId="2F3C0E5A" w:rsidR="009D21A7" w:rsidRDefault="006F0A8A" w:rsidP="000A63F8">
      <w:pPr>
        <w:spacing w:after="160" w:line="259" w:lineRule="auto"/>
        <w:ind w:left="284" w:hanging="284"/>
        <w:jc w:val="both"/>
        <w:rPr>
          <w:rFonts w:cstheme="minorHAnsi"/>
          <w:b/>
          <w:bCs/>
          <w:i/>
          <w:iCs/>
          <w:color w:val="FF0000"/>
        </w:rPr>
      </w:pPr>
      <w:r w:rsidRPr="009E39FA">
        <w:rPr>
          <w:rFonts w:cstheme="minorHAnsi"/>
          <w:color w:val="000000"/>
        </w:rPr>
        <w:t>4. Wadium wnoszone w pieniądzu wpłaca się przelewem na rachunek bankowy: Bank</w:t>
      </w:r>
      <w:r w:rsidR="00AD0620" w:rsidRPr="009E39FA">
        <w:rPr>
          <w:rFonts w:cstheme="minorHAnsi"/>
          <w:color w:val="000000"/>
        </w:rPr>
        <w:t xml:space="preserve"> Polskiej</w:t>
      </w:r>
      <w:r w:rsidRPr="009E39FA">
        <w:rPr>
          <w:rFonts w:cstheme="minorHAnsi"/>
          <w:color w:val="000000"/>
        </w:rPr>
        <w:t xml:space="preserve"> Spó</w:t>
      </w:r>
      <w:r w:rsidR="00AD0620" w:rsidRPr="009E39FA">
        <w:rPr>
          <w:rFonts w:cstheme="minorHAnsi"/>
          <w:color w:val="000000"/>
        </w:rPr>
        <w:t>łdzielczości S.A. w Warszawie, o/Oleśnica</w:t>
      </w:r>
      <w:r w:rsidRPr="009E39FA">
        <w:rPr>
          <w:rFonts w:cstheme="minorHAnsi"/>
          <w:color w:val="000000"/>
        </w:rPr>
        <w:t>, nr rachunku</w:t>
      </w:r>
      <w:r w:rsidR="00AD0620" w:rsidRPr="009E39FA">
        <w:rPr>
          <w:rFonts w:cstheme="minorHAnsi"/>
          <w:color w:val="000000"/>
        </w:rPr>
        <w:t xml:space="preserve"> dla podmiotów krajowych</w:t>
      </w:r>
      <w:r w:rsidRPr="009E39FA">
        <w:rPr>
          <w:rFonts w:cstheme="minorHAnsi"/>
          <w:color w:val="000000"/>
        </w:rPr>
        <w:t xml:space="preserve">: </w:t>
      </w:r>
      <w:r w:rsidRPr="009E39FA">
        <w:rPr>
          <w:rFonts w:cstheme="minorHAnsi"/>
          <w:b/>
          <w:color w:val="000000"/>
        </w:rPr>
        <w:t>90 9584 0008 2001 0000 9999 0004</w:t>
      </w:r>
      <w:r w:rsidRPr="009E39FA">
        <w:rPr>
          <w:rFonts w:cstheme="minorHAnsi"/>
          <w:color w:val="000000"/>
        </w:rPr>
        <w:t>,</w:t>
      </w:r>
      <w:r w:rsidR="00AD0620" w:rsidRPr="009E39FA">
        <w:rPr>
          <w:rFonts w:cstheme="minorHAnsi"/>
          <w:color w:val="000000"/>
        </w:rPr>
        <w:t xml:space="preserve"> dla podmiotów zagranicznych: kod swift: POLUPLPR, nr </w:t>
      </w:r>
      <w:proofErr w:type="spellStart"/>
      <w:r w:rsidR="00AD0620" w:rsidRPr="009E39FA">
        <w:rPr>
          <w:rFonts w:cstheme="minorHAnsi"/>
          <w:color w:val="000000"/>
        </w:rPr>
        <w:t>iban</w:t>
      </w:r>
      <w:proofErr w:type="spellEnd"/>
      <w:r w:rsidR="00AD0620" w:rsidRPr="009E39FA">
        <w:rPr>
          <w:rFonts w:cstheme="minorHAnsi"/>
          <w:color w:val="000000"/>
        </w:rPr>
        <w:t xml:space="preserve">: </w:t>
      </w:r>
      <w:r w:rsidR="00AD0620" w:rsidRPr="009E39FA">
        <w:rPr>
          <w:rFonts w:cstheme="minorHAnsi"/>
          <w:b/>
          <w:color w:val="000000"/>
        </w:rPr>
        <w:t>PL90 9584 0008 2001 0000 9999 0004</w:t>
      </w:r>
      <w:r w:rsidR="00AD0620" w:rsidRPr="009E39FA">
        <w:rPr>
          <w:rFonts w:cstheme="minorHAnsi"/>
          <w:color w:val="000000"/>
        </w:rPr>
        <w:t xml:space="preserve"> </w:t>
      </w:r>
      <w:r w:rsidRPr="009E39FA">
        <w:rPr>
          <w:rFonts w:cstheme="minorHAnsi"/>
          <w:color w:val="000000"/>
        </w:rPr>
        <w:t xml:space="preserve"> z adnotacją: </w:t>
      </w:r>
      <w:r w:rsidRPr="009E39FA">
        <w:rPr>
          <w:rFonts w:cstheme="minorHAnsi"/>
          <w:i/>
        </w:rPr>
        <w:t xml:space="preserve">"wadium </w:t>
      </w:r>
      <w:r w:rsidRPr="00044164">
        <w:rPr>
          <w:rFonts w:cstheme="minorHAnsi"/>
          <w:i/>
        </w:rPr>
        <w:t>-</w:t>
      </w:r>
      <w:r w:rsidR="00E01F7C" w:rsidRPr="00044164">
        <w:rPr>
          <w:rFonts w:cstheme="minorHAnsi"/>
          <w:i/>
        </w:rPr>
        <w:t xml:space="preserve"> </w:t>
      </w:r>
      <w:r w:rsidR="009D21A7" w:rsidRPr="00044164">
        <w:rPr>
          <w:rFonts w:cstheme="minorHAnsi"/>
          <w:b/>
          <w:i/>
        </w:rPr>
        <w:t>Przebudowa i zmiana sposobu użytkowania pomieszczeń garażowych na archiwum zakładowe Starostwa Powiatowego w Oleśnicy </w:t>
      </w:r>
      <w:r w:rsidR="009D21A7" w:rsidRPr="00044164">
        <w:rPr>
          <w:rFonts w:cstheme="minorHAnsi"/>
          <w:b/>
          <w:bCs/>
          <w:i/>
          <w:iCs/>
        </w:rPr>
        <w:t>”</w:t>
      </w:r>
    </w:p>
    <w:p w14:paraId="5F425F08" w14:textId="3DA0C485" w:rsidR="000553FA" w:rsidRDefault="006F0A8A" w:rsidP="00D603A5">
      <w:pPr>
        <w:spacing w:after="160" w:line="259" w:lineRule="auto"/>
        <w:ind w:left="308" w:hanging="308"/>
        <w:jc w:val="both"/>
        <w:rPr>
          <w:rFonts w:cstheme="minorHAnsi"/>
          <w:color w:val="000000"/>
        </w:rPr>
      </w:pPr>
      <w:r w:rsidRPr="009E39FA">
        <w:rPr>
          <w:rFonts w:cstheme="minorHAnsi"/>
          <w:color w:val="000000"/>
        </w:rPr>
        <w:t xml:space="preserve">5. </w:t>
      </w:r>
      <w:r w:rsidR="00D603A5">
        <w:rPr>
          <w:rFonts w:cstheme="minorHAnsi"/>
          <w:color w:val="000000"/>
        </w:rPr>
        <w:t xml:space="preserve"> </w:t>
      </w:r>
      <w:r w:rsidRPr="009E39FA">
        <w:rPr>
          <w:rFonts w:cstheme="minorHAnsi"/>
          <w:color w:val="000000"/>
        </w:rPr>
        <w:t>Wadium wniesione w pieniądzu zamawiający przechowuje na rachunku bankowym.</w:t>
      </w:r>
    </w:p>
    <w:p w14:paraId="5ABF19C9" w14:textId="165B0A24" w:rsidR="00D603A5" w:rsidRDefault="006F0A8A" w:rsidP="00D603A5">
      <w:pPr>
        <w:spacing w:after="160" w:line="259" w:lineRule="auto"/>
        <w:ind w:left="308" w:hanging="308"/>
        <w:jc w:val="both"/>
        <w:rPr>
          <w:rFonts w:cstheme="minorHAnsi"/>
          <w:color w:val="000000"/>
        </w:rPr>
      </w:pPr>
      <w:r w:rsidRPr="009E39FA">
        <w:rPr>
          <w:rFonts w:cstheme="minorHAnsi"/>
          <w:color w:val="000000"/>
        </w:rPr>
        <w:t xml:space="preserve">6. </w:t>
      </w:r>
      <w:r w:rsidR="00D603A5">
        <w:rPr>
          <w:rFonts w:cstheme="minorHAnsi"/>
          <w:color w:val="000000"/>
        </w:rPr>
        <w:t xml:space="preserve"> </w:t>
      </w:r>
      <w:r w:rsidRPr="009E39FA">
        <w:rPr>
          <w:rFonts w:cstheme="minorHAnsi"/>
          <w:color w:val="000000"/>
        </w:rPr>
        <w:t>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p>
    <w:p w14:paraId="3BEE9EAA" w14:textId="77777777" w:rsidR="00D603A5" w:rsidRDefault="006F0A8A" w:rsidP="00D603A5">
      <w:pPr>
        <w:spacing w:after="160" w:line="259" w:lineRule="auto"/>
        <w:ind w:left="308" w:hanging="308"/>
        <w:jc w:val="both"/>
        <w:rPr>
          <w:rFonts w:cstheme="minorHAnsi"/>
          <w:color w:val="000000"/>
        </w:rPr>
      </w:pPr>
      <w:r w:rsidRPr="009E39FA">
        <w:rPr>
          <w:rFonts w:cstheme="minorHAnsi"/>
          <w:color w:val="000000"/>
        </w:rPr>
        <w:t>7. 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w:t>
      </w:r>
    </w:p>
    <w:p w14:paraId="18298DA5" w14:textId="77777777" w:rsidR="00D603A5" w:rsidRDefault="006F0A8A" w:rsidP="00D603A5">
      <w:pPr>
        <w:spacing w:after="160" w:line="259" w:lineRule="auto"/>
        <w:ind w:left="308" w:hanging="308"/>
        <w:jc w:val="both"/>
        <w:rPr>
          <w:rFonts w:cstheme="minorHAnsi"/>
          <w:color w:val="000000"/>
        </w:rPr>
      </w:pPr>
      <w:r w:rsidRPr="009E39FA">
        <w:rPr>
          <w:rFonts w:cstheme="minorHAnsi"/>
          <w:color w:val="000000"/>
        </w:rPr>
        <w:t>8. Wadium wniesione w formie innej niż pieniądz należy złożyć w formie oryginału, razem z ofertą w</w:t>
      </w:r>
      <w:r w:rsidR="00E12B54">
        <w:rPr>
          <w:rFonts w:cstheme="minorHAnsi"/>
          <w:color w:val="000000"/>
        </w:rPr>
        <w:t> </w:t>
      </w:r>
      <w:r w:rsidRPr="009E39FA">
        <w:rPr>
          <w:rFonts w:cstheme="minorHAnsi"/>
          <w:color w:val="000000"/>
        </w:rPr>
        <w:t>osobnej kopercie.</w:t>
      </w:r>
    </w:p>
    <w:p w14:paraId="39D8A983" w14:textId="427EDE79" w:rsidR="00FA1C38" w:rsidRPr="009E39FA" w:rsidRDefault="00FA1C38" w:rsidP="00D603A5">
      <w:pPr>
        <w:spacing w:after="160" w:line="259" w:lineRule="auto"/>
        <w:ind w:left="308" w:hanging="308"/>
        <w:jc w:val="both"/>
        <w:rPr>
          <w:rFonts w:cstheme="minorHAnsi"/>
          <w:b/>
          <w:bCs/>
          <w:iCs/>
        </w:rPr>
      </w:pPr>
      <w:r w:rsidRPr="009E39FA">
        <w:rPr>
          <w:rFonts w:cstheme="minorHAnsi"/>
        </w:rPr>
        <w:t>9.</w:t>
      </w:r>
      <w:r w:rsidRPr="009E39FA">
        <w:rPr>
          <w:rFonts w:eastAsia="Arial, Arial" w:cstheme="minorHAnsi"/>
        </w:rPr>
        <w:t xml:space="preserve"> Dokumenty, o których mowa w art. 45 ust. 6 pkt. 2-5, muszą być sporządzone zgodnie z</w:t>
      </w:r>
      <w:r w:rsidR="00E12B54">
        <w:rPr>
          <w:rFonts w:eastAsia="Arial, Arial" w:cstheme="minorHAnsi"/>
        </w:rPr>
        <w:t> </w:t>
      </w:r>
      <w:r w:rsidRPr="009E39FA">
        <w:rPr>
          <w:rFonts w:eastAsia="Arial, Arial" w:cstheme="minorHAnsi"/>
        </w:rPr>
        <w:t>obowiązującymi przepisami w tym zakresie i zawierać następujące elementy:</w:t>
      </w:r>
    </w:p>
    <w:p w14:paraId="47EBC6CE" w14:textId="65B093A8" w:rsidR="00FA1C38" w:rsidRPr="00AA6F47" w:rsidRDefault="00FA1C38" w:rsidP="00D603A5">
      <w:pPr>
        <w:pStyle w:val="Standard"/>
        <w:suppressLineNumbers/>
        <w:ind w:left="284" w:hanging="284"/>
        <w:jc w:val="both"/>
        <w:rPr>
          <w:rFonts w:asciiTheme="minorHAnsi" w:eastAsia="Arial, Arial" w:hAnsiTheme="minorHAnsi" w:cstheme="minorHAnsi"/>
          <w:sz w:val="22"/>
          <w:szCs w:val="22"/>
        </w:rPr>
      </w:pPr>
      <w:r w:rsidRPr="00AA6F47">
        <w:rPr>
          <w:rFonts w:asciiTheme="minorHAnsi" w:eastAsia="Arial, Arial" w:hAnsiTheme="minorHAnsi" w:cstheme="minorHAnsi"/>
          <w:sz w:val="22"/>
          <w:szCs w:val="22"/>
        </w:rPr>
        <w:t>1)</w:t>
      </w:r>
      <w:r w:rsidR="00D603A5">
        <w:rPr>
          <w:rFonts w:asciiTheme="minorHAnsi" w:eastAsia="Arial, Arial" w:hAnsiTheme="minorHAnsi" w:cstheme="minorHAnsi"/>
          <w:sz w:val="22"/>
          <w:szCs w:val="22"/>
        </w:rPr>
        <w:t xml:space="preserve">  </w:t>
      </w:r>
      <w:r w:rsidRPr="00AA6F47">
        <w:rPr>
          <w:rFonts w:asciiTheme="minorHAnsi" w:eastAsia="Arial, Arial" w:hAnsiTheme="minorHAnsi" w:cstheme="minorHAnsi"/>
          <w:sz w:val="22"/>
          <w:szCs w:val="22"/>
        </w:rPr>
        <w:t>nazwę i adres: gwaranta (np. bank, instytucja ubezpieczeniowa), beneficjenta (Zamawiający) oraz zlecającego (Wykonawca);</w:t>
      </w:r>
    </w:p>
    <w:p w14:paraId="3B3699DD" w14:textId="421D827A" w:rsidR="00FA1C38" w:rsidRPr="00AA6F47" w:rsidRDefault="00FA1C38" w:rsidP="00FA1C38">
      <w:pPr>
        <w:pStyle w:val="Standard"/>
        <w:suppressLineNumbers/>
        <w:jc w:val="both"/>
        <w:rPr>
          <w:rFonts w:asciiTheme="minorHAnsi" w:eastAsia="Arial, Arial" w:hAnsiTheme="minorHAnsi" w:cstheme="minorHAnsi"/>
          <w:sz w:val="22"/>
          <w:szCs w:val="22"/>
        </w:rPr>
      </w:pPr>
      <w:r w:rsidRPr="00AA6F47">
        <w:rPr>
          <w:rFonts w:asciiTheme="minorHAnsi" w:eastAsia="Arial, Arial" w:hAnsiTheme="minorHAnsi" w:cstheme="minorHAnsi"/>
          <w:sz w:val="22"/>
          <w:szCs w:val="22"/>
        </w:rPr>
        <w:t>2)</w:t>
      </w:r>
      <w:r w:rsidR="00D603A5">
        <w:rPr>
          <w:rFonts w:asciiTheme="minorHAnsi" w:eastAsia="Arial, Arial" w:hAnsiTheme="minorHAnsi" w:cstheme="minorHAnsi"/>
          <w:sz w:val="22"/>
          <w:szCs w:val="22"/>
        </w:rPr>
        <w:t xml:space="preserve">  </w:t>
      </w:r>
      <w:r w:rsidRPr="00AA6F47">
        <w:rPr>
          <w:rFonts w:asciiTheme="minorHAnsi" w:eastAsia="Arial, Arial" w:hAnsiTheme="minorHAnsi" w:cstheme="minorHAnsi"/>
          <w:sz w:val="22"/>
          <w:szCs w:val="22"/>
        </w:rPr>
        <w:t>określenie wierzytelności, która ma być zabezpieczona gwarancją,</w:t>
      </w:r>
    </w:p>
    <w:p w14:paraId="38B982A3" w14:textId="01235220" w:rsidR="00FA1C38" w:rsidRPr="00AA6F47" w:rsidRDefault="00FA1C38" w:rsidP="00FA1C38">
      <w:pPr>
        <w:pStyle w:val="Standard"/>
        <w:suppressLineNumbers/>
        <w:jc w:val="both"/>
        <w:rPr>
          <w:rFonts w:asciiTheme="minorHAnsi" w:eastAsia="Arial, Arial" w:hAnsiTheme="minorHAnsi" w:cstheme="minorHAnsi"/>
          <w:sz w:val="22"/>
          <w:szCs w:val="22"/>
        </w:rPr>
      </w:pPr>
      <w:r w:rsidRPr="00AA6F47">
        <w:rPr>
          <w:rFonts w:asciiTheme="minorHAnsi" w:eastAsia="Arial, Arial" w:hAnsiTheme="minorHAnsi" w:cstheme="minorHAnsi"/>
          <w:sz w:val="22"/>
          <w:szCs w:val="22"/>
        </w:rPr>
        <w:t>3)</w:t>
      </w:r>
      <w:r w:rsidR="00D603A5">
        <w:rPr>
          <w:rFonts w:asciiTheme="minorHAnsi" w:eastAsia="Arial, Arial" w:hAnsiTheme="minorHAnsi" w:cstheme="minorHAnsi"/>
          <w:sz w:val="22"/>
          <w:szCs w:val="22"/>
        </w:rPr>
        <w:t xml:space="preserve">  </w:t>
      </w:r>
      <w:r w:rsidRPr="00AA6F47">
        <w:rPr>
          <w:rFonts w:asciiTheme="minorHAnsi" w:eastAsia="Arial, Arial" w:hAnsiTheme="minorHAnsi" w:cstheme="minorHAnsi"/>
          <w:sz w:val="22"/>
          <w:szCs w:val="22"/>
        </w:rPr>
        <w:t>kwotę gwarancji,</w:t>
      </w:r>
    </w:p>
    <w:p w14:paraId="3FD56867" w14:textId="431233E5" w:rsidR="00FA1C38" w:rsidRPr="00AA6F47" w:rsidRDefault="00FA1C38" w:rsidP="00FA1C38">
      <w:pPr>
        <w:pStyle w:val="Standard"/>
        <w:suppressLineNumbers/>
        <w:jc w:val="both"/>
        <w:rPr>
          <w:rFonts w:asciiTheme="minorHAnsi" w:eastAsia="Arial, Arial" w:hAnsiTheme="minorHAnsi" w:cstheme="minorHAnsi"/>
          <w:sz w:val="22"/>
          <w:szCs w:val="22"/>
        </w:rPr>
      </w:pPr>
      <w:r w:rsidRPr="00AA6F47">
        <w:rPr>
          <w:rFonts w:asciiTheme="minorHAnsi" w:eastAsia="Arial, Arial" w:hAnsiTheme="minorHAnsi" w:cstheme="minorHAnsi"/>
          <w:sz w:val="22"/>
          <w:szCs w:val="22"/>
        </w:rPr>
        <w:t>4)</w:t>
      </w:r>
      <w:r w:rsidR="00D603A5">
        <w:rPr>
          <w:rFonts w:asciiTheme="minorHAnsi" w:eastAsia="Arial, Arial" w:hAnsiTheme="minorHAnsi" w:cstheme="minorHAnsi"/>
          <w:sz w:val="22"/>
          <w:szCs w:val="22"/>
        </w:rPr>
        <w:t xml:space="preserve">  </w:t>
      </w:r>
      <w:r w:rsidRPr="00AA6F47">
        <w:rPr>
          <w:rFonts w:asciiTheme="minorHAnsi" w:eastAsia="Arial, Arial" w:hAnsiTheme="minorHAnsi" w:cstheme="minorHAnsi"/>
          <w:sz w:val="22"/>
          <w:szCs w:val="22"/>
        </w:rPr>
        <w:t>termin ważności gwarancji,</w:t>
      </w:r>
    </w:p>
    <w:p w14:paraId="7913124E" w14:textId="2C5DC0B8" w:rsidR="00FA1C38" w:rsidRPr="00AA6F47" w:rsidRDefault="00FA1C38" w:rsidP="00FA1C38">
      <w:pPr>
        <w:pStyle w:val="Standard"/>
        <w:suppressLineNumbers/>
        <w:jc w:val="both"/>
        <w:rPr>
          <w:rFonts w:asciiTheme="minorHAnsi" w:eastAsia="Arial, Arial" w:hAnsiTheme="minorHAnsi" w:cstheme="minorHAnsi"/>
          <w:sz w:val="22"/>
          <w:szCs w:val="22"/>
        </w:rPr>
      </w:pPr>
      <w:r w:rsidRPr="00AA6F47">
        <w:rPr>
          <w:rFonts w:asciiTheme="minorHAnsi" w:eastAsia="Arial, Arial" w:hAnsiTheme="minorHAnsi" w:cstheme="minorHAnsi"/>
          <w:sz w:val="22"/>
          <w:szCs w:val="22"/>
        </w:rPr>
        <w:t>5)</w:t>
      </w:r>
      <w:r w:rsidR="00D603A5">
        <w:rPr>
          <w:rFonts w:asciiTheme="minorHAnsi" w:eastAsia="Arial, Arial" w:hAnsiTheme="minorHAnsi" w:cstheme="minorHAnsi"/>
          <w:sz w:val="22"/>
          <w:szCs w:val="22"/>
        </w:rPr>
        <w:t xml:space="preserve">  </w:t>
      </w:r>
      <w:r w:rsidRPr="00AA6F47">
        <w:rPr>
          <w:rFonts w:asciiTheme="minorHAnsi" w:eastAsia="Arial, Arial" w:hAnsiTheme="minorHAnsi" w:cstheme="minorHAnsi"/>
          <w:sz w:val="22"/>
          <w:szCs w:val="22"/>
        </w:rPr>
        <w:t>zobowiązanie gwaranta do:</w:t>
      </w:r>
    </w:p>
    <w:p w14:paraId="6BB220D6" w14:textId="77777777" w:rsidR="00FA1C38" w:rsidRPr="00AA6F47" w:rsidRDefault="00FA1C38" w:rsidP="00D603A5">
      <w:pPr>
        <w:pStyle w:val="Standard"/>
        <w:suppressLineNumbers/>
        <w:ind w:left="284"/>
        <w:jc w:val="both"/>
        <w:rPr>
          <w:rFonts w:asciiTheme="minorHAnsi" w:eastAsia="Arial, Arial" w:hAnsiTheme="minorHAnsi" w:cstheme="minorHAnsi"/>
          <w:sz w:val="22"/>
          <w:szCs w:val="22"/>
        </w:rPr>
      </w:pPr>
      <w:r w:rsidRPr="00AA6F47">
        <w:rPr>
          <w:rFonts w:asciiTheme="minorHAnsi" w:eastAsia="Arial, Arial" w:hAnsiTheme="minorHAnsi" w:cstheme="minorHAnsi"/>
          <w:sz w:val="22"/>
          <w:szCs w:val="22"/>
        </w:rPr>
        <w:t>„zapłacenia kwoty gwarancji na pierwsze pisemne żądanie Zamawiającego zawierające oświadczenie, iż Wykonawca, którego ofertę wybrano:</w:t>
      </w:r>
    </w:p>
    <w:p w14:paraId="2BA29E2A" w14:textId="77777777" w:rsidR="00FA1C38" w:rsidRPr="00AA6F47" w:rsidRDefault="00FA1C38" w:rsidP="00D603A5">
      <w:pPr>
        <w:pStyle w:val="Standard"/>
        <w:suppressLineNumbers/>
        <w:ind w:left="284"/>
        <w:jc w:val="both"/>
        <w:rPr>
          <w:rFonts w:asciiTheme="minorHAnsi" w:eastAsia="Arial, Arial" w:hAnsiTheme="minorHAnsi" w:cstheme="minorHAnsi"/>
          <w:sz w:val="22"/>
          <w:szCs w:val="22"/>
        </w:rPr>
      </w:pPr>
      <w:r w:rsidRPr="00AA6F47">
        <w:rPr>
          <w:rFonts w:asciiTheme="minorHAnsi" w:eastAsia="Arial, Arial" w:hAnsiTheme="minorHAnsi" w:cstheme="minorHAnsi"/>
          <w:sz w:val="22"/>
          <w:szCs w:val="22"/>
        </w:rPr>
        <w:t>* odmówił podpisania umowy na warunkach określonych w ofercie lub</w:t>
      </w:r>
    </w:p>
    <w:p w14:paraId="189A84CE" w14:textId="77777777" w:rsidR="00FA1C38" w:rsidRPr="00AA6F47" w:rsidRDefault="00FA1C38" w:rsidP="00D603A5">
      <w:pPr>
        <w:pStyle w:val="Standard"/>
        <w:suppressLineNumbers/>
        <w:ind w:left="284"/>
        <w:jc w:val="both"/>
        <w:rPr>
          <w:rFonts w:asciiTheme="minorHAnsi" w:eastAsia="Arial, Arial" w:hAnsiTheme="minorHAnsi" w:cstheme="minorHAnsi"/>
          <w:sz w:val="22"/>
          <w:szCs w:val="22"/>
        </w:rPr>
      </w:pPr>
      <w:r w:rsidRPr="00AA6F47">
        <w:rPr>
          <w:rFonts w:asciiTheme="minorHAnsi" w:eastAsia="Arial, Arial" w:hAnsiTheme="minorHAnsi" w:cstheme="minorHAnsi"/>
          <w:sz w:val="22"/>
          <w:szCs w:val="22"/>
        </w:rPr>
        <w:t>* nie wniósł zabezpieczenia należytego wykonania umowy lub</w:t>
      </w:r>
    </w:p>
    <w:p w14:paraId="7AE59A9D" w14:textId="77777777" w:rsidR="00FA1C38" w:rsidRPr="00AA6F47" w:rsidRDefault="00FA1C38" w:rsidP="00D603A5">
      <w:pPr>
        <w:pStyle w:val="Standard"/>
        <w:suppressLineNumbers/>
        <w:ind w:left="284"/>
        <w:jc w:val="both"/>
        <w:rPr>
          <w:rFonts w:asciiTheme="minorHAnsi" w:eastAsia="Arial, Arial" w:hAnsiTheme="minorHAnsi" w:cstheme="minorHAnsi"/>
          <w:sz w:val="22"/>
          <w:szCs w:val="22"/>
        </w:rPr>
      </w:pPr>
      <w:r w:rsidRPr="00AA6F47">
        <w:rPr>
          <w:rFonts w:asciiTheme="minorHAnsi" w:eastAsia="Arial, Arial" w:hAnsiTheme="minorHAnsi" w:cstheme="minorHAnsi"/>
          <w:sz w:val="22"/>
          <w:szCs w:val="22"/>
        </w:rPr>
        <w:t>* zawarcie umowy stało się niemożliwe z przyczyn leżących po stronie Wykonawcy”,</w:t>
      </w:r>
    </w:p>
    <w:p w14:paraId="556979B0" w14:textId="1E44F052" w:rsidR="00FA1C38" w:rsidRPr="00AA6F47" w:rsidRDefault="00FA1C38" w:rsidP="00D603A5">
      <w:pPr>
        <w:pStyle w:val="Standard"/>
        <w:suppressLineNumbers/>
        <w:ind w:left="284"/>
        <w:jc w:val="both"/>
        <w:rPr>
          <w:rFonts w:asciiTheme="minorHAnsi" w:eastAsia="Arial, Arial" w:hAnsiTheme="minorHAnsi" w:cstheme="minorHAnsi"/>
          <w:sz w:val="22"/>
          <w:szCs w:val="22"/>
        </w:rPr>
      </w:pPr>
      <w:r w:rsidRPr="00AA6F47">
        <w:rPr>
          <w:rFonts w:asciiTheme="minorHAnsi" w:eastAsia="Arial, Arial" w:hAnsiTheme="minorHAnsi" w:cstheme="minorHAnsi"/>
          <w:sz w:val="22"/>
          <w:szCs w:val="22"/>
        </w:rPr>
        <w:t xml:space="preserve">* </w:t>
      </w:r>
      <w:r w:rsidRPr="00AA6F47">
        <w:rPr>
          <w:rFonts w:asciiTheme="minorHAnsi" w:hAnsiTheme="minorHAnsi" w:cstheme="minorHAnsi"/>
          <w:sz w:val="22"/>
          <w:szCs w:val="22"/>
        </w:rPr>
        <w:t xml:space="preserve">w odpowiedzi na wezwanie, o którym mowa w art. 26 ust. 3 i 3a ustawy </w:t>
      </w:r>
      <w:proofErr w:type="spellStart"/>
      <w:r w:rsidRPr="00AA6F47">
        <w:rPr>
          <w:rFonts w:asciiTheme="minorHAnsi" w:hAnsiTheme="minorHAnsi" w:cstheme="minorHAnsi"/>
          <w:sz w:val="22"/>
          <w:szCs w:val="22"/>
        </w:rPr>
        <w:t>Pzp</w:t>
      </w:r>
      <w:proofErr w:type="spellEnd"/>
      <w:r w:rsidRPr="00AA6F47">
        <w:rPr>
          <w:rFonts w:asciiTheme="minorHAnsi" w:hAnsiTheme="minorHAnsi" w:cstheme="minorHAnsi"/>
          <w:sz w:val="22"/>
          <w:szCs w:val="22"/>
        </w:rPr>
        <w:t>, z przyczyn leżących po jego stronie, nie złożył oświadczeń lub dokumentów potwierdzających okoliczności, o których mowa w</w:t>
      </w:r>
      <w:r w:rsidR="00E12B54">
        <w:rPr>
          <w:rFonts w:asciiTheme="minorHAnsi" w:hAnsiTheme="minorHAnsi" w:cstheme="minorHAnsi"/>
          <w:sz w:val="22"/>
          <w:szCs w:val="22"/>
        </w:rPr>
        <w:t> </w:t>
      </w:r>
      <w:r w:rsidRPr="00AA6F47">
        <w:rPr>
          <w:rFonts w:asciiTheme="minorHAnsi" w:hAnsiTheme="minorHAnsi" w:cstheme="minorHAnsi"/>
          <w:sz w:val="22"/>
          <w:szCs w:val="22"/>
        </w:rPr>
        <w:t xml:space="preserve">art. 25 ust. 1 ustawy </w:t>
      </w:r>
      <w:proofErr w:type="spellStart"/>
      <w:r w:rsidRPr="00AA6F47">
        <w:rPr>
          <w:rFonts w:asciiTheme="minorHAnsi" w:hAnsiTheme="minorHAnsi" w:cstheme="minorHAnsi"/>
          <w:sz w:val="22"/>
          <w:szCs w:val="22"/>
        </w:rPr>
        <w:t>Pzp</w:t>
      </w:r>
      <w:proofErr w:type="spellEnd"/>
      <w:r w:rsidRPr="00AA6F47">
        <w:rPr>
          <w:rFonts w:asciiTheme="minorHAnsi" w:hAnsiTheme="minorHAnsi" w:cstheme="minorHAnsi"/>
          <w:sz w:val="22"/>
          <w:szCs w:val="22"/>
        </w:rPr>
        <w:t xml:space="preserve">, oświadczenia, o którym mowa w art. 25a ust. 1 ustawy </w:t>
      </w:r>
      <w:proofErr w:type="spellStart"/>
      <w:r w:rsidRPr="00AA6F47">
        <w:rPr>
          <w:rFonts w:asciiTheme="minorHAnsi" w:hAnsiTheme="minorHAnsi" w:cstheme="minorHAnsi"/>
          <w:sz w:val="22"/>
          <w:szCs w:val="22"/>
        </w:rPr>
        <w:t>Pzp</w:t>
      </w:r>
      <w:proofErr w:type="spellEnd"/>
      <w:r w:rsidRPr="00AA6F47">
        <w:rPr>
          <w:rFonts w:asciiTheme="minorHAnsi" w:hAnsiTheme="minorHAnsi" w:cstheme="minorHAnsi"/>
          <w:sz w:val="22"/>
          <w:szCs w:val="22"/>
        </w:rPr>
        <w:t xml:space="preserve">, pełnomocnictw lub nie wyraził zgody na poprawienie omyłki, o której mowa w art. 87 ust. 2 pkt 3 ustawy </w:t>
      </w:r>
      <w:proofErr w:type="spellStart"/>
      <w:r w:rsidRPr="00AA6F47">
        <w:rPr>
          <w:rFonts w:asciiTheme="minorHAnsi" w:hAnsiTheme="minorHAnsi" w:cstheme="minorHAnsi"/>
          <w:sz w:val="22"/>
          <w:szCs w:val="22"/>
        </w:rPr>
        <w:t>Pzp</w:t>
      </w:r>
      <w:proofErr w:type="spellEnd"/>
      <w:r w:rsidRPr="00AA6F47">
        <w:rPr>
          <w:rFonts w:asciiTheme="minorHAnsi" w:hAnsiTheme="minorHAnsi" w:cstheme="minorHAnsi"/>
          <w:sz w:val="22"/>
          <w:szCs w:val="22"/>
        </w:rPr>
        <w:t xml:space="preserve">, co spowodowało brak możliwości wybrania oferty złożonej przez Wykonawcę, jako najkorzystniejszej. </w:t>
      </w:r>
    </w:p>
    <w:p w14:paraId="7DE0008C" w14:textId="77777777" w:rsidR="00D603A5" w:rsidRDefault="006F0A8A" w:rsidP="00D603A5">
      <w:pPr>
        <w:widowControl w:val="0"/>
        <w:autoSpaceDE w:val="0"/>
        <w:autoSpaceDN w:val="0"/>
        <w:adjustRightInd w:val="0"/>
        <w:spacing w:after="0" w:line="240" w:lineRule="auto"/>
        <w:ind w:left="322" w:hanging="322"/>
        <w:jc w:val="both"/>
        <w:rPr>
          <w:rFonts w:cstheme="minorHAnsi"/>
          <w:color w:val="000000"/>
        </w:rPr>
      </w:pPr>
      <w:r w:rsidRPr="00AA6F47">
        <w:rPr>
          <w:rFonts w:cstheme="minorHAnsi"/>
          <w:color w:val="000000"/>
        </w:rPr>
        <w:t>10. W przypadku niezabezpieczenia oferty jedną z określonych w niniejszej specyfikacji form wadium (niewniesienie wadium lub wniesienie w sposób nieprawidłowy) oferta wykonawcy podlegać będzie odrzuceniu.</w:t>
      </w:r>
    </w:p>
    <w:p w14:paraId="3496FA8F" w14:textId="77777777" w:rsidR="00D603A5" w:rsidRDefault="006F0A8A" w:rsidP="00D603A5">
      <w:pPr>
        <w:widowControl w:val="0"/>
        <w:autoSpaceDE w:val="0"/>
        <w:autoSpaceDN w:val="0"/>
        <w:adjustRightInd w:val="0"/>
        <w:spacing w:after="0" w:line="240" w:lineRule="auto"/>
        <w:ind w:left="322" w:hanging="322"/>
        <w:jc w:val="both"/>
        <w:rPr>
          <w:rFonts w:cstheme="minorHAnsi"/>
          <w:color w:val="000000"/>
        </w:rPr>
      </w:pPr>
      <w:r w:rsidRPr="00AA6F47">
        <w:rPr>
          <w:rFonts w:cstheme="minorHAnsi"/>
          <w:color w:val="000000"/>
        </w:rPr>
        <w:t>11. Zamawiający zwróci niezwłocznie wadium wszystkim wykonawcom po wyborze najkorzystniejszej oferty lub unieważnieniu postępowania, z wyjątkiem wykonawcy, którego oferta zostanie wybrana jako najkorzystniejsza.</w:t>
      </w:r>
    </w:p>
    <w:p w14:paraId="7CF628B0" w14:textId="77777777" w:rsidR="00D603A5" w:rsidRDefault="006F0A8A" w:rsidP="00D603A5">
      <w:pPr>
        <w:widowControl w:val="0"/>
        <w:autoSpaceDE w:val="0"/>
        <w:autoSpaceDN w:val="0"/>
        <w:adjustRightInd w:val="0"/>
        <w:spacing w:after="0" w:line="240" w:lineRule="auto"/>
        <w:ind w:left="322" w:hanging="322"/>
        <w:jc w:val="both"/>
        <w:rPr>
          <w:rFonts w:cstheme="minorHAnsi"/>
          <w:color w:val="000000"/>
        </w:rPr>
      </w:pPr>
      <w:r w:rsidRPr="00AA6F47">
        <w:rPr>
          <w:rFonts w:cstheme="minorHAnsi"/>
          <w:color w:val="000000"/>
        </w:rPr>
        <w:t>12. Wykonawcy, którego oferta zostanie wybrana jako najkorzystniejsza, Zamawiający zwróci wadium niezwłocznie po zawarciu umowy.</w:t>
      </w:r>
    </w:p>
    <w:p w14:paraId="2A12F2EB" w14:textId="77777777" w:rsidR="00D603A5" w:rsidRDefault="006F0A8A" w:rsidP="00D603A5">
      <w:pPr>
        <w:widowControl w:val="0"/>
        <w:autoSpaceDE w:val="0"/>
        <w:autoSpaceDN w:val="0"/>
        <w:adjustRightInd w:val="0"/>
        <w:spacing w:after="0" w:line="240" w:lineRule="auto"/>
        <w:ind w:left="322" w:hanging="322"/>
        <w:jc w:val="both"/>
        <w:rPr>
          <w:rFonts w:cstheme="minorHAnsi"/>
          <w:color w:val="000000"/>
        </w:rPr>
      </w:pPr>
      <w:r w:rsidRPr="00AA6F47">
        <w:rPr>
          <w:rFonts w:cstheme="minorHAnsi"/>
          <w:color w:val="000000"/>
        </w:rPr>
        <w:t>13. Zamawiający zwróci niezwłocznie wadium na wniosek wykonawcy, który wycofał ofertę przed upływem terminu składania ofert.</w:t>
      </w:r>
    </w:p>
    <w:p w14:paraId="71303D43" w14:textId="38D24937" w:rsidR="00D603A5" w:rsidRDefault="006F0A8A" w:rsidP="00D603A5">
      <w:pPr>
        <w:widowControl w:val="0"/>
        <w:autoSpaceDE w:val="0"/>
        <w:autoSpaceDN w:val="0"/>
        <w:adjustRightInd w:val="0"/>
        <w:spacing w:after="0" w:line="240" w:lineRule="auto"/>
        <w:ind w:left="322" w:hanging="322"/>
        <w:jc w:val="both"/>
        <w:rPr>
          <w:rFonts w:cstheme="minorHAnsi"/>
          <w:color w:val="000000"/>
        </w:rPr>
      </w:pPr>
      <w:r w:rsidRPr="00AA6F47">
        <w:rPr>
          <w:rFonts w:cstheme="minorHAnsi"/>
          <w:color w:val="000000"/>
        </w:rPr>
        <w:lastRenderedPageBreak/>
        <w:t>14.</w:t>
      </w:r>
      <w:r w:rsidR="00D603A5">
        <w:rPr>
          <w:rFonts w:cstheme="minorHAnsi"/>
          <w:color w:val="000000"/>
        </w:rPr>
        <w:t xml:space="preserve"> </w:t>
      </w:r>
      <w:r w:rsidRPr="00AA6F47">
        <w:rPr>
          <w:rFonts w:cstheme="minorHAnsi"/>
          <w:color w:val="000000"/>
        </w:rPr>
        <w:t>Zamawiający zatrzymuje wadium wraz z odsetkami, w przypadku wystąpienia przesłanek określonych w art. 46 ust. 4a i 5 ustawy Pzp.</w:t>
      </w:r>
    </w:p>
    <w:p w14:paraId="4A6E2A21" w14:textId="2F73311F" w:rsidR="00DD43DC" w:rsidRPr="00AA6F47" w:rsidRDefault="006F0A8A" w:rsidP="00D603A5">
      <w:pPr>
        <w:widowControl w:val="0"/>
        <w:autoSpaceDE w:val="0"/>
        <w:autoSpaceDN w:val="0"/>
        <w:adjustRightInd w:val="0"/>
        <w:spacing w:after="0" w:line="240" w:lineRule="auto"/>
        <w:ind w:left="322" w:hanging="322"/>
        <w:jc w:val="both"/>
        <w:rPr>
          <w:rFonts w:cstheme="minorHAnsi"/>
          <w:color w:val="000000"/>
        </w:rPr>
      </w:pPr>
      <w:r w:rsidRPr="00AA6F47">
        <w:rPr>
          <w:rFonts w:cstheme="minorHAnsi"/>
          <w:color w:val="000000"/>
        </w:rPr>
        <w:t>15. W zakresie wadium obowiązują uregulowania Prawa zamówień publicznych zawarte w art. 45 i 46 Prawa zamówień publicznych.</w:t>
      </w:r>
    </w:p>
    <w:p w14:paraId="7F5321FB" w14:textId="77777777" w:rsidR="000A5427" w:rsidRPr="00AA6F47" w:rsidRDefault="000A5427" w:rsidP="00DD43DC">
      <w:pPr>
        <w:widowControl w:val="0"/>
        <w:autoSpaceDE w:val="0"/>
        <w:autoSpaceDN w:val="0"/>
        <w:adjustRightInd w:val="0"/>
        <w:spacing w:after="0" w:line="240" w:lineRule="auto"/>
        <w:jc w:val="both"/>
        <w:rPr>
          <w:rFonts w:cstheme="minorHAnsi"/>
          <w:color w:val="000000"/>
        </w:rPr>
      </w:pPr>
    </w:p>
    <w:p w14:paraId="746930FD" w14:textId="33F7FCE7" w:rsidR="000A5427" w:rsidRPr="005862A9" w:rsidRDefault="001D3FD2" w:rsidP="005862A9">
      <w:pPr>
        <w:widowControl w:val="0"/>
        <w:shd w:val="clear" w:color="auto" w:fill="000000" w:themeFill="text1"/>
        <w:tabs>
          <w:tab w:val="left" w:pos="1152"/>
          <w:tab w:val="left" w:pos="1296"/>
        </w:tabs>
        <w:autoSpaceDE w:val="0"/>
        <w:autoSpaceDN w:val="0"/>
        <w:adjustRightInd w:val="0"/>
        <w:spacing w:before="60" w:after="60" w:line="240" w:lineRule="auto"/>
        <w:ind w:left="576" w:hanging="576"/>
        <w:jc w:val="center"/>
        <w:rPr>
          <w:rFonts w:cstheme="minorHAnsi"/>
          <w:color w:val="FFFFFF" w:themeColor="background1"/>
        </w:rPr>
      </w:pPr>
      <w:r w:rsidRPr="00AA6F47">
        <w:rPr>
          <w:rFonts w:cstheme="minorHAnsi"/>
          <w:b/>
          <w:bCs/>
          <w:color w:val="FFFFFF" w:themeColor="background1"/>
        </w:rPr>
        <w:t>I</w:t>
      </w:r>
      <w:r w:rsidR="00DD43DC" w:rsidRPr="00AA6F47">
        <w:rPr>
          <w:rFonts w:cstheme="minorHAnsi"/>
          <w:b/>
          <w:bCs/>
          <w:color w:val="FFFFFF" w:themeColor="background1"/>
        </w:rPr>
        <w:t>X. Termin związania ofertą</w:t>
      </w:r>
    </w:p>
    <w:p w14:paraId="02894729" w14:textId="77777777" w:rsidR="00DD43DC" w:rsidRPr="00AA6F47" w:rsidRDefault="00DD43DC" w:rsidP="00DD43DC">
      <w:pPr>
        <w:widowControl w:val="0"/>
        <w:tabs>
          <w:tab w:val="left" w:pos="720"/>
        </w:tabs>
        <w:autoSpaceDE w:val="0"/>
        <w:autoSpaceDN w:val="0"/>
        <w:adjustRightInd w:val="0"/>
        <w:spacing w:before="60" w:after="60" w:line="240" w:lineRule="auto"/>
        <w:ind w:left="360" w:hanging="295"/>
        <w:jc w:val="both"/>
        <w:rPr>
          <w:rFonts w:cstheme="minorHAnsi"/>
          <w:color w:val="000000"/>
        </w:rPr>
      </w:pPr>
      <w:r w:rsidRPr="00AA6F47">
        <w:rPr>
          <w:rFonts w:cstheme="minorHAnsi"/>
          <w:color w:val="000000"/>
        </w:rPr>
        <w:t>1.</w:t>
      </w:r>
      <w:r w:rsidRPr="00AA6F47">
        <w:rPr>
          <w:rFonts w:cstheme="minorHAnsi"/>
          <w:color w:val="000000"/>
        </w:rPr>
        <w:tab/>
        <w:t>Bieg terminu związania ofertą rozpoczyna się wraz z upływem terminu składania ofert.</w:t>
      </w:r>
    </w:p>
    <w:p w14:paraId="677B9D13" w14:textId="77777777" w:rsidR="00DD43DC" w:rsidRPr="00AA6F47" w:rsidRDefault="00DD43DC" w:rsidP="00DD43DC">
      <w:pPr>
        <w:widowControl w:val="0"/>
        <w:tabs>
          <w:tab w:val="left" w:pos="720"/>
        </w:tabs>
        <w:autoSpaceDE w:val="0"/>
        <w:autoSpaceDN w:val="0"/>
        <w:adjustRightInd w:val="0"/>
        <w:spacing w:before="60" w:after="60" w:line="240" w:lineRule="auto"/>
        <w:ind w:left="360" w:hanging="295"/>
        <w:jc w:val="both"/>
        <w:rPr>
          <w:rFonts w:cstheme="minorHAnsi"/>
          <w:color w:val="000000"/>
        </w:rPr>
      </w:pPr>
      <w:r w:rsidRPr="00AA6F47">
        <w:rPr>
          <w:rFonts w:cstheme="minorHAnsi"/>
          <w:color w:val="000000"/>
        </w:rPr>
        <w:t>2.</w:t>
      </w:r>
      <w:r w:rsidRPr="00AA6F47">
        <w:rPr>
          <w:rFonts w:cstheme="minorHAnsi"/>
          <w:color w:val="000000"/>
        </w:rPr>
        <w:tab/>
        <w:t xml:space="preserve">Wykonawca pozostaje związany ofertą przez okres </w:t>
      </w:r>
      <w:r w:rsidRPr="00AA6F47">
        <w:rPr>
          <w:rFonts w:cstheme="minorHAnsi"/>
          <w:b/>
          <w:color w:val="000000"/>
        </w:rPr>
        <w:t>30 dni</w:t>
      </w:r>
      <w:r w:rsidRPr="00AA6F47">
        <w:rPr>
          <w:rFonts w:cstheme="minorHAnsi"/>
          <w:color w:val="000000"/>
        </w:rPr>
        <w:t xml:space="preserve"> od upływu terminu składa</w:t>
      </w:r>
      <w:r w:rsidR="00551BB0" w:rsidRPr="00AA6F47">
        <w:rPr>
          <w:rFonts w:cstheme="minorHAnsi"/>
          <w:color w:val="000000"/>
        </w:rPr>
        <w:t>nia ofert.</w:t>
      </w:r>
    </w:p>
    <w:p w14:paraId="0C45D00E" w14:textId="77777777" w:rsidR="00DD43DC" w:rsidRPr="00AA6F47" w:rsidRDefault="00DD43DC" w:rsidP="00DD43DC">
      <w:pPr>
        <w:widowControl w:val="0"/>
        <w:tabs>
          <w:tab w:val="left" w:pos="720"/>
        </w:tabs>
        <w:autoSpaceDE w:val="0"/>
        <w:autoSpaceDN w:val="0"/>
        <w:adjustRightInd w:val="0"/>
        <w:spacing w:before="60" w:after="60" w:line="240" w:lineRule="auto"/>
        <w:ind w:left="360" w:hanging="295"/>
        <w:jc w:val="both"/>
        <w:rPr>
          <w:rFonts w:cstheme="minorHAnsi"/>
          <w:color w:val="000000"/>
        </w:rPr>
      </w:pPr>
      <w:r w:rsidRPr="00AA6F47">
        <w:rPr>
          <w:rFonts w:cstheme="minorHAnsi"/>
          <w:color w:val="000000"/>
        </w:rPr>
        <w:t>3.</w:t>
      </w:r>
      <w:r w:rsidRPr="00AA6F47">
        <w:rPr>
          <w:rFonts w:cstheme="minorHAnsi"/>
          <w:color w:val="000000"/>
        </w:rPr>
        <w:tab/>
        <w:t>W uzasadnionych przypadkach, na co najmniej 3 dni przed upływem terminu związania ofertą zamawiający może tylko raz zwrócić się do wykonawców o wyrażenie zgody na przedłużenie tego terminu o oznaczony okres, nie dłuższy jednak niż 60 dni.</w:t>
      </w:r>
    </w:p>
    <w:p w14:paraId="6D4B4DA6" w14:textId="77777777" w:rsidR="00DD43DC" w:rsidRPr="00AA6F47" w:rsidRDefault="00DD43DC" w:rsidP="00DD43DC">
      <w:pPr>
        <w:widowControl w:val="0"/>
        <w:tabs>
          <w:tab w:val="left" w:pos="720"/>
        </w:tabs>
        <w:autoSpaceDE w:val="0"/>
        <w:autoSpaceDN w:val="0"/>
        <w:adjustRightInd w:val="0"/>
        <w:spacing w:before="60" w:after="60" w:line="240" w:lineRule="auto"/>
        <w:ind w:left="360" w:hanging="295"/>
        <w:jc w:val="both"/>
        <w:rPr>
          <w:rFonts w:cstheme="minorHAnsi"/>
          <w:color w:val="000000"/>
        </w:rPr>
      </w:pPr>
      <w:r w:rsidRPr="00AA6F47">
        <w:rPr>
          <w:rFonts w:cstheme="minorHAnsi"/>
          <w:color w:val="000000"/>
        </w:rPr>
        <w:t>4.</w:t>
      </w:r>
      <w:r w:rsidRPr="00AA6F47">
        <w:rPr>
          <w:rFonts w:cstheme="minorHAnsi"/>
          <w:color w:val="000000"/>
        </w:rPr>
        <w:tab/>
        <w:t>Wykonawca może przedłużyć termin związania ofertą samodzielnie, zawiadamiając o tym zamawiającego.</w:t>
      </w:r>
    </w:p>
    <w:p w14:paraId="7CEECBB8" w14:textId="77777777" w:rsidR="00DD43DC" w:rsidRPr="00AA6F47" w:rsidRDefault="00DD43DC" w:rsidP="00DD43DC">
      <w:pPr>
        <w:widowControl w:val="0"/>
        <w:tabs>
          <w:tab w:val="left" w:pos="720"/>
        </w:tabs>
        <w:autoSpaceDE w:val="0"/>
        <w:autoSpaceDN w:val="0"/>
        <w:adjustRightInd w:val="0"/>
        <w:spacing w:before="60" w:after="60" w:line="240" w:lineRule="auto"/>
        <w:ind w:left="360" w:hanging="295"/>
        <w:jc w:val="both"/>
        <w:rPr>
          <w:rFonts w:cstheme="minorHAnsi"/>
          <w:color w:val="000000"/>
        </w:rPr>
      </w:pPr>
      <w:r w:rsidRPr="00AA6F47">
        <w:rPr>
          <w:rFonts w:cstheme="minorHAnsi"/>
          <w:color w:val="000000"/>
        </w:rPr>
        <w:t>5.</w:t>
      </w:r>
      <w:r w:rsidRPr="00AA6F47">
        <w:rPr>
          <w:rFonts w:cstheme="minorHAnsi"/>
          <w:color w:val="000000"/>
        </w:rPr>
        <w:tab/>
        <w:t>Jeżeli przedłużenie terminu związania ofertą dokonywane jest po wyborze oferty najkorzystniejszej, obowiązek wniesienia nowego wadium lub jego przedłużenia dotyczy jedynie wykonawcy, którego oferta została wybrana jako najkorzystniejsza.</w:t>
      </w:r>
    </w:p>
    <w:p w14:paraId="700A39C4" w14:textId="77777777" w:rsidR="00DD43DC" w:rsidRPr="00AA6F47" w:rsidRDefault="00DD43DC" w:rsidP="00DD43DC">
      <w:pPr>
        <w:widowControl w:val="0"/>
        <w:autoSpaceDE w:val="0"/>
        <w:autoSpaceDN w:val="0"/>
        <w:adjustRightInd w:val="0"/>
        <w:spacing w:before="60" w:after="60" w:line="240" w:lineRule="auto"/>
        <w:jc w:val="both"/>
        <w:rPr>
          <w:rFonts w:cstheme="minorHAnsi"/>
          <w:color w:val="000000"/>
        </w:rPr>
      </w:pPr>
    </w:p>
    <w:p w14:paraId="53571202" w14:textId="77777777" w:rsidR="00DD43DC" w:rsidRPr="00AA6F47" w:rsidRDefault="00DD43DC" w:rsidP="00FC72FD">
      <w:pPr>
        <w:widowControl w:val="0"/>
        <w:shd w:val="clear" w:color="auto" w:fill="000000" w:themeFill="text1"/>
        <w:autoSpaceDE w:val="0"/>
        <w:autoSpaceDN w:val="0"/>
        <w:adjustRightInd w:val="0"/>
        <w:spacing w:after="0" w:line="240" w:lineRule="auto"/>
        <w:jc w:val="center"/>
        <w:rPr>
          <w:rFonts w:cstheme="minorHAnsi"/>
          <w:color w:val="FFFFFF" w:themeColor="background1"/>
        </w:rPr>
      </w:pPr>
      <w:r w:rsidRPr="00AA6F47">
        <w:rPr>
          <w:rFonts w:cstheme="minorHAnsi"/>
          <w:b/>
          <w:bCs/>
          <w:color w:val="FFFFFF" w:themeColor="background1"/>
        </w:rPr>
        <w:t>X. Opis sposobu przygotowania oferty</w:t>
      </w:r>
    </w:p>
    <w:p w14:paraId="4E5AAFAA" w14:textId="77777777" w:rsidR="00DD43DC" w:rsidRPr="00AA6F47" w:rsidRDefault="00DD43DC" w:rsidP="00DD43DC">
      <w:pPr>
        <w:widowControl w:val="0"/>
        <w:autoSpaceDE w:val="0"/>
        <w:autoSpaceDN w:val="0"/>
        <w:adjustRightInd w:val="0"/>
        <w:spacing w:after="0" w:line="240" w:lineRule="auto"/>
        <w:jc w:val="both"/>
        <w:rPr>
          <w:rFonts w:cstheme="minorHAnsi"/>
          <w:color w:val="000000"/>
        </w:rPr>
      </w:pPr>
    </w:p>
    <w:p w14:paraId="0811FDE7" w14:textId="77777777" w:rsidR="00DD43DC" w:rsidRPr="00AA6F47" w:rsidRDefault="00DD43DC" w:rsidP="00DD43DC">
      <w:pPr>
        <w:widowControl w:val="0"/>
        <w:autoSpaceDE w:val="0"/>
        <w:autoSpaceDN w:val="0"/>
        <w:adjustRightInd w:val="0"/>
        <w:spacing w:after="0" w:line="240" w:lineRule="auto"/>
        <w:jc w:val="both"/>
        <w:rPr>
          <w:rFonts w:cstheme="minorHAnsi"/>
          <w:color w:val="000000"/>
        </w:rPr>
      </w:pPr>
      <w:r w:rsidRPr="00AA6F47">
        <w:rPr>
          <w:rFonts w:cstheme="minorHAnsi"/>
          <w:color w:val="000000"/>
        </w:rPr>
        <w:t>1. Przygotowanie oferty:</w:t>
      </w:r>
    </w:p>
    <w:p w14:paraId="35464509" w14:textId="77777777" w:rsidR="00DD43DC" w:rsidRPr="00AA6F47" w:rsidRDefault="00A10774" w:rsidP="003929E2">
      <w:pPr>
        <w:widowControl w:val="0"/>
        <w:autoSpaceDE w:val="0"/>
        <w:autoSpaceDN w:val="0"/>
        <w:adjustRightInd w:val="0"/>
        <w:spacing w:after="0" w:line="240" w:lineRule="auto"/>
        <w:ind w:left="560" w:hanging="350"/>
        <w:jc w:val="both"/>
        <w:rPr>
          <w:rFonts w:cstheme="minorHAnsi"/>
          <w:color w:val="000000"/>
        </w:rPr>
      </w:pPr>
      <w:r w:rsidRPr="00AA6F47">
        <w:rPr>
          <w:rFonts w:cstheme="minorHAnsi"/>
          <w:color w:val="000000"/>
        </w:rPr>
        <w:t>1</w:t>
      </w:r>
      <w:r w:rsidR="00DD43DC" w:rsidRPr="00AA6F47">
        <w:rPr>
          <w:rFonts w:cstheme="minorHAnsi"/>
          <w:color w:val="000000"/>
        </w:rPr>
        <w:t>)</w:t>
      </w:r>
      <w:r w:rsidR="00DD43DC" w:rsidRPr="00AA6F47">
        <w:rPr>
          <w:rFonts w:cstheme="minorHAnsi"/>
          <w:color w:val="000000"/>
        </w:rPr>
        <w:tab/>
        <w:t xml:space="preserve">Wykonawca może złożyć jedną ofertę, </w:t>
      </w:r>
      <w:r w:rsidR="00DD43DC" w:rsidRPr="00AA6F47">
        <w:rPr>
          <w:rFonts w:cstheme="minorHAnsi"/>
          <w:color w:val="000000"/>
          <w:u w:val="single"/>
        </w:rPr>
        <w:t>w formie pisemnej,</w:t>
      </w:r>
      <w:r w:rsidR="00DD43DC" w:rsidRPr="00AA6F47">
        <w:rPr>
          <w:rFonts w:cstheme="minorHAnsi"/>
          <w:color w:val="000000"/>
        </w:rPr>
        <w:t xml:space="preserve"> w języku polskim, pismem czytelnym.</w:t>
      </w:r>
    </w:p>
    <w:p w14:paraId="63D333FF" w14:textId="77777777" w:rsidR="00DD43DC" w:rsidRPr="00AA6F47" w:rsidRDefault="00A10774" w:rsidP="003929E2">
      <w:pPr>
        <w:widowControl w:val="0"/>
        <w:autoSpaceDE w:val="0"/>
        <w:autoSpaceDN w:val="0"/>
        <w:adjustRightInd w:val="0"/>
        <w:spacing w:after="0" w:line="240" w:lineRule="auto"/>
        <w:ind w:left="560" w:hanging="350"/>
        <w:jc w:val="both"/>
        <w:rPr>
          <w:rFonts w:cstheme="minorHAnsi"/>
          <w:color w:val="000000"/>
        </w:rPr>
      </w:pPr>
      <w:r w:rsidRPr="00AA6F47">
        <w:rPr>
          <w:rFonts w:cstheme="minorHAnsi"/>
          <w:color w:val="000000"/>
        </w:rPr>
        <w:t>2</w:t>
      </w:r>
      <w:r w:rsidR="00DD43DC" w:rsidRPr="00AA6F47">
        <w:rPr>
          <w:rFonts w:cstheme="minorHAnsi"/>
          <w:color w:val="000000"/>
        </w:rPr>
        <w:t>)</w:t>
      </w:r>
      <w:r w:rsidR="00DD43DC" w:rsidRPr="00AA6F47">
        <w:rPr>
          <w:rFonts w:cstheme="minorHAnsi"/>
          <w:color w:val="000000"/>
        </w:rPr>
        <w:tab/>
        <w:t>Koszty związane z przygotowaniem oferty ponosi składający ofertę.</w:t>
      </w:r>
    </w:p>
    <w:p w14:paraId="387EB3A6" w14:textId="77777777" w:rsidR="00DD43DC" w:rsidRPr="00AA6F47" w:rsidRDefault="00A10774" w:rsidP="003929E2">
      <w:pPr>
        <w:widowControl w:val="0"/>
        <w:autoSpaceDE w:val="0"/>
        <w:autoSpaceDN w:val="0"/>
        <w:adjustRightInd w:val="0"/>
        <w:spacing w:after="0" w:line="240" w:lineRule="auto"/>
        <w:ind w:left="560" w:hanging="350"/>
        <w:jc w:val="both"/>
        <w:rPr>
          <w:rFonts w:cstheme="minorHAnsi"/>
          <w:color w:val="000000"/>
        </w:rPr>
      </w:pPr>
      <w:r w:rsidRPr="00AA6F47">
        <w:rPr>
          <w:rFonts w:cstheme="minorHAnsi"/>
          <w:color w:val="000000"/>
        </w:rPr>
        <w:t>3</w:t>
      </w:r>
      <w:r w:rsidR="00DD43DC" w:rsidRPr="00AA6F47">
        <w:rPr>
          <w:rFonts w:cstheme="minorHAnsi"/>
          <w:color w:val="000000"/>
        </w:rPr>
        <w:t>)</w:t>
      </w:r>
      <w:r w:rsidR="00DD43DC" w:rsidRPr="00AA6F47">
        <w:rPr>
          <w:rFonts w:cstheme="minorHAnsi"/>
          <w:color w:val="000000"/>
        </w:rPr>
        <w:tab/>
        <w:t>Oferta oraz wymagane formularze, zestawienia i wykazy składane wraz z ofertą wymagają podpisu osób uprawnionych do reprezentowania firmy w obrocie gospodarczym, zgodnie z aktem rejestracyjnym oraz przepisami prawa.</w:t>
      </w:r>
    </w:p>
    <w:p w14:paraId="6FBEC45D" w14:textId="77777777" w:rsidR="00DD43DC" w:rsidRPr="00AA6F47" w:rsidRDefault="00A10774" w:rsidP="003929E2">
      <w:pPr>
        <w:widowControl w:val="0"/>
        <w:autoSpaceDE w:val="0"/>
        <w:autoSpaceDN w:val="0"/>
        <w:adjustRightInd w:val="0"/>
        <w:spacing w:after="0" w:line="240" w:lineRule="auto"/>
        <w:ind w:left="560" w:hanging="350"/>
        <w:jc w:val="both"/>
        <w:rPr>
          <w:rFonts w:cstheme="minorHAnsi"/>
          <w:color w:val="000000"/>
        </w:rPr>
      </w:pPr>
      <w:r w:rsidRPr="00AA6F47">
        <w:rPr>
          <w:rFonts w:cstheme="minorHAnsi"/>
          <w:color w:val="000000"/>
        </w:rPr>
        <w:t>4</w:t>
      </w:r>
      <w:r w:rsidR="00DD43DC" w:rsidRPr="00AA6F47">
        <w:rPr>
          <w:rFonts w:cstheme="minorHAnsi"/>
          <w:color w:val="000000"/>
        </w:rPr>
        <w:t>)</w:t>
      </w:r>
      <w:r w:rsidR="00DD43DC" w:rsidRPr="00AA6F47">
        <w:rPr>
          <w:rFonts w:cstheme="minorHAnsi"/>
          <w:color w:val="000000"/>
        </w:rPr>
        <w:tab/>
        <w:t>Oferta podpisana przez upoważnionego przedstawiciela wykonawcy wymaga załączenia właściwego pełnomocnictwa lub umocowania prawnego.</w:t>
      </w:r>
    </w:p>
    <w:p w14:paraId="0480148E" w14:textId="77777777" w:rsidR="00DD43DC" w:rsidRPr="00AA6F47" w:rsidRDefault="00A10774" w:rsidP="003929E2">
      <w:pPr>
        <w:widowControl w:val="0"/>
        <w:autoSpaceDE w:val="0"/>
        <w:autoSpaceDN w:val="0"/>
        <w:adjustRightInd w:val="0"/>
        <w:spacing w:after="0" w:line="240" w:lineRule="auto"/>
        <w:ind w:left="560" w:hanging="350"/>
        <w:jc w:val="both"/>
        <w:rPr>
          <w:rFonts w:cstheme="minorHAnsi"/>
          <w:color w:val="000000"/>
        </w:rPr>
      </w:pPr>
      <w:r w:rsidRPr="00AA6F47">
        <w:rPr>
          <w:rFonts w:cstheme="minorHAnsi"/>
          <w:color w:val="000000"/>
        </w:rPr>
        <w:t>5</w:t>
      </w:r>
      <w:r w:rsidR="00DD43DC" w:rsidRPr="00AA6F47">
        <w:rPr>
          <w:rFonts w:cstheme="minorHAnsi"/>
          <w:color w:val="000000"/>
        </w:rPr>
        <w:t>)</w:t>
      </w:r>
      <w:r w:rsidR="00DD43DC" w:rsidRPr="00AA6F47">
        <w:rPr>
          <w:rFonts w:cstheme="minorHAnsi"/>
          <w:color w:val="000000"/>
        </w:rPr>
        <w:tab/>
        <w:t>Oferta powinna zawierać wszystkie wymagane dokume</w:t>
      </w:r>
      <w:r w:rsidR="00EB2E35" w:rsidRPr="00AA6F47">
        <w:rPr>
          <w:rFonts w:cstheme="minorHAnsi"/>
          <w:color w:val="000000"/>
        </w:rPr>
        <w:t>nty, oświadczenia, załączniki i </w:t>
      </w:r>
      <w:r w:rsidR="00DD43DC" w:rsidRPr="00AA6F47">
        <w:rPr>
          <w:rFonts w:cstheme="minorHAnsi"/>
          <w:color w:val="000000"/>
        </w:rPr>
        <w:t>inne dokumenty, o których mowa w treści niniejszej specyfikacji.</w:t>
      </w:r>
    </w:p>
    <w:p w14:paraId="40A14D4C" w14:textId="77777777" w:rsidR="00DD43DC" w:rsidRPr="00AA6F47" w:rsidRDefault="00A10774" w:rsidP="003929E2">
      <w:pPr>
        <w:widowControl w:val="0"/>
        <w:autoSpaceDE w:val="0"/>
        <w:autoSpaceDN w:val="0"/>
        <w:adjustRightInd w:val="0"/>
        <w:spacing w:after="0" w:line="240" w:lineRule="auto"/>
        <w:ind w:left="560" w:hanging="350"/>
        <w:jc w:val="both"/>
        <w:rPr>
          <w:rFonts w:cstheme="minorHAnsi"/>
          <w:color w:val="000000"/>
        </w:rPr>
      </w:pPr>
      <w:r w:rsidRPr="00AA6F47">
        <w:rPr>
          <w:rFonts w:cstheme="minorHAnsi"/>
          <w:color w:val="000000"/>
        </w:rPr>
        <w:t>6</w:t>
      </w:r>
      <w:r w:rsidR="00DD43DC" w:rsidRPr="00AA6F47">
        <w:rPr>
          <w:rFonts w:cstheme="minorHAnsi"/>
          <w:color w:val="000000"/>
        </w:rPr>
        <w:t>)</w:t>
      </w:r>
      <w:r w:rsidR="00DD43DC" w:rsidRPr="00AA6F47">
        <w:rPr>
          <w:rFonts w:cstheme="minorHAnsi"/>
          <w:color w:val="000000"/>
        </w:rPr>
        <w:tab/>
        <w:t>Dokumenty winny być sporządzone zgodnie z zaleceniami oraz przedstawionymi przez zamawiającego wzorcami (załącznikami), zawierać informacje i dane określone w tych dokumentach.</w:t>
      </w:r>
    </w:p>
    <w:p w14:paraId="071F41EB" w14:textId="77777777" w:rsidR="00DD43DC" w:rsidRPr="00AA6F47" w:rsidRDefault="00A10774" w:rsidP="003929E2">
      <w:pPr>
        <w:widowControl w:val="0"/>
        <w:autoSpaceDE w:val="0"/>
        <w:autoSpaceDN w:val="0"/>
        <w:adjustRightInd w:val="0"/>
        <w:spacing w:after="0" w:line="240" w:lineRule="auto"/>
        <w:ind w:left="560" w:hanging="350"/>
        <w:jc w:val="both"/>
        <w:rPr>
          <w:rFonts w:cstheme="minorHAnsi"/>
          <w:color w:val="000000"/>
        </w:rPr>
      </w:pPr>
      <w:r w:rsidRPr="00AA6F47">
        <w:rPr>
          <w:rFonts w:cstheme="minorHAnsi"/>
          <w:color w:val="000000"/>
        </w:rPr>
        <w:t>7</w:t>
      </w:r>
      <w:r w:rsidR="00DD43DC" w:rsidRPr="00AA6F47">
        <w:rPr>
          <w:rFonts w:cstheme="minorHAnsi"/>
          <w:color w:val="000000"/>
        </w:rPr>
        <w:t>)</w:t>
      </w:r>
      <w:r w:rsidR="00DD43DC" w:rsidRPr="00AA6F47">
        <w:rPr>
          <w:rFonts w:cstheme="minorHAnsi"/>
          <w:color w:val="000000"/>
        </w:rPr>
        <w:tab/>
        <w:t>Poprawki w ofercie (przekreślenie, przerobienie, uzupełnienie, nadpisanie, dopisanie, użycie korektora itp.) muszą być naniesione czytelnie oraz opatrzone podpisem osoby/osób uprawnionych do reprezentowania wykonawcy.</w:t>
      </w:r>
    </w:p>
    <w:p w14:paraId="553077A9" w14:textId="77777777" w:rsidR="00DD43DC" w:rsidRPr="00AA6F47" w:rsidRDefault="00A10774" w:rsidP="003929E2">
      <w:pPr>
        <w:widowControl w:val="0"/>
        <w:autoSpaceDE w:val="0"/>
        <w:autoSpaceDN w:val="0"/>
        <w:adjustRightInd w:val="0"/>
        <w:spacing w:after="0" w:line="240" w:lineRule="auto"/>
        <w:ind w:left="560" w:hanging="350"/>
        <w:jc w:val="both"/>
        <w:rPr>
          <w:rFonts w:cstheme="minorHAnsi"/>
          <w:color w:val="000000"/>
        </w:rPr>
      </w:pPr>
      <w:r w:rsidRPr="00AA6F47">
        <w:rPr>
          <w:rFonts w:cstheme="minorHAnsi"/>
          <w:color w:val="000000"/>
        </w:rPr>
        <w:t>8</w:t>
      </w:r>
      <w:r w:rsidR="00DD43DC" w:rsidRPr="00AA6F47">
        <w:rPr>
          <w:rFonts w:cstheme="minorHAnsi"/>
          <w:color w:val="000000"/>
        </w:rPr>
        <w:t>)</w:t>
      </w:r>
      <w:r w:rsidR="00DD43DC" w:rsidRPr="00AA6F47">
        <w:rPr>
          <w:rFonts w:cstheme="minorHAnsi"/>
          <w:color w:val="000000"/>
        </w:rPr>
        <w:tab/>
        <w:t>Wszystkie strony oferty powinny być spięte (zszyte) w sposób trwały, zapobiegający możliwości dekompletacji zawartości oferty.</w:t>
      </w:r>
    </w:p>
    <w:p w14:paraId="3F6B7D70" w14:textId="43FF9573" w:rsidR="00DD43DC" w:rsidRPr="00AA6F47" w:rsidRDefault="00A10774" w:rsidP="003929E2">
      <w:pPr>
        <w:widowControl w:val="0"/>
        <w:autoSpaceDE w:val="0"/>
        <w:autoSpaceDN w:val="0"/>
        <w:adjustRightInd w:val="0"/>
        <w:spacing w:after="0" w:line="240" w:lineRule="auto"/>
        <w:ind w:left="560" w:hanging="350"/>
        <w:jc w:val="both"/>
        <w:rPr>
          <w:rFonts w:cstheme="minorHAnsi"/>
          <w:color w:val="000000"/>
        </w:rPr>
      </w:pPr>
      <w:r w:rsidRPr="00AA6F47">
        <w:rPr>
          <w:rFonts w:cstheme="minorHAnsi"/>
          <w:color w:val="000000"/>
        </w:rPr>
        <w:t>9</w:t>
      </w:r>
      <w:r w:rsidR="00DD43DC" w:rsidRPr="00AA6F47">
        <w:rPr>
          <w:rFonts w:cstheme="minorHAnsi"/>
          <w:color w:val="000000"/>
        </w:rPr>
        <w:t>)</w:t>
      </w:r>
      <w:r w:rsidR="00DD43DC" w:rsidRPr="00AA6F47">
        <w:rPr>
          <w:rFonts w:cstheme="minorHAnsi"/>
          <w:color w:val="000000"/>
        </w:rPr>
        <w:tab/>
        <w:t>Wykonawca może zastrzec w ofercie informacje stanowiące tajemnice przedsiębiorstwa w</w:t>
      </w:r>
      <w:r w:rsidR="00E12B54">
        <w:rPr>
          <w:rFonts w:cstheme="minorHAnsi"/>
          <w:color w:val="000000"/>
        </w:rPr>
        <w:t> </w:t>
      </w:r>
      <w:r w:rsidR="00DD43DC" w:rsidRPr="00AA6F47">
        <w:rPr>
          <w:rFonts w:cstheme="minorHAnsi"/>
          <w:color w:val="000000"/>
        </w:rPr>
        <w:t>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w:t>
      </w:r>
      <w:r w:rsidR="00E12B54">
        <w:rPr>
          <w:rFonts w:cstheme="minorHAnsi"/>
          <w:color w:val="000000"/>
        </w:rPr>
        <w:t> </w:t>
      </w:r>
      <w:r w:rsidR="00DD43DC" w:rsidRPr="00AA6F47">
        <w:rPr>
          <w:rFonts w:cstheme="minorHAnsi"/>
          <w:color w:val="000000"/>
        </w:rPr>
        <w:t xml:space="preserve">dokumentów, których jawność wynika z innych aktów prawnych w tym m.in. z zapisu art. 86 ust. 4 ustawy </w:t>
      </w:r>
      <w:proofErr w:type="spellStart"/>
      <w:r w:rsidR="00DD43DC" w:rsidRPr="00AA6F47">
        <w:rPr>
          <w:rFonts w:cstheme="minorHAnsi"/>
          <w:color w:val="000000"/>
        </w:rPr>
        <w:t>Pzp</w:t>
      </w:r>
      <w:proofErr w:type="spellEnd"/>
      <w:r w:rsidR="00DD43DC" w:rsidRPr="00AA6F47">
        <w:rPr>
          <w:rFonts w:cstheme="minorHAnsi"/>
          <w:color w:val="000000"/>
        </w:rPr>
        <w:t>.</w:t>
      </w:r>
    </w:p>
    <w:p w14:paraId="19B812DF" w14:textId="77777777" w:rsidR="00DD43DC" w:rsidRPr="00AA6F47" w:rsidRDefault="00A10774" w:rsidP="003929E2">
      <w:pPr>
        <w:widowControl w:val="0"/>
        <w:autoSpaceDE w:val="0"/>
        <w:autoSpaceDN w:val="0"/>
        <w:adjustRightInd w:val="0"/>
        <w:spacing w:after="0" w:line="240" w:lineRule="auto"/>
        <w:ind w:left="560" w:hanging="350"/>
        <w:jc w:val="both"/>
        <w:rPr>
          <w:rFonts w:cstheme="minorHAnsi"/>
          <w:color w:val="000000"/>
        </w:rPr>
      </w:pPr>
      <w:r w:rsidRPr="00AA6F47">
        <w:rPr>
          <w:rFonts w:cstheme="minorHAnsi"/>
          <w:color w:val="000000"/>
        </w:rPr>
        <w:t>10</w:t>
      </w:r>
      <w:r w:rsidR="00DD43DC" w:rsidRPr="00AA6F47">
        <w:rPr>
          <w:rFonts w:cstheme="minorHAnsi"/>
          <w:color w:val="000000"/>
        </w:rPr>
        <w:t>)</w:t>
      </w:r>
      <w:r w:rsidR="00DD43DC" w:rsidRPr="00AA6F47">
        <w:rPr>
          <w:rFonts w:cstheme="minorHAnsi"/>
          <w:color w:val="000000"/>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14:paraId="45B8BF0A" w14:textId="77777777" w:rsidR="00DD43DC" w:rsidRPr="00AA6F47" w:rsidRDefault="00DD43DC" w:rsidP="00DD43DC">
      <w:pPr>
        <w:widowControl w:val="0"/>
        <w:autoSpaceDE w:val="0"/>
        <w:autoSpaceDN w:val="0"/>
        <w:adjustRightInd w:val="0"/>
        <w:spacing w:after="0" w:line="240" w:lineRule="auto"/>
        <w:jc w:val="both"/>
        <w:rPr>
          <w:rFonts w:cstheme="minorHAnsi"/>
          <w:color w:val="000000"/>
        </w:rPr>
      </w:pPr>
    </w:p>
    <w:p w14:paraId="5B85CE27" w14:textId="77777777" w:rsidR="00DD43DC" w:rsidRPr="00AA6F47" w:rsidRDefault="00DD43DC" w:rsidP="003929E2">
      <w:pPr>
        <w:widowControl w:val="0"/>
        <w:tabs>
          <w:tab w:val="left" w:pos="1440"/>
        </w:tabs>
        <w:autoSpaceDE w:val="0"/>
        <w:autoSpaceDN w:val="0"/>
        <w:adjustRightInd w:val="0"/>
        <w:spacing w:before="60" w:after="60" w:line="240" w:lineRule="auto"/>
        <w:ind w:left="252" w:hanging="252"/>
        <w:jc w:val="both"/>
        <w:rPr>
          <w:rFonts w:cstheme="minorHAnsi"/>
          <w:color w:val="000000"/>
        </w:rPr>
      </w:pPr>
      <w:r w:rsidRPr="00AA6F47">
        <w:rPr>
          <w:rFonts w:cstheme="minorHAnsi"/>
          <w:color w:val="000000"/>
        </w:rPr>
        <w:t xml:space="preserve">2. Postanowienia dotyczące wnoszenia </w:t>
      </w:r>
      <w:r w:rsidRPr="00AA6F47">
        <w:rPr>
          <w:rFonts w:cstheme="minorHAnsi"/>
          <w:color w:val="000000"/>
          <w:u w:val="single"/>
        </w:rPr>
        <w:t>oferty wspólnej</w:t>
      </w:r>
      <w:r w:rsidRPr="00AA6F47">
        <w:rPr>
          <w:rFonts w:cstheme="minorHAnsi"/>
          <w:color w:val="000000"/>
        </w:rPr>
        <w:t xml:space="preserve"> przez dwa lub więcej podmioty gospodarcze (konsorcja/ spółki cywilne):</w:t>
      </w:r>
    </w:p>
    <w:p w14:paraId="3742A11C" w14:textId="77777777" w:rsidR="00DD43DC" w:rsidRPr="00AA6F47" w:rsidRDefault="00DD43DC" w:rsidP="003929E2">
      <w:pPr>
        <w:widowControl w:val="0"/>
        <w:autoSpaceDE w:val="0"/>
        <w:autoSpaceDN w:val="0"/>
        <w:adjustRightInd w:val="0"/>
        <w:spacing w:after="0" w:line="240" w:lineRule="auto"/>
        <w:ind w:left="602" w:hanging="308"/>
        <w:jc w:val="both"/>
        <w:rPr>
          <w:rFonts w:cstheme="minorHAnsi"/>
          <w:color w:val="000000"/>
        </w:rPr>
      </w:pPr>
      <w:r w:rsidRPr="00AA6F47">
        <w:rPr>
          <w:rFonts w:cstheme="minorHAnsi"/>
          <w:color w:val="000000"/>
        </w:rPr>
        <w:lastRenderedPageBreak/>
        <w:t>1)</w:t>
      </w:r>
      <w:r w:rsidRPr="00AA6F47">
        <w:rPr>
          <w:rFonts w:cstheme="minorHAnsi"/>
          <w:color w:val="000000"/>
        </w:rPr>
        <w:tab/>
        <w:t>Wykonawcy mogą wspólnie ubiegać się o udzielenie zamówienia.</w:t>
      </w:r>
    </w:p>
    <w:p w14:paraId="122B7B14" w14:textId="77777777" w:rsidR="00DD43DC" w:rsidRPr="00AA6F47" w:rsidRDefault="00DD43DC" w:rsidP="003929E2">
      <w:pPr>
        <w:widowControl w:val="0"/>
        <w:autoSpaceDE w:val="0"/>
        <w:autoSpaceDN w:val="0"/>
        <w:adjustRightInd w:val="0"/>
        <w:spacing w:after="0" w:line="240" w:lineRule="auto"/>
        <w:ind w:left="602" w:hanging="308"/>
        <w:jc w:val="both"/>
        <w:rPr>
          <w:rFonts w:cstheme="minorHAnsi"/>
          <w:color w:val="000000"/>
        </w:rPr>
      </w:pPr>
      <w:r w:rsidRPr="00AA6F47">
        <w:rPr>
          <w:rFonts w:cstheme="minorHAnsi"/>
          <w:color w:val="000000"/>
        </w:rPr>
        <w:t>2)</w:t>
      </w:r>
      <w:r w:rsidRPr="00AA6F47">
        <w:rPr>
          <w:rFonts w:cstheme="minorHAnsi"/>
          <w:color w:val="000000"/>
        </w:rPr>
        <w:tab/>
        <w:t>Wykonawcy ustanawiają pełnomocnika do repre</w:t>
      </w:r>
      <w:r w:rsidR="00EB2E35" w:rsidRPr="00AA6F47">
        <w:rPr>
          <w:rFonts w:cstheme="minorHAnsi"/>
          <w:color w:val="000000"/>
        </w:rPr>
        <w:t>zentowania ich w postępowaniu o </w:t>
      </w:r>
      <w:r w:rsidRPr="00AA6F47">
        <w:rPr>
          <w:rFonts w:cstheme="minorHAnsi"/>
          <w:color w:val="000000"/>
        </w:rPr>
        <w:t>udzielenie zamówienia albo do reprezentowania w p</w:t>
      </w:r>
      <w:r w:rsidR="00EB2E35" w:rsidRPr="00AA6F47">
        <w:rPr>
          <w:rFonts w:cstheme="minorHAnsi"/>
          <w:color w:val="000000"/>
        </w:rPr>
        <w:t>ostępowaniu i zawarcia umowy, a </w:t>
      </w:r>
      <w:r w:rsidRPr="00AA6F47">
        <w:rPr>
          <w:rFonts w:cstheme="minorHAnsi"/>
          <w:color w:val="000000"/>
        </w:rPr>
        <w:t>pełnomocnictwo / upoważnienie do pełnienia takiej funkcji wystawione z</w:t>
      </w:r>
      <w:r w:rsidR="00EB2E35" w:rsidRPr="00AA6F47">
        <w:rPr>
          <w:rFonts w:cstheme="minorHAnsi"/>
          <w:color w:val="000000"/>
        </w:rPr>
        <w:t>godnie z </w:t>
      </w:r>
      <w:r w:rsidRPr="00AA6F47">
        <w:rPr>
          <w:rFonts w:cstheme="minorHAnsi"/>
          <w:color w:val="000000"/>
        </w:rPr>
        <w:t>wymogami ustawowymi, podpisane przez prawnie upoważnionych przedstawicieli każdego z wykonawców występujących wspólnie należy załączyć do oferty.</w:t>
      </w:r>
    </w:p>
    <w:p w14:paraId="291D61D1" w14:textId="77777777" w:rsidR="00DD43DC" w:rsidRPr="00AA6F47" w:rsidRDefault="00DD43DC" w:rsidP="003929E2">
      <w:pPr>
        <w:widowControl w:val="0"/>
        <w:autoSpaceDE w:val="0"/>
        <w:autoSpaceDN w:val="0"/>
        <w:adjustRightInd w:val="0"/>
        <w:spacing w:after="0" w:line="240" w:lineRule="auto"/>
        <w:ind w:left="602" w:hanging="308"/>
        <w:jc w:val="both"/>
        <w:rPr>
          <w:rFonts w:cstheme="minorHAnsi"/>
          <w:color w:val="000000"/>
        </w:rPr>
      </w:pPr>
      <w:r w:rsidRPr="00AA6F47">
        <w:rPr>
          <w:rFonts w:cstheme="minorHAnsi"/>
          <w:color w:val="000000"/>
        </w:rPr>
        <w:t>3)</w:t>
      </w:r>
      <w:r w:rsidRPr="00AA6F47">
        <w:rPr>
          <w:rFonts w:cstheme="minorHAnsi"/>
          <w:color w:val="000000"/>
        </w:rPr>
        <w:tab/>
        <w:t>Oferta winna być podpisana przez każdego z wykonawców występujących wspólnie lub przez upoważnionego przedstawiciela.</w:t>
      </w:r>
    </w:p>
    <w:p w14:paraId="673E6790" w14:textId="77777777" w:rsidR="00DD43DC" w:rsidRPr="00AA6F47" w:rsidRDefault="00DD43DC" w:rsidP="003929E2">
      <w:pPr>
        <w:widowControl w:val="0"/>
        <w:autoSpaceDE w:val="0"/>
        <w:autoSpaceDN w:val="0"/>
        <w:adjustRightInd w:val="0"/>
        <w:spacing w:after="0" w:line="240" w:lineRule="auto"/>
        <w:ind w:left="602" w:hanging="308"/>
        <w:jc w:val="both"/>
        <w:rPr>
          <w:rFonts w:cstheme="minorHAnsi"/>
          <w:color w:val="000000"/>
        </w:rPr>
      </w:pPr>
      <w:r w:rsidRPr="00AA6F47">
        <w:rPr>
          <w:rFonts w:cstheme="minorHAnsi"/>
          <w:color w:val="000000"/>
        </w:rPr>
        <w:t>4)</w:t>
      </w:r>
      <w:r w:rsidRPr="00AA6F47">
        <w:rPr>
          <w:rFonts w:cstheme="minorHAnsi"/>
          <w:color w:val="000000"/>
        </w:rPr>
        <w:tab/>
        <w:t>Wykonawcy wspólnie ubiegający się o udzielenie zamówienia ponoszą solidarną odpowiedzialność za wykonanie umowy.</w:t>
      </w:r>
    </w:p>
    <w:p w14:paraId="6017FAF1" w14:textId="2BC61E1B" w:rsidR="00DD43DC" w:rsidRPr="00AA6F47" w:rsidRDefault="00DD43DC" w:rsidP="003929E2">
      <w:pPr>
        <w:widowControl w:val="0"/>
        <w:autoSpaceDE w:val="0"/>
        <w:autoSpaceDN w:val="0"/>
        <w:adjustRightInd w:val="0"/>
        <w:spacing w:after="0" w:line="240" w:lineRule="auto"/>
        <w:ind w:left="602" w:hanging="308"/>
        <w:jc w:val="both"/>
        <w:rPr>
          <w:rFonts w:cstheme="minorHAnsi"/>
          <w:color w:val="000000"/>
        </w:rPr>
      </w:pPr>
      <w:r w:rsidRPr="00AA6F47">
        <w:rPr>
          <w:rFonts w:cstheme="minorHAnsi"/>
          <w:color w:val="000000"/>
        </w:rPr>
        <w:t>5)</w:t>
      </w:r>
      <w:r w:rsidRPr="00AA6F47">
        <w:rPr>
          <w:rFonts w:cstheme="minorHAnsi"/>
          <w:color w:val="000000"/>
        </w:rPr>
        <w:tab/>
        <w:t>Jeżeli oferta wspólna złożona przez dwóch lub więcej wykonawców zostanie wyłoniona w</w:t>
      </w:r>
      <w:r w:rsidR="00E12B54">
        <w:rPr>
          <w:rFonts w:cstheme="minorHAnsi"/>
          <w:color w:val="000000"/>
        </w:rPr>
        <w:t> </w:t>
      </w:r>
      <w:r w:rsidRPr="00AA6F47">
        <w:rPr>
          <w:rFonts w:cstheme="minorHAnsi"/>
          <w:color w:val="000000"/>
        </w:rPr>
        <w:t xml:space="preserve">prowadzonym postępowaniu jako najkorzystniejsza przed podpisaniem umowy zamawiający </w:t>
      </w:r>
      <w:r w:rsidR="004F1363">
        <w:rPr>
          <w:rFonts w:cstheme="minorHAnsi"/>
          <w:color w:val="000000"/>
        </w:rPr>
        <w:t>może żądać</w:t>
      </w:r>
      <w:r w:rsidRPr="00AA6F47">
        <w:rPr>
          <w:rFonts w:cstheme="minorHAnsi"/>
          <w:color w:val="000000"/>
        </w:rPr>
        <w:t xml:space="preserve"> w wyznaczonym terminie złożenia umowy regulującej współpracę tych wykonawców, podpisanej przez wszystkich wykonawców, przy czym termin, na jaki została zawarta nie może być krótszy niż termin realizacji zamówienia.</w:t>
      </w:r>
    </w:p>
    <w:p w14:paraId="1302E484" w14:textId="77777777" w:rsidR="00DD43DC" w:rsidRPr="00AA6F47" w:rsidRDefault="00DD43DC" w:rsidP="003929E2">
      <w:pPr>
        <w:widowControl w:val="0"/>
        <w:tabs>
          <w:tab w:val="left" w:pos="720"/>
        </w:tabs>
        <w:autoSpaceDE w:val="0"/>
        <w:autoSpaceDN w:val="0"/>
        <w:adjustRightInd w:val="0"/>
        <w:spacing w:after="0" w:line="240" w:lineRule="auto"/>
        <w:ind w:left="602" w:hanging="308"/>
        <w:jc w:val="both"/>
        <w:rPr>
          <w:rFonts w:cstheme="minorHAnsi"/>
          <w:color w:val="000000"/>
        </w:rPr>
      </w:pPr>
      <w:r w:rsidRPr="00AA6F47">
        <w:rPr>
          <w:rFonts w:cstheme="minorHAnsi"/>
          <w:color w:val="000000"/>
        </w:rPr>
        <w:t>6)</w:t>
      </w:r>
      <w:r w:rsidRPr="00AA6F47">
        <w:rPr>
          <w:rFonts w:cstheme="minorHAnsi"/>
          <w:color w:val="000000"/>
        </w:rPr>
        <w:tab/>
        <w:t xml:space="preserve">Wykonawców obowiązują postanowienia </w:t>
      </w:r>
      <w:r w:rsidR="00061261" w:rsidRPr="00AA6F47">
        <w:rPr>
          <w:rFonts w:cstheme="minorHAnsi"/>
          <w:color w:val="000000"/>
        </w:rPr>
        <w:t>rozdziale</w:t>
      </w:r>
      <w:r w:rsidRPr="00AA6F47">
        <w:rPr>
          <w:rFonts w:cstheme="minorHAnsi"/>
          <w:color w:val="000000"/>
        </w:rPr>
        <w:t xml:space="preserve"> </w:t>
      </w:r>
      <w:r w:rsidRPr="005F03F2">
        <w:rPr>
          <w:rFonts w:cstheme="minorHAnsi"/>
        </w:rPr>
        <w:t>VI</w:t>
      </w:r>
      <w:r w:rsidR="00061261" w:rsidRPr="005F03F2">
        <w:rPr>
          <w:rFonts w:cstheme="minorHAnsi"/>
        </w:rPr>
        <w:t xml:space="preserve"> SIWZ</w:t>
      </w:r>
      <w:r w:rsidRPr="005F03F2">
        <w:rPr>
          <w:rFonts w:cstheme="minorHAnsi"/>
        </w:rPr>
        <w:t xml:space="preserve"> </w:t>
      </w:r>
      <w:r w:rsidRPr="00AA6F47">
        <w:rPr>
          <w:rFonts w:cstheme="minorHAnsi"/>
          <w:color w:val="000000"/>
        </w:rPr>
        <w:t>"Wykaz oświadczeń lub dokumentów, potwierdzających spełnianie warunków udziału w postępowaniu oraz brak podstaw wykluczenia</w:t>
      </w:r>
      <w:r w:rsidR="00061261" w:rsidRPr="00AA6F47">
        <w:rPr>
          <w:rFonts w:cstheme="minorHAnsi"/>
          <w:color w:val="000000"/>
        </w:rPr>
        <w:t xml:space="preserve">, </w:t>
      </w:r>
      <w:r w:rsidRPr="00AA6F47">
        <w:rPr>
          <w:rFonts w:cstheme="minorHAnsi"/>
          <w:color w:val="000000"/>
        </w:rPr>
        <w:t xml:space="preserve"> </w:t>
      </w:r>
      <w:r w:rsidRPr="00AA6F47">
        <w:rPr>
          <w:rFonts w:cstheme="minorHAnsi"/>
          <w:color w:val="000000"/>
          <w:highlight w:val="white"/>
        </w:rPr>
        <w:t xml:space="preserve">pkt. </w:t>
      </w:r>
      <w:r w:rsidR="00061261" w:rsidRPr="00AA6F47">
        <w:rPr>
          <w:rFonts w:cstheme="minorHAnsi"/>
          <w:color w:val="000000"/>
        </w:rPr>
        <w:t>4.</w:t>
      </w:r>
      <w:r w:rsidRPr="00AA6F47">
        <w:rPr>
          <w:rFonts w:cstheme="minorHAnsi"/>
          <w:color w:val="000000"/>
        </w:rPr>
        <w:t xml:space="preserve"> </w:t>
      </w:r>
    </w:p>
    <w:p w14:paraId="7105642E" w14:textId="77777777" w:rsidR="00DD43DC" w:rsidRPr="00AA6F47" w:rsidRDefault="00DD43DC" w:rsidP="00DD43DC">
      <w:pPr>
        <w:widowControl w:val="0"/>
        <w:tabs>
          <w:tab w:val="left" w:pos="1440"/>
        </w:tabs>
        <w:autoSpaceDE w:val="0"/>
        <w:autoSpaceDN w:val="0"/>
        <w:adjustRightInd w:val="0"/>
        <w:spacing w:before="60" w:after="60" w:line="240" w:lineRule="auto"/>
        <w:jc w:val="both"/>
        <w:rPr>
          <w:rFonts w:cstheme="minorHAnsi"/>
          <w:color w:val="000000"/>
        </w:rPr>
      </w:pPr>
      <w:r w:rsidRPr="00AA6F47">
        <w:rPr>
          <w:rFonts w:cstheme="minorHAnsi"/>
          <w:color w:val="000000"/>
        </w:rPr>
        <w:t>3. Sposób zaadresowania oferty:</w:t>
      </w:r>
    </w:p>
    <w:p w14:paraId="76E13CCE" w14:textId="77777777" w:rsidR="00DD43DC" w:rsidRPr="00AA6F47" w:rsidRDefault="00DD43DC" w:rsidP="003929E2">
      <w:pPr>
        <w:widowControl w:val="0"/>
        <w:autoSpaceDE w:val="0"/>
        <w:autoSpaceDN w:val="0"/>
        <w:adjustRightInd w:val="0"/>
        <w:spacing w:after="0" w:line="240" w:lineRule="auto"/>
        <w:ind w:left="644" w:hanging="322"/>
        <w:jc w:val="both"/>
        <w:rPr>
          <w:rFonts w:cstheme="minorHAnsi"/>
          <w:color w:val="000000"/>
        </w:rPr>
      </w:pPr>
      <w:r w:rsidRPr="00AA6F47">
        <w:rPr>
          <w:rFonts w:cstheme="minorHAnsi"/>
          <w:color w:val="000000"/>
        </w:rPr>
        <w:t>1)</w:t>
      </w:r>
      <w:r w:rsidRPr="00AA6F47">
        <w:rPr>
          <w:rFonts w:cstheme="minorHAnsi"/>
          <w:color w:val="000000"/>
        </w:rPr>
        <w:tab/>
        <w:t>Obowiązkiem wykonawcy jest złożenie oferty w sposób gwarantujący zachowanie poufności jej treści oraz zabezpieczający jej nienaruszalność do terminu otwarcia ofert (nieprzejrzysta, zamknięta koperta).</w:t>
      </w:r>
    </w:p>
    <w:p w14:paraId="39E6B408" w14:textId="77777777" w:rsidR="00DD43DC" w:rsidRPr="00AA6F47" w:rsidRDefault="00DD43DC" w:rsidP="003929E2">
      <w:pPr>
        <w:widowControl w:val="0"/>
        <w:autoSpaceDE w:val="0"/>
        <w:autoSpaceDN w:val="0"/>
        <w:adjustRightInd w:val="0"/>
        <w:spacing w:after="0" w:line="240" w:lineRule="auto"/>
        <w:ind w:left="644" w:hanging="322"/>
        <w:jc w:val="both"/>
        <w:rPr>
          <w:rFonts w:cstheme="minorHAnsi"/>
          <w:color w:val="000000"/>
        </w:rPr>
      </w:pPr>
      <w:r w:rsidRPr="00AA6F47">
        <w:rPr>
          <w:rFonts w:cstheme="minorHAnsi"/>
          <w:color w:val="000000"/>
        </w:rPr>
        <w:t>2)</w:t>
      </w:r>
      <w:r w:rsidRPr="00AA6F47">
        <w:rPr>
          <w:rFonts w:cstheme="minorHAnsi"/>
          <w:color w:val="000000"/>
        </w:rPr>
        <w:tab/>
        <w:t>Koperta / opakowanie zawierające ofertę winno być zaadresowane do zamawiającego na adres podany w punkcie 1 niniejszej specyfikacji i opatrzone nazwą, dokładnym adresem wykonawcy oraz oznaczone w sposób następujący:</w:t>
      </w:r>
    </w:p>
    <w:p w14:paraId="629560DC" w14:textId="77777777" w:rsidR="00297498" w:rsidRPr="00AA6F47" w:rsidRDefault="00297498" w:rsidP="003929E2">
      <w:pPr>
        <w:widowControl w:val="0"/>
        <w:autoSpaceDE w:val="0"/>
        <w:autoSpaceDN w:val="0"/>
        <w:adjustRightInd w:val="0"/>
        <w:spacing w:after="0" w:line="240" w:lineRule="auto"/>
        <w:ind w:left="644" w:hanging="322"/>
        <w:jc w:val="both"/>
        <w:rPr>
          <w:rFonts w:cstheme="minorHAnsi"/>
          <w:color w:val="000000"/>
        </w:rPr>
      </w:pPr>
    </w:p>
    <w:p w14:paraId="17B1BC7A" w14:textId="3EFE2212" w:rsidR="00DD43DC" w:rsidRPr="00044164" w:rsidRDefault="00DD43DC" w:rsidP="003929E2">
      <w:pPr>
        <w:widowControl w:val="0"/>
        <w:tabs>
          <w:tab w:val="left" w:pos="1391"/>
          <w:tab w:val="left" w:leader="dot" w:pos="6611"/>
          <w:tab w:val="left" w:leader="dot" w:pos="8951"/>
        </w:tabs>
        <w:autoSpaceDE w:val="0"/>
        <w:autoSpaceDN w:val="0"/>
        <w:adjustRightInd w:val="0"/>
        <w:spacing w:before="60" w:after="60" w:line="240" w:lineRule="auto"/>
        <w:ind w:left="644" w:hanging="322"/>
        <w:jc w:val="center"/>
        <w:rPr>
          <w:rFonts w:cstheme="minorHAnsi"/>
          <w:b/>
          <w:i/>
        </w:rPr>
      </w:pPr>
      <w:r w:rsidRPr="00AA6F47">
        <w:rPr>
          <w:rFonts w:cstheme="minorHAnsi"/>
          <w:b/>
          <w:i/>
          <w:color w:val="000000"/>
        </w:rPr>
        <w:t>Oferta</w:t>
      </w:r>
      <w:r w:rsidR="00624683" w:rsidRPr="00AA6F47">
        <w:rPr>
          <w:rFonts w:cstheme="minorHAnsi"/>
          <w:b/>
          <w:i/>
          <w:color w:val="000000"/>
        </w:rPr>
        <w:t xml:space="preserve"> </w:t>
      </w:r>
      <w:r w:rsidR="009D21A7" w:rsidRPr="00044164">
        <w:rPr>
          <w:rFonts w:cstheme="minorHAnsi"/>
          <w:i/>
        </w:rPr>
        <w:t>– „</w:t>
      </w:r>
      <w:r w:rsidR="009D21A7" w:rsidRPr="00044164">
        <w:rPr>
          <w:rFonts w:cstheme="minorHAnsi"/>
          <w:b/>
          <w:i/>
        </w:rPr>
        <w:t>Przebudowa i zmiana sposobu użytkowania pomieszczeń garażowych na archiwum zakładowe Starostwa Powiatowego w Oleśnicy </w:t>
      </w:r>
      <w:r w:rsidR="009D21A7" w:rsidRPr="00044164">
        <w:rPr>
          <w:rFonts w:cstheme="minorHAnsi"/>
          <w:b/>
          <w:bCs/>
          <w:i/>
          <w:iCs/>
        </w:rPr>
        <w:t>”</w:t>
      </w:r>
    </w:p>
    <w:p w14:paraId="18986505" w14:textId="6B3D1FB4" w:rsidR="00DD43DC" w:rsidRPr="00044164" w:rsidRDefault="00DD43DC" w:rsidP="003929E2">
      <w:pPr>
        <w:widowControl w:val="0"/>
        <w:tabs>
          <w:tab w:val="left" w:pos="1391"/>
          <w:tab w:val="left" w:leader="dot" w:pos="6611"/>
          <w:tab w:val="left" w:leader="dot" w:pos="8951"/>
        </w:tabs>
        <w:autoSpaceDE w:val="0"/>
        <w:autoSpaceDN w:val="0"/>
        <w:adjustRightInd w:val="0"/>
        <w:spacing w:before="60" w:after="60" w:line="240" w:lineRule="auto"/>
        <w:ind w:left="644" w:hanging="322"/>
        <w:jc w:val="center"/>
        <w:rPr>
          <w:rFonts w:cstheme="minorHAnsi"/>
          <w:b/>
          <w:color w:val="FF0000"/>
          <w:u w:val="single"/>
        </w:rPr>
      </w:pPr>
      <w:r w:rsidRPr="00044164">
        <w:rPr>
          <w:rFonts w:cstheme="minorHAnsi"/>
          <w:b/>
          <w:color w:val="FF0000"/>
          <w:u w:val="single"/>
        </w:rPr>
        <w:t>nie otwierać przed</w:t>
      </w:r>
      <w:r w:rsidR="00985D37" w:rsidRPr="00044164">
        <w:rPr>
          <w:rFonts w:cstheme="minorHAnsi"/>
          <w:b/>
          <w:color w:val="FF0000"/>
          <w:u w:val="single"/>
        </w:rPr>
        <w:t xml:space="preserve"> </w:t>
      </w:r>
      <w:r w:rsidR="00044164">
        <w:rPr>
          <w:rFonts w:cstheme="minorHAnsi"/>
          <w:b/>
          <w:color w:val="FF0000"/>
          <w:u w:val="single"/>
        </w:rPr>
        <w:t>………….(należy wpisać odpowiednią datę)</w:t>
      </w:r>
      <w:r w:rsidR="000F50F9" w:rsidRPr="00044164">
        <w:rPr>
          <w:rFonts w:cstheme="minorHAnsi"/>
          <w:b/>
          <w:color w:val="FF0000"/>
          <w:u w:val="single"/>
        </w:rPr>
        <w:t>.</w:t>
      </w:r>
      <w:r w:rsidRPr="00044164">
        <w:rPr>
          <w:rFonts w:cstheme="minorHAnsi"/>
          <w:b/>
          <w:color w:val="FF0000"/>
          <w:u w:val="single"/>
        </w:rPr>
        <w:t xml:space="preserve">, godz. </w:t>
      </w:r>
      <w:r w:rsidR="00FF7F69">
        <w:rPr>
          <w:rFonts w:cstheme="minorHAnsi"/>
          <w:b/>
          <w:color w:val="FF0000"/>
          <w:u w:val="single"/>
        </w:rPr>
        <w:t>…</w:t>
      </w:r>
      <w:r w:rsidR="000F50F9" w:rsidRPr="00044164">
        <w:rPr>
          <w:rFonts w:cstheme="minorHAnsi"/>
          <w:b/>
          <w:color w:val="FF0000"/>
          <w:u w:val="single"/>
        </w:rPr>
        <w:t>:00</w:t>
      </w:r>
      <w:r w:rsidRPr="00044164">
        <w:rPr>
          <w:rFonts w:cstheme="minorHAnsi"/>
          <w:b/>
          <w:color w:val="FF0000"/>
          <w:u w:val="single"/>
        </w:rPr>
        <w:t>"</w:t>
      </w:r>
    </w:p>
    <w:p w14:paraId="29683C59" w14:textId="77777777" w:rsidR="00DD43DC" w:rsidRPr="00AA6F47" w:rsidRDefault="00DD43DC" w:rsidP="003929E2">
      <w:pPr>
        <w:widowControl w:val="0"/>
        <w:tabs>
          <w:tab w:val="left" w:pos="1391"/>
          <w:tab w:val="left" w:leader="dot" w:pos="6611"/>
          <w:tab w:val="left" w:leader="dot" w:pos="8951"/>
        </w:tabs>
        <w:autoSpaceDE w:val="0"/>
        <w:autoSpaceDN w:val="0"/>
        <w:adjustRightInd w:val="0"/>
        <w:spacing w:before="60" w:after="60" w:line="240" w:lineRule="auto"/>
        <w:ind w:left="644" w:hanging="322"/>
        <w:jc w:val="both"/>
        <w:rPr>
          <w:rFonts w:cstheme="minorHAnsi"/>
          <w:color w:val="000000"/>
        </w:rPr>
      </w:pPr>
    </w:p>
    <w:p w14:paraId="1EDFD968" w14:textId="77777777" w:rsidR="00DD43DC" w:rsidRPr="00AA6F47" w:rsidRDefault="00A77F65" w:rsidP="003929E2">
      <w:pPr>
        <w:widowControl w:val="0"/>
        <w:autoSpaceDE w:val="0"/>
        <w:autoSpaceDN w:val="0"/>
        <w:adjustRightInd w:val="0"/>
        <w:spacing w:after="0" w:line="240" w:lineRule="auto"/>
        <w:ind w:left="644" w:hanging="322"/>
        <w:jc w:val="both"/>
        <w:rPr>
          <w:rFonts w:cstheme="minorHAnsi"/>
          <w:color w:val="000000"/>
        </w:rPr>
      </w:pPr>
      <w:r w:rsidRPr="00AA6F47">
        <w:rPr>
          <w:rFonts w:cstheme="minorHAnsi"/>
          <w:color w:val="000000"/>
        </w:rPr>
        <w:t xml:space="preserve">3) </w:t>
      </w:r>
      <w:r w:rsidR="00DD43DC" w:rsidRPr="00AA6F47">
        <w:rPr>
          <w:rFonts w:cstheme="minorHAnsi"/>
          <w:color w:val="000000"/>
        </w:rPr>
        <w:t>Zamawiający nie ponosi odpowiedzialności za zdarzenia wynikające z nienależytego oznakowania koperty / opakowania lub braku którejkolwiek z wymaganych informacji.</w:t>
      </w:r>
    </w:p>
    <w:p w14:paraId="0CA431AB" w14:textId="77777777" w:rsidR="000A5427" w:rsidRPr="00AA6F47" w:rsidRDefault="000A5427" w:rsidP="00DD43DC">
      <w:pPr>
        <w:widowControl w:val="0"/>
        <w:tabs>
          <w:tab w:val="left" w:pos="1440"/>
        </w:tabs>
        <w:autoSpaceDE w:val="0"/>
        <w:autoSpaceDN w:val="0"/>
        <w:adjustRightInd w:val="0"/>
        <w:spacing w:before="60" w:after="60" w:line="240" w:lineRule="auto"/>
        <w:jc w:val="both"/>
        <w:rPr>
          <w:rFonts w:cstheme="minorHAnsi"/>
          <w:color w:val="000000"/>
        </w:rPr>
      </w:pPr>
    </w:p>
    <w:p w14:paraId="12121A28" w14:textId="77777777" w:rsidR="00DD43DC" w:rsidRPr="00AA6F47" w:rsidRDefault="00DD43DC" w:rsidP="00DD43DC">
      <w:pPr>
        <w:widowControl w:val="0"/>
        <w:tabs>
          <w:tab w:val="left" w:pos="1440"/>
        </w:tabs>
        <w:autoSpaceDE w:val="0"/>
        <w:autoSpaceDN w:val="0"/>
        <w:adjustRightInd w:val="0"/>
        <w:spacing w:before="60" w:after="60" w:line="240" w:lineRule="auto"/>
        <w:jc w:val="both"/>
        <w:rPr>
          <w:rFonts w:cstheme="minorHAnsi"/>
          <w:color w:val="000000"/>
        </w:rPr>
      </w:pPr>
      <w:r w:rsidRPr="00AA6F47">
        <w:rPr>
          <w:rFonts w:cstheme="minorHAnsi"/>
          <w:color w:val="000000"/>
        </w:rPr>
        <w:t xml:space="preserve">4. Postanowienia dotyczące prowadzenia przez Zamawiającego wyjaśnień w toku </w:t>
      </w:r>
      <w:r w:rsidR="00985D37" w:rsidRPr="00AA6F47">
        <w:rPr>
          <w:rFonts w:cstheme="minorHAnsi"/>
          <w:color w:val="000000"/>
        </w:rPr>
        <w:t>badania i </w:t>
      </w:r>
      <w:r w:rsidRPr="00AA6F47">
        <w:rPr>
          <w:rFonts w:cstheme="minorHAnsi"/>
          <w:color w:val="000000"/>
        </w:rPr>
        <w:t>oceny ofert:</w:t>
      </w:r>
    </w:p>
    <w:p w14:paraId="5B822A60" w14:textId="761A3B10" w:rsidR="00DD43DC" w:rsidRPr="00AA6F47" w:rsidRDefault="00DD43DC" w:rsidP="003929E2">
      <w:pPr>
        <w:widowControl w:val="0"/>
        <w:tabs>
          <w:tab w:val="left" w:pos="340"/>
          <w:tab w:val="left" w:pos="900"/>
        </w:tabs>
        <w:suppressAutoHyphens/>
        <w:autoSpaceDE w:val="0"/>
        <w:autoSpaceDN w:val="0"/>
        <w:adjustRightInd w:val="0"/>
        <w:spacing w:before="60" w:after="60" w:line="240" w:lineRule="auto"/>
        <w:ind w:left="709" w:hanging="283"/>
        <w:jc w:val="both"/>
        <w:rPr>
          <w:rFonts w:cstheme="minorHAnsi"/>
          <w:color w:val="000000"/>
        </w:rPr>
      </w:pPr>
      <w:r w:rsidRPr="00AA6F47">
        <w:rPr>
          <w:rFonts w:cstheme="minorHAnsi"/>
          <w:color w:val="000000"/>
        </w:rPr>
        <w:t>1)</w:t>
      </w:r>
      <w:r w:rsidRPr="00AA6F47">
        <w:rPr>
          <w:rFonts w:cstheme="minorHAnsi"/>
          <w:color w:val="000000"/>
        </w:rPr>
        <w:tab/>
        <w:t>Zamawiający może wezwać wykonawców do złożenia, uzupełnienia, poprawienia lub udzielenia wyjaśnień w terminie przez siebie wskazanym odpowiednich oświadczeń lub dokumentów:</w:t>
      </w:r>
      <w:r w:rsidR="00040BDC" w:rsidRPr="00AA6F47">
        <w:rPr>
          <w:rFonts w:cstheme="minorHAnsi"/>
          <w:color w:val="000000"/>
        </w:rPr>
        <w:t xml:space="preserve"> </w:t>
      </w:r>
      <w:r w:rsidRPr="00AA6F47">
        <w:rPr>
          <w:rFonts w:cstheme="minorHAnsi"/>
          <w:color w:val="000000"/>
        </w:rPr>
        <w:t>potwierdzających spełnienie warunków udziału w postępowaniu,</w:t>
      </w:r>
      <w:r w:rsidR="00040BDC" w:rsidRPr="00AA6F47">
        <w:rPr>
          <w:rFonts w:cstheme="minorHAnsi"/>
          <w:color w:val="000000"/>
        </w:rPr>
        <w:t xml:space="preserve"> </w:t>
      </w:r>
      <w:r w:rsidRPr="00AA6F47">
        <w:rPr>
          <w:rFonts w:cstheme="minorHAnsi"/>
          <w:color w:val="000000"/>
        </w:rPr>
        <w:t>potwierdzających spełnienie przez oferowane usługi wymagań określonych przez zamawiającego, potwierdzających brak podstaw wykluczenia, oświadczenia o którym mowa w pkt. VI. 1. 2) niniejszej specyfikacji,</w:t>
      </w:r>
      <w:r w:rsidR="00040BDC" w:rsidRPr="00AA6F47">
        <w:rPr>
          <w:rFonts w:cstheme="minorHAnsi"/>
          <w:color w:val="000000"/>
        </w:rPr>
        <w:t xml:space="preserve"> </w:t>
      </w:r>
      <w:r w:rsidRPr="00AA6F47">
        <w:rPr>
          <w:rFonts w:cstheme="minorHAnsi"/>
          <w:color w:val="000000"/>
        </w:rPr>
        <w:t>innych dokumentów niezbędnych do przeprowadzenia postępowania,</w:t>
      </w:r>
      <w:r w:rsidR="00040BDC" w:rsidRPr="00AA6F47">
        <w:rPr>
          <w:rFonts w:cstheme="minorHAnsi"/>
          <w:color w:val="000000"/>
        </w:rPr>
        <w:t xml:space="preserve"> </w:t>
      </w:r>
      <w:r w:rsidRPr="00AA6F47">
        <w:rPr>
          <w:rFonts w:cstheme="minorHAnsi"/>
          <w:color w:val="000000"/>
        </w:rPr>
        <w:t>pełnomocnictw,</w:t>
      </w:r>
      <w:r w:rsidR="00040BDC" w:rsidRPr="00AA6F47">
        <w:rPr>
          <w:rFonts w:cstheme="minorHAnsi"/>
          <w:color w:val="000000"/>
        </w:rPr>
        <w:t xml:space="preserve"> </w:t>
      </w:r>
      <w:r w:rsidRPr="00AA6F47">
        <w:rPr>
          <w:rFonts w:cstheme="minorHAnsi"/>
          <w:color w:val="000000"/>
        </w:rPr>
        <w:t xml:space="preserve">jeżeli spełnione zostaną przesłanki określone w art. 26 ust. 3 i ust. 3a ustawy </w:t>
      </w:r>
      <w:proofErr w:type="spellStart"/>
      <w:r w:rsidRPr="00AA6F47">
        <w:rPr>
          <w:rFonts w:cstheme="minorHAnsi"/>
          <w:color w:val="000000"/>
        </w:rPr>
        <w:t>Pzp</w:t>
      </w:r>
      <w:proofErr w:type="spellEnd"/>
      <w:r w:rsidRPr="00AA6F47">
        <w:rPr>
          <w:rFonts w:cstheme="minorHAnsi"/>
          <w:color w:val="000000"/>
        </w:rPr>
        <w:t>.</w:t>
      </w:r>
      <w:r w:rsidR="00040BDC" w:rsidRPr="00AA6F47">
        <w:rPr>
          <w:rFonts w:cstheme="minorHAnsi"/>
          <w:color w:val="000000"/>
        </w:rPr>
        <w:t xml:space="preserve"> </w:t>
      </w:r>
      <w:r w:rsidRPr="00AA6F47">
        <w:rPr>
          <w:rFonts w:cstheme="minorHAnsi"/>
          <w:color w:val="000000"/>
        </w:rPr>
        <w:t>nieuzupe</w:t>
      </w:r>
      <w:r w:rsidRPr="00AA6F47">
        <w:rPr>
          <w:rFonts w:cstheme="minorHAnsi"/>
          <w:color w:val="000000"/>
          <w:highlight w:val="white"/>
        </w:rPr>
        <w:t>łnienie oświadczeń lub dokumentów w</w:t>
      </w:r>
      <w:r w:rsidR="00E12B54">
        <w:rPr>
          <w:rFonts w:cstheme="minorHAnsi"/>
          <w:color w:val="000000"/>
          <w:highlight w:val="white"/>
        </w:rPr>
        <w:t> </w:t>
      </w:r>
      <w:r w:rsidRPr="00AA6F47">
        <w:rPr>
          <w:rFonts w:cstheme="minorHAnsi"/>
          <w:color w:val="000000"/>
          <w:highlight w:val="white"/>
        </w:rPr>
        <w:t>odpowiedzi na wezwanie, o którym mowa</w:t>
      </w:r>
      <w:r w:rsidRPr="00AA6F47">
        <w:rPr>
          <w:rFonts w:cstheme="minorHAnsi"/>
          <w:color w:val="000000"/>
        </w:rPr>
        <w:t xml:space="preserve"> </w:t>
      </w:r>
      <w:r w:rsidRPr="00AA6F47">
        <w:rPr>
          <w:rFonts w:cstheme="minorHAnsi"/>
          <w:color w:val="000000"/>
          <w:highlight w:val="white"/>
        </w:rPr>
        <w:t>w art. 26 ust. 3 i 3a</w:t>
      </w:r>
      <w:r w:rsidRPr="00AA6F47">
        <w:rPr>
          <w:rFonts w:cstheme="minorHAnsi"/>
          <w:color w:val="000000"/>
        </w:rPr>
        <w:t xml:space="preserve"> ustawy </w:t>
      </w:r>
      <w:proofErr w:type="spellStart"/>
      <w:r w:rsidRPr="00AA6F47">
        <w:rPr>
          <w:rFonts w:cstheme="minorHAnsi"/>
          <w:color w:val="000000"/>
        </w:rPr>
        <w:t>Pzp</w:t>
      </w:r>
      <w:proofErr w:type="spellEnd"/>
      <w:r w:rsidRPr="00AA6F47">
        <w:rPr>
          <w:rFonts w:cstheme="minorHAnsi"/>
          <w:color w:val="000000"/>
        </w:rPr>
        <w:t>, z przyczyn leżących po stronie wykonawcy  może skutkować zatrzymaniem wadium wraz odsetkami na mocy art. 46 ust. 4a Prawa zamówień publicznych.</w:t>
      </w:r>
    </w:p>
    <w:p w14:paraId="2BA08768" w14:textId="77777777" w:rsidR="00DD43DC" w:rsidRPr="00AA6F47" w:rsidRDefault="00DD43DC" w:rsidP="003929E2">
      <w:pPr>
        <w:widowControl w:val="0"/>
        <w:tabs>
          <w:tab w:val="left" w:pos="340"/>
          <w:tab w:val="left" w:pos="900"/>
        </w:tabs>
        <w:suppressAutoHyphens/>
        <w:autoSpaceDE w:val="0"/>
        <w:autoSpaceDN w:val="0"/>
        <w:adjustRightInd w:val="0"/>
        <w:spacing w:before="60" w:after="60" w:line="240" w:lineRule="auto"/>
        <w:ind w:left="709" w:hanging="283"/>
        <w:jc w:val="both"/>
        <w:rPr>
          <w:rFonts w:cstheme="minorHAnsi"/>
          <w:color w:val="000000"/>
        </w:rPr>
      </w:pPr>
      <w:r w:rsidRPr="00AA6F47">
        <w:rPr>
          <w:rFonts w:cstheme="minorHAnsi"/>
          <w:color w:val="000000"/>
        </w:rPr>
        <w:t>2)</w:t>
      </w:r>
      <w:r w:rsidRPr="00AA6F47">
        <w:rPr>
          <w:rFonts w:cstheme="minorHAnsi"/>
          <w:color w:val="000000"/>
        </w:rPr>
        <w:tab/>
        <w:t xml:space="preserve">W toku badania i oceny ofert zamawiający może żądać od wykonawców wyjaśnień dotyczących treści złożonych ofert oraz wyjaśnień dotyczących oświadczeń lub dokumentów potwierdzających: </w:t>
      </w:r>
    </w:p>
    <w:p w14:paraId="48777526" w14:textId="1F429615" w:rsidR="00DD43DC" w:rsidRPr="00AA6F47" w:rsidRDefault="003929E2" w:rsidP="003929E2">
      <w:pPr>
        <w:widowControl w:val="0"/>
        <w:tabs>
          <w:tab w:val="left" w:pos="1440"/>
        </w:tabs>
        <w:suppressAutoHyphens/>
        <w:autoSpaceDE w:val="0"/>
        <w:autoSpaceDN w:val="0"/>
        <w:adjustRightInd w:val="0"/>
        <w:spacing w:before="60" w:after="60" w:line="240" w:lineRule="auto"/>
        <w:ind w:left="709" w:hanging="283"/>
        <w:jc w:val="both"/>
        <w:rPr>
          <w:rFonts w:cstheme="minorHAnsi"/>
          <w:color w:val="000000"/>
        </w:rPr>
      </w:pPr>
      <w:r>
        <w:rPr>
          <w:rFonts w:cstheme="minorHAnsi"/>
          <w:color w:val="000000"/>
        </w:rPr>
        <w:tab/>
      </w:r>
      <w:r w:rsidR="00A77F65" w:rsidRPr="00AA6F47">
        <w:rPr>
          <w:rFonts w:cstheme="minorHAnsi"/>
          <w:color w:val="000000"/>
        </w:rPr>
        <w:t xml:space="preserve">a. </w:t>
      </w:r>
      <w:r w:rsidR="00DD43DC" w:rsidRPr="00AA6F47">
        <w:rPr>
          <w:rFonts w:cstheme="minorHAnsi"/>
          <w:color w:val="000000"/>
        </w:rPr>
        <w:t>spełnienie przez wykonawców warunków udziału w postępowaniu,</w:t>
      </w:r>
    </w:p>
    <w:p w14:paraId="29D620E0" w14:textId="77777777" w:rsidR="00040BDC" w:rsidRPr="00AA6F47" w:rsidRDefault="00A77F65" w:rsidP="003929E2">
      <w:pPr>
        <w:widowControl w:val="0"/>
        <w:suppressAutoHyphens/>
        <w:autoSpaceDE w:val="0"/>
        <w:autoSpaceDN w:val="0"/>
        <w:adjustRightInd w:val="0"/>
        <w:spacing w:before="60" w:after="60" w:line="240" w:lineRule="auto"/>
        <w:ind w:left="709"/>
        <w:jc w:val="both"/>
        <w:rPr>
          <w:rFonts w:cstheme="minorHAnsi"/>
          <w:color w:val="000000"/>
        </w:rPr>
      </w:pPr>
      <w:r w:rsidRPr="00AA6F47">
        <w:rPr>
          <w:rFonts w:cstheme="minorHAnsi"/>
          <w:color w:val="000000"/>
        </w:rPr>
        <w:t xml:space="preserve">b. </w:t>
      </w:r>
      <w:r w:rsidR="00DD43DC" w:rsidRPr="00AA6F47">
        <w:rPr>
          <w:rFonts w:cstheme="minorHAnsi"/>
          <w:color w:val="000000"/>
        </w:rPr>
        <w:t xml:space="preserve">spełnienie przez oferowane </w:t>
      </w:r>
      <w:r w:rsidR="00061261" w:rsidRPr="00AA6F47">
        <w:rPr>
          <w:rFonts w:cstheme="minorHAnsi"/>
          <w:color w:val="000000"/>
        </w:rPr>
        <w:t xml:space="preserve">usługi </w:t>
      </w:r>
      <w:r w:rsidR="00DD43DC" w:rsidRPr="00AA6F47">
        <w:rPr>
          <w:rFonts w:cstheme="minorHAnsi"/>
          <w:color w:val="000000"/>
        </w:rPr>
        <w:t>wymagań określonych przez zamawiającego,</w:t>
      </w:r>
    </w:p>
    <w:p w14:paraId="16B804B3" w14:textId="77777777" w:rsidR="00DD43DC" w:rsidRPr="00AA6F47" w:rsidRDefault="00A77F65" w:rsidP="003929E2">
      <w:pPr>
        <w:widowControl w:val="0"/>
        <w:suppressAutoHyphens/>
        <w:autoSpaceDE w:val="0"/>
        <w:autoSpaceDN w:val="0"/>
        <w:adjustRightInd w:val="0"/>
        <w:spacing w:before="60" w:after="60" w:line="240" w:lineRule="auto"/>
        <w:ind w:left="709"/>
        <w:jc w:val="both"/>
        <w:rPr>
          <w:rFonts w:cstheme="minorHAnsi"/>
          <w:color w:val="000000"/>
        </w:rPr>
      </w:pPr>
      <w:r w:rsidRPr="00AA6F47">
        <w:rPr>
          <w:rFonts w:cstheme="minorHAnsi"/>
          <w:color w:val="000000"/>
        </w:rPr>
        <w:lastRenderedPageBreak/>
        <w:t xml:space="preserve">c. </w:t>
      </w:r>
      <w:r w:rsidR="00DD43DC" w:rsidRPr="00AA6F47">
        <w:rPr>
          <w:rFonts w:cstheme="minorHAnsi"/>
          <w:color w:val="000000"/>
        </w:rPr>
        <w:t xml:space="preserve">potwierdzających brak podstaw wykluczenia </w:t>
      </w:r>
    </w:p>
    <w:p w14:paraId="2C98F9E8" w14:textId="58098C17" w:rsidR="00DD43DC" w:rsidRPr="00AA6F47" w:rsidRDefault="00DD43DC" w:rsidP="003929E2">
      <w:pPr>
        <w:widowControl w:val="0"/>
        <w:tabs>
          <w:tab w:val="left" w:pos="340"/>
          <w:tab w:val="left" w:pos="900"/>
        </w:tabs>
        <w:suppressAutoHyphens/>
        <w:autoSpaceDE w:val="0"/>
        <w:autoSpaceDN w:val="0"/>
        <w:adjustRightInd w:val="0"/>
        <w:spacing w:before="60" w:after="60" w:line="240" w:lineRule="auto"/>
        <w:ind w:left="709" w:hanging="283"/>
        <w:jc w:val="both"/>
        <w:rPr>
          <w:rFonts w:cstheme="minorHAnsi"/>
          <w:color w:val="000000"/>
        </w:rPr>
      </w:pPr>
      <w:r w:rsidRPr="00AA6F47">
        <w:rPr>
          <w:rFonts w:cstheme="minorHAnsi"/>
          <w:color w:val="000000"/>
        </w:rPr>
        <w:t>3)</w:t>
      </w:r>
      <w:r w:rsidRPr="00AA6F47">
        <w:rPr>
          <w:rFonts w:cstheme="minorHAnsi"/>
          <w:color w:val="000000"/>
        </w:rPr>
        <w:tab/>
        <w:t>Zamawiający poprawia w ofercie oczywiste omyłki pisarskie oraz oczywiste omyłki rachunkowe, z</w:t>
      </w:r>
      <w:r w:rsidR="005862A9">
        <w:rPr>
          <w:rFonts w:cstheme="minorHAnsi"/>
          <w:color w:val="000000"/>
        </w:rPr>
        <w:t> </w:t>
      </w:r>
      <w:r w:rsidRPr="00AA6F47">
        <w:rPr>
          <w:rFonts w:cstheme="minorHAnsi"/>
          <w:color w:val="000000"/>
        </w:rPr>
        <w:t>uwzględnieniem konsekwencji rachunkowych dokonanych poprawek, niezwłocznie zawia</w:t>
      </w:r>
      <w:r w:rsidRPr="00AA6F47">
        <w:rPr>
          <w:rFonts w:cstheme="minorHAnsi"/>
          <w:color w:val="000000"/>
        </w:rPr>
        <w:softHyphen/>
        <w:t>damiając o</w:t>
      </w:r>
      <w:r w:rsidR="005862A9">
        <w:rPr>
          <w:rFonts w:cstheme="minorHAnsi"/>
          <w:color w:val="000000"/>
        </w:rPr>
        <w:t> </w:t>
      </w:r>
      <w:r w:rsidRPr="00AA6F47">
        <w:rPr>
          <w:rFonts w:cstheme="minorHAnsi"/>
          <w:color w:val="000000"/>
        </w:rPr>
        <w:t>tym wykonawcę, którego oferta została poprawiona.</w:t>
      </w:r>
    </w:p>
    <w:p w14:paraId="03B7F993" w14:textId="3F1F2A14" w:rsidR="00DD43DC" w:rsidRPr="00AA6F47" w:rsidRDefault="00DD43DC" w:rsidP="003929E2">
      <w:pPr>
        <w:widowControl w:val="0"/>
        <w:suppressAutoHyphens/>
        <w:autoSpaceDE w:val="0"/>
        <w:autoSpaceDN w:val="0"/>
        <w:adjustRightInd w:val="0"/>
        <w:spacing w:before="60" w:after="60" w:line="240" w:lineRule="auto"/>
        <w:ind w:left="709" w:hanging="283"/>
        <w:jc w:val="both"/>
        <w:rPr>
          <w:rFonts w:cstheme="minorHAnsi"/>
          <w:color w:val="000000"/>
        </w:rPr>
      </w:pPr>
      <w:r w:rsidRPr="00AA6F47">
        <w:rPr>
          <w:rFonts w:cstheme="minorHAnsi"/>
          <w:color w:val="000000"/>
        </w:rPr>
        <w:t>4)</w:t>
      </w:r>
      <w:r w:rsidR="00A77F65" w:rsidRPr="00AA6F47">
        <w:rPr>
          <w:rFonts w:cstheme="minorHAnsi"/>
          <w:color w:val="000000"/>
        </w:rPr>
        <w:t xml:space="preserve"> </w:t>
      </w:r>
      <w:r w:rsidR="003929E2">
        <w:rPr>
          <w:rFonts w:cstheme="minorHAnsi"/>
          <w:color w:val="000000"/>
        </w:rPr>
        <w:t xml:space="preserve"> </w:t>
      </w:r>
      <w:r w:rsidRPr="00AA6F47">
        <w:rPr>
          <w:rFonts w:cstheme="minorHAnsi"/>
          <w:color w:val="000000"/>
        </w:rPr>
        <w:t>Zamawiający poprawia w ofercie inne omyłki polegające na niezgodności oferty ze specyfikacją istotnych warunków zamówienia, niepowodujące istotnych zmian w ofercie, niezwłocznie zawia</w:t>
      </w:r>
      <w:r w:rsidRPr="00AA6F47">
        <w:rPr>
          <w:rFonts w:cstheme="minorHAnsi"/>
          <w:color w:val="000000"/>
        </w:rPr>
        <w:softHyphen/>
        <w:t>damiając o tym wykonawcę, którego oferta została poprawiona. Oferta wykonawcy, który w terminie 3 dni od dnia doręczenia zawiadomienia nie zgodził się na poprawienie takiej omyłki podlega odrzuceniu.</w:t>
      </w:r>
    </w:p>
    <w:p w14:paraId="43EE2A09" w14:textId="299E1F14" w:rsidR="00DD43DC" w:rsidRPr="00AA6F47" w:rsidRDefault="00A77F65" w:rsidP="003929E2">
      <w:pPr>
        <w:widowControl w:val="0"/>
        <w:suppressAutoHyphens/>
        <w:autoSpaceDE w:val="0"/>
        <w:autoSpaceDN w:val="0"/>
        <w:adjustRightInd w:val="0"/>
        <w:spacing w:before="60" w:after="60" w:line="240" w:lineRule="auto"/>
        <w:ind w:left="709" w:hanging="283"/>
        <w:jc w:val="both"/>
        <w:rPr>
          <w:rFonts w:cstheme="minorHAnsi"/>
          <w:color w:val="000000"/>
        </w:rPr>
      </w:pPr>
      <w:r w:rsidRPr="00AA6F47">
        <w:rPr>
          <w:rFonts w:cstheme="minorHAnsi"/>
          <w:color w:val="000000"/>
        </w:rPr>
        <w:t xml:space="preserve">5) </w:t>
      </w:r>
      <w:r w:rsidR="003929E2">
        <w:rPr>
          <w:rFonts w:cstheme="minorHAnsi"/>
          <w:color w:val="000000"/>
        </w:rPr>
        <w:t xml:space="preserve"> </w:t>
      </w:r>
      <w:r w:rsidR="00DD43DC" w:rsidRPr="00AA6F47">
        <w:rPr>
          <w:rFonts w:cstheme="minorHAnsi"/>
          <w:color w:val="000000"/>
        </w:rPr>
        <w:t xml:space="preserve">Zamawiający w celu ustalenia, czy oferta zawiera rażąco niską cenę w stosunku do przedmiotu zamówienia zwróci się do wykonawcy o udzielenie wyjaśnień, w tym złożenie dowodów, dotyczących wyliczenia ceny </w:t>
      </w:r>
      <w:r w:rsidRPr="00AA6F47">
        <w:rPr>
          <w:rFonts w:cstheme="minorHAnsi"/>
          <w:color w:val="000000"/>
        </w:rPr>
        <w:t>.</w:t>
      </w:r>
    </w:p>
    <w:p w14:paraId="22CF6680" w14:textId="321B05A1" w:rsidR="00DD43DC" w:rsidRDefault="00A77F65" w:rsidP="003929E2">
      <w:pPr>
        <w:widowControl w:val="0"/>
        <w:suppressAutoHyphens/>
        <w:autoSpaceDE w:val="0"/>
        <w:autoSpaceDN w:val="0"/>
        <w:adjustRightInd w:val="0"/>
        <w:spacing w:before="60" w:after="60" w:line="240" w:lineRule="auto"/>
        <w:ind w:left="709" w:hanging="283"/>
        <w:jc w:val="both"/>
        <w:rPr>
          <w:rFonts w:cstheme="minorHAnsi"/>
          <w:color w:val="000000"/>
        </w:rPr>
      </w:pPr>
      <w:r w:rsidRPr="00AA6F47">
        <w:rPr>
          <w:rFonts w:cstheme="minorHAnsi"/>
          <w:color w:val="000000"/>
        </w:rPr>
        <w:t xml:space="preserve">6) </w:t>
      </w:r>
      <w:r w:rsidR="003929E2">
        <w:rPr>
          <w:rFonts w:cstheme="minorHAnsi"/>
          <w:color w:val="000000"/>
        </w:rPr>
        <w:t xml:space="preserve"> </w:t>
      </w:r>
      <w:r w:rsidR="00DD43DC" w:rsidRPr="00AA6F47">
        <w:rPr>
          <w:rFonts w:cstheme="minorHAnsi"/>
          <w:color w:val="000000"/>
        </w:rPr>
        <w:t>Zamawiający odrzuca ofertę wykonawcy, który nie udzielił wyjaśnień lub jeżeli dokonana ocena wyjaśnień wraz ze złożonymi dowodami potwierdza, że oferta zawiera rażąco niską cenę w stosunku do przedmiotu zamówienia.</w:t>
      </w:r>
    </w:p>
    <w:p w14:paraId="079BE3F1" w14:textId="77777777" w:rsidR="00B72CB8" w:rsidRPr="00AA6F47" w:rsidRDefault="00B72CB8" w:rsidP="00297498">
      <w:pPr>
        <w:widowControl w:val="0"/>
        <w:suppressAutoHyphens/>
        <w:autoSpaceDE w:val="0"/>
        <w:autoSpaceDN w:val="0"/>
        <w:adjustRightInd w:val="0"/>
        <w:spacing w:before="60" w:after="60" w:line="240" w:lineRule="auto"/>
        <w:jc w:val="both"/>
        <w:rPr>
          <w:rFonts w:cstheme="minorHAnsi"/>
          <w:color w:val="000000"/>
        </w:rPr>
      </w:pPr>
    </w:p>
    <w:p w14:paraId="099BFE11" w14:textId="77777777" w:rsidR="008D1364" w:rsidRPr="00AA6F47" w:rsidRDefault="008D1364" w:rsidP="00DD43DC">
      <w:pPr>
        <w:widowControl w:val="0"/>
        <w:autoSpaceDE w:val="0"/>
        <w:autoSpaceDN w:val="0"/>
        <w:adjustRightInd w:val="0"/>
        <w:spacing w:after="0" w:line="240" w:lineRule="auto"/>
        <w:jc w:val="both"/>
        <w:rPr>
          <w:rFonts w:cstheme="minorHAnsi"/>
          <w:color w:val="000000"/>
        </w:rPr>
      </w:pPr>
    </w:p>
    <w:p w14:paraId="406E832E" w14:textId="77777777" w:rsidR="00DD43DC" w:rsidRPr="00AA6F47" w:rsidRDefault="00DD43DC" w:rsidP="00FC72FD">
      <w:pPr>
        <w:widowControl w:val="0"/>
        <w:shd w:val="clear" w:color="auto" w:fill="000000" w:themeFill="text1"/>
        <w:autoSpaceDE w:val="0"/>
        <w:autoSpaceDN w:val="0"/>
        <w:adjustRightInd w:val="0"/>
        <w:spacing w:after="0" w:line="240" w:lineRule="auto"/>
        <w:jc w:val="center"/>
        <w:rPr>
          <w:rFonts w:cstheme="minorHAnsi"/>
          <w:color w:val="FFFFFF" w:themeColor="background1"/>
        </w:rPr>
      </w:pPr>
      <w:r w:rsidRPr="00AA6F47">
        <w:rPr>
          <w:rFonts w:cstheme="minorHAnsi"/>
          <w:b/>
          <w:bCs/>
          <w:color w:val="FFFFFF" w:themeColor="background1"/>
        </w:rPr>
        <w:t>XI. Miejsce i termin składania i otwarcia ofert</w:t>
      </w:r>
    </w:p>
    <w:p w14:paraId="6AAB4D9B" w14:textId="77777777" w:rsidR="000F50F9" w:rsidRPr="00AA6F47" w:rsidRDefault="000F50F9" w:rsidP="00DD43DC">
      <w:pPr>
        <w:widowControl w:val="0"/>
        <w:autoSpaceDE w:val="0"/>
        <w:autoSpaceDN w:val="0"/>
        <w:adjustRightInd w:val="0"/>
        <w:spacing w:after="0" w:line="240" w:lineRule="auto"/>
        <w:jc w:val="both"/>
        <w:rPr>
          <w:rFonts w:cstheme="minorHAnsi"/>
          <w:color w:val="000000"/>
        </w:rPr>
      </w:pPr>
    </w:p>
    <w:p w14:paraId="48CD219A" w14:textId="27AD36DF" w:rsidR="00DD43DC" w:rsidRPr="00C1413F" w:rsidRDefault="00DD43DC" w:rsidP="00DD43DC">
      <w:pPr>
        <w:widowControl w:val="0"/>
        <w:autoSpaceDE w:val="0"/>
        <w:autoSpaceDN w:val="0"/>
        <w:adjustRightInd w:val="0"/>
        <w:spacing w:after="0" w:line="240" w:lineRule="auto"/>
        <w:jc w:val="both"/>
        <w:rPr>
          <w:rFonts w:cstheme="minorHAnsi"/>
        </w:rPr>
      </w:pPr>
      <w:r w:rsidRPr="00AA6F47">
        <w:rPr>
          <w:rFonts w:cstheme="minorHAnsi"/>
          <w:color w:val="000000"/>
        </w:rPr>
        <w:t xml:space="preserve">1. </w:t>
      </w:r>
      <w:r w:rsidRPr="00AA6F47">
        <w:rPr>
          <w:rFonts w:cstheme="minorHAnsi"/>
          <w:b/>
          <w:color w:val="000000"/>
          <w:u w:val="single"/>
        </w:rPr>
        <w:t>Oferty należy składać do dnia</w:t>
      </w:r>
      <w:r w:rsidRPr="00C1413F">
        <w:rPr>
          <w:rFonts w:cstheme="minorHAnsi"/>
          <w:b/>
          <w:u w:val="single"/>
        </w:rPr>
        <w:t>:</w:t>
      </w:r>
      <w:r w:rsidR="00F91DC1" w:rsidRPr="00C1413F">
        <w:rPr>
          <w:rFonts w:cstheme="minorHAnsi"/>
          <w:b/>
          <w:u w:val="single"/>
        </w:rPr>
        <w:t xml:space="preserve"> </w:t>
      </w:r>
      <w:r w:rsidR="00470C29">
        <w:rPr>
          <w:rFonts w:cstheme="minorHAnsi"/>
          <w:b/>
          <w:u w:val="single"/>
        </w:rPr>
        <w:t>01</w:t>
      </w:r>
      <w:r w:rsidR="000F50F9" w:rsidRPr="00C1413F">
        <w:rPr>
          <w:rFonts w:cstheme="minorHAnsi"/>
          <w:b/>
          <w:u w:val="single"/>
        </w:rPr>
        <w:t>-</w:t>
      </w:r>
      <w:r w:rsidR="00470C29">
        <w:rPr>
          <w:rFonts w:cstheme="minorHAnsi"/>
          <w:b/>
          <w:u w:val="single"/>
        </w:rPr>
        <w:t>07</w:t>
      </w:r>
      <w:r w:rsidR="000F50F9" w:rsidRPr="00C1413F">
        <w:rPr>
          <w:rFonts w:cstheme="minorHAnsi"/>
          <w:b/>
          <w:u w:val="single"/>
        </w:rPr>
        <w:t>-201</w:t>
      </w:r>
      <w:r w:rsidR="00916FBA" w:rsidRPr="00C1413F">
        <w:rPr>
          <w:rFonts w:cstheme="minorHAnsi"/>
          <w:b/>
          <w:u w:val="single"/>
        </w:rPr>
        <w:t>9</w:t>
      </w:r>
      <w:r w:rsidR="00B72CB8" w:rsidRPr="00C1413F">
        <w:rPr>
          <w:rFonts w:cstheme="minorHAnsi"/>
          <w:b/>
          <w:u w:val="single"/>
        </w:rPr>
        <w:t xml:space="preserve"> </w:t>
      </w:r>
      <w:r w:rsidR="000F50F9" w:rsidRPr="00C1413F">
        <w:rPr>
          <w:rFonts w:cstheme="minorHAnsi"/>
          <w:b/>
          <w:u w:val="single"/>
        </w:rPr>
        <w:t>r.</w:t>
      </w:r>
      <w:r w:rsidRPr="00C1413F">
        <w:rPr>
          <w:rFonts w:cstheme="minorHAnsi"/>
          <w:b/>
          <w:u w:val="single"/>
        </w:rPr>
        <w:t xml:space="preserve"> do godz. </w:t>
      </w:r>
      <w:r w:rsidR="000F50F9" w:rsidRPr="00C1413F">
        <w:rPr>
          <w:rFonts w:cstheme="minorHAnsi"/>
          <w:b/>
          <w:u w:val="single"/>
        </w:rPr>
        <w:t>1</w:t>
      </w:r>
      <w:r w:rsidR="0051077A" w:rsidRPr="00C1413F">
        <w:rPr>
          <w:rFonts w:cstheme="minorHAnsi"/>
          <w:b/>
          <w:u w:val="single"/>
        </w:rPr>
        <w:t>0</w:t>
      </w:r>
      <w:r w:rsidR="000F50F9" w:rsidRPr="00C1413F">
        <w:rPr>
          <w:rFonts w:cstheme="minorHAnsi"/>
          <w:b/>
          <w:u w:val="single"/>
        </w:rPr>
        <w:t>:00</w:t>
      </w:r>
    </w:p>
    <w:p w14:paraId="008EF92D" w14:textId="77777777" w:rsidR="00061261" w:rsidRPr="00C1413F" w:rsidRDefault="00DD43DC" w:rsidP="00DD43DC">
      <w:pPr>
        <w:widowControl w:val="0"/>
        <w:autoSpaceDE w:val="0"/>
        <w:autoSpaceDN w:val="0"/>
        <w:adjustRightInd w:val="0"/>
        <w:spacing w:after="0" w:line="240" w:lineRule="auto"/>
        <w:jc w:val="both"/>
        <w:rPr>
          <w:rFonts w:cstheme="minorHAnsi"/>
        </w:rPr>
      </w:pPr>
      <w:r w:rsidRPr="00C1413F">
        <w:rPr>
          <w:rFonts w:cstheme="minorHAnsi"/>
        </w:rPr>
        <w:t>w siedzibie zamawiaj</w:t>
      </w:r>
      <w:r w:rsidRPr="00C1413F">
        <w:rPr>
          <w:rFonts w:cstheme="minorHAnsi"/>
          <w:highlight w:val="white"/>
        </w:rPr>
        <w:t>ącego</w:t>
      </w:r>
      <w:r w:rsidR="00040BDC" w:rsidRPr="00C1413F">
        <w:rPr>
          <w:rFonts w:cstheme="minorHAnsi"/>
        </w:rPr>
        <w:t>:</w:t>
      </w:r>
    </w:p>
    <w:p w14:paraId="07F9D9DD" w14:textId="77777777" w:rsidR="00DD43DC" w:rsidRPr="00C1413F" w:rsidRDefault="00DD43DC" w:rsidP="00040BDC">
      <w:pPr>
        <w:widowControl w:val="0"/>
        <w:autoSpaceDE w:val="0"/>
        <w:autoSpaceDN w:val="0"/>
        <w:adjustRightInd w:val="0"/>
        <w:spacing w:after="0" w:line="240" w:lineRule="auto"/>
        <w:jc w:val="center"/>
        <w:rPr>
          <w:rFonts w:cstheme="minorHAnsi"/>
          <w:b/>
          <w:highlight w:val="white"/>
        </w:rPr>
      </w:pPr>
      <w:r w:rsidRPr="00C1413F">
        <w:rPr>
          <w:rFonts w:cstheme="minorHAnsi"/>
          <w:b/>
          <w:highlight w:val="white"/>
        </w:rPr>
        <w:t>Powiat Oleśnicki</w:t>
      </w:r>
    </w:p>
    <w:p w14:paraId="1727B4B4" w14:textId="77777777" w:rsidR="00DD43DC" w:rsidRPr="00C1413F" w:rsidRDefault="00DD43DC" w:rsidP="00040BDC">
      <w:pPr>
        <w:widowControl w:val="0"/>
        <w:autoSpaceDE w:val="0"/>
        <w:autoSpaceDN w:val="0"/>
        <w:adjustRightInd w:val="0"/>
        <w:spacing w:after="0" w:line="240" w:lineRule="auto"/>
        <w:jc w:val="center"/>
        <w:rPr>
          <w:rFonts w:cstheme="minorHAnsi"/>
          <w:b/>
          <w:highlight w:val="white"/>
        </w:rPr>
      </w:pPr>
      <w:r w:rsidRPr="00C1413F">
        <w:rPr>
          <w:rFonts w:cstheme="minorHAnsi"/>
          <w:b/>
          <w:highlight w:val="white"/>
        </w:rPr>
        <w:t>ul. J. Słowackiego 10</w:t>
      </w:r>
    </w:p>
    <w:p w14:paraId="694C0BF5" w14:textId="77777777" w:rsidR="00DD43DC" w:rsidRPr="00C1413F" w:rsidRDefault="00DD43DC" w:rsidP="00040BDC">
      <w:pPr>
        <w:widowControl w:val="0"/>
        <w:autoSpaceDE w:val="0"/>
        <w:autoSpaceDN w:val="0"/>
        <w:adjustRightInd w:val="0"/>
        <w:spacing w:after="0" w:line="240" w:lineRule="auto"/>
        <w:jc w:val="center"/>
        <w:rPr>
          <w:rFonts w:cstheme="minorHAnsi"/>
          <w:b/>
          <w:highlight w:val="white"/>
        </w:rPr>
      </w:pPr>
      <w:r w:rsidRPr="00C1413F">
        <w:rPr>
          <w:rFonts w:cstheme="minorHAnsi"/>
          <w:b/>
          <w:highlight w:val="white"/>
        </w:rPr>
        <w:t>56-400 Oleśnica</w:t>
      </w:r>
    </w:p>
    <w:p w14:paraId="25739ECB" w14:textId="77777777" w:rsidR="00DD43DC" w:rsidRPr="00C1413F" w:rsidRDefault="00DD43DC" w:rsidP="000F50F9">
      <w:pPr>
        <w:widowControl w:val="0"/>
        <w:autoSpaceDE w:val="0"/>
        <w:autoSpaceDN w:val="0"/>
        <w:adjustRightInd w:val="0"/>
        <w:spacing w:after="0" w:line="240" w:lineRule="auto"/>
        <w:jc w:val="center"/>
        <w:rPr>
          <w:rFonts w:cstheme="minorHAnsi"/>
          <w:b/>
        </w:rPr>
      </w:pPr>
      <w:r w:rsidRPr="00C1413F">
        <w:rPr>
          <w:rFonts w:cstheme="minorHAnsi"/>
          <w:b/>
          <w:highlight w:val="white"/>
        </w:rPr>
        <w:t>Pokój nr 122 - Biuro Podawcze na parterze budynku</w:t>
      </w:r>
    </w:p>
    <w:p w14:paraId="5F9F9960" w14:textId="77777777" w:rsidR="000F50F9" w:rsidRPr="00C1413F" w:rsidRDefault="000F50F9" w:rsidP="00DD43DC">
      <w:pPr>
        <w:widowControl w:val="0"/>
        <w:autoSpaceDE w:val="0"/>
        <w:autoSpaceDN w:val="0"/>
        <w:adjustRightInd w:val="0"/>
        <w:spacing w:after="0" w:line="240" w:lineRule="auto"/>
        <w:jc w:val="both"/>
        <w:rPr>
          <w:rFonts w:cstheme="minorHAnsi"/>
        </w:rPr>
      </w:pPr>
    </w:p>
    <w:p w14:paraId="08CBEA98" w14:textId="77777777" w:rsidR="00040BDC" w:rsidRPr="00C1413F" w:rsidRDefault="00DD43DC" w:rsidP="00DD43DC">
      <w:pPr>
        <w:widowControl w:val="0"/>
        <w:autoSpaceDE w:val="0"/>
        <w:autoSpaceDN w:val="0"/>
        <w:adjustRightInd w:val="0"/>
        <w:spacing w:after="0" w:line="240" w:lineRule="auto"/>
        <w:jc w:val="both"/>
        <w:rPr>
          <w:rFonts w:cstheme="minorHAnsi"/>
        </w:rPr>
      </w:pPr>
      <w:r w:rsidRPr="00C1413F">
        <w:rPr>
          <w:rFonts w:cstheme="minorHAnsi"/>
        </w:rPr>
        <w:t xml:space="preserve">2. Wykonawca może, przed upływem terminu do składania ofert, zmienić lub wycofać ofertę. Zmiana, jak i wycofanie oferty, </w:t>
      </w:r>
      <w:r w:rsidRPr="00C1413F">
        <w:rPr>
          <w:rFonts w:cstheme="minorHAnsi"/>
          <w:highlight w:val="white"/>
        </w:rPr>
        <w:t xml:space="preserve"> </w:t>
      </w:r>
      <w:r w:rsidRPr="00C1413F">
        <w:rPr>
          <w:rFonts w:cstheme="minorHAnsi"/>
        </w:rPr>
        <w:t>wymagaj</w:t>
      </w:r>
      <w:r w:rsidRPr="00C1413F">
        <w:rPr>
          <w:rFonts w:cstheme="minorHAnsi"/>
          <w:highlight w:val="white"/>
        </w:rPr>
        <w:t>ą zachowania formy pisemnej.</w:t>
      </w:r>
    </w:p>
    <w:p w14:paraId="11F38038" w14:textId="77777777" w:rsidR="000F50F9" w:rsidRPr="00C1413F" w:rsidRDefault="000F50F9" w:rsidP="00DD43DC">
      <w:pPr>
        <w:widowControl w:val="0"/>
        <w:autoSpaceDE w:val="0"/>
        <w:autoSpaceDN w:val="0"/>
        <w:adjustRightInd w:val="0"/>
        <w:spacing w:after="0" w:line="240" w:lineRule="auto"/>
        <w:jc w:val="both"/>
        <w:rPr>
          <w:rFonts w:cstheme="minorHAnsi"/>
          <w:b/>
          <w:u w:val="single"/>
        </w:rPr>
      </w:pPr>
    </w:p>
    <w:p w14:paraId="458AA442" w14:textId="09F35394" w:rsidR="00DD43DC" w:rsidRPr="00C1413F" w:rsidRDefault="00DD43DC" w:rsidP="00DD43DC">
      <w:pPr>
        <w:widowControl w:val="0"/>
        <w:autoSpaceDE w:val="0"/>
        <w:autoSpaceDN w:val="0"/>
        <w:adjustRightInd w:val="0"/>
        <w:spacing w:after="0" w:line="240" w:lineRule="auto"/>
        <w:jc w:val="both"/>
        <w:rPr>
          <w:rFonts w:cstheme="minorHAnsi"/>
        </w:rPr>
      </w:pPr>
      <w:r w:rsidRPr="00C1413F">
        <w:rPr>
          <w:rFonts w:cstheme="minorHAnsi"/>
          <w:b/>
          <w:u w:val="single"/>
        </w:rPr>
        <w:t>3. Oferty zostaną otwarte dnia:</w:t>
      </w:r>
      <w:r w:rsidR="00470C29">
        <w:rPr>
          <w:rFonts w:cstheme="minorHAnsi"/>
          <w:b/>
          <w:u w:val="single"/>
        </w:rPr>
        <w:t xml:space="preserve"> 01</w:t>
      </w:r>
      <w:r w:rsidR="00297498" w:rsidRPr="00C1413F">
        <w:rPr>
          <w:rFonts w:cstheme="minorHAnsi"/>
          <w:b/>
          <w:u w:val="single"/>
        </w:rPr>
        <w:t>-</w:t>
      </w:r>
      <w:r w:rsidR="00470C29">
        <w:rPr>
          <w:rFonts w:cstheme="minorHAnsi"/>
          <w:b/>
          <w:u w:val="single"/>
        </w:rPr>
        <w:t>07</w:t>
      </w:r>
      <w:r w:rsidR="00E955D9" w:rsidRPr="00C1413F">
        <w:rPr>
          <w:rFonts w:cstheme="minorHAnsi"/>
          <w:b/>
          <w:u w:val="single"/>
        </w:rPr>
        <w:t>-</w:t>
      </w:r>
      <w:r w:rsidR="00297498" w:rsidRPr="00C1413F">
        <w:rPr>
          <w:rFonts w:cstheme="minorHAnsi"/>
          <w:b/>
          <w:u w:val="single"/>
        </w:rPr>
        <w:t>201</w:t>
      </w:r>
      <w:r w:rsidR="00916FBA" w:rsidRPr="00C1413F">
        <w:rPr>
          <w:rFonts w:cstheme="minorHAnsi"/>
          <w:b/>
          <w:u w:val="single"/>
        </w:rPr>
        <w:t>9</w:t>
      </w:r>
      <w:r w:rsidR="00B72CB8" w:rsidRPr="00C1413F">
        <w:rPr>
          <w:rFonts w:cstheme="minorHAnsi"/>
          <w:b/>
          <w:u w:val="single"/>
        </w:rPr>
        <w:t xml:space="preserve"> </w:t>
      </w:r>
      <w:r w:rsidR="00297498" w:rsidRPr="00C1413F">
        <w:rPr>
          <w:rFonts w:cstheme="minorHAnsi"/>
          <w:b/>
          <w:u w:val="single"/>
        </w:rPr>
        <w:t>r</w:t>
      </w:r>
      <w:r w:rsidR="000F50F9" w:rsidRPr="00C1413F">
        <w:rPr>
          <w:rFonts w:cstheme="minorHAnsi"/>
          <w:b/>
          <w:u w:val="single"/>
        </w:rPr>
        <w:t>.</w:t>
      </w:r>
      <w:r w:rsidRPr="00C1413F">
        <w:rPr>
          <w:rFonts w:cstheme="minorHAnsi"/>
          <w:b/>
          <w:u w:val="single"/>
        </w:rPr>
        <w:t xml:space="preserve">, o godz. </w:t>
      </w:r>
      <w:r w:rsidR="000F50F9" w:rsidRPr="00C1413F">
        <w:rPr>
          <w:rFonts w:cstheme="minorHAnsi"/>
          <w:b/>
          <w:u w:val="single"/>
        </w:rPr>
        <w:t>1</w:t>
      </w:r>
      <w:r w:rsidR="0051077A" w:rsidRPr="00C1413F">
        <w:rPr>
          <w:rFonts w:cstheme="minorHAnsi"/>
          <w:b/>
          <w:u w:val="single"/>
        </w:rPr>
        <w:t>0</w:t>
      </w:r>
      <w:r w:rsidR="000F50F9" w:rsidRPr="00C1413F">
        <w:rPr>
          <w:rFonts w:cstheme="minorHAnsi"/>
          <w:b/>
          <w:u w:val="single"/>
        </w:rPr>
        <w:t>:30</w:t>
      </w:r>
    </w:p>
    <w:p w14:paraId="72CC4F7D" w14:textId="77777777" w:rsidR="00DD43DC" w:rsidRPr="00AA6F47" w:rsidRDefault="00DD43DC" w:rsidP="00DD43DC">
      <w:pPr>
        <w:widowControl w:val="0"/>
        <w:autoSpaceDE w:val="0"/>
        <w:autoSpaceDN w:val="0"/>
        <w:adjustRightInd w:val="0"/>
        <w:spacing w:after="0" w:line="240" w:lineRule="auto"/>
        <w:jc w:val="both"/>
        <w:rPr>
          <w:rFonts w:cstheme="minorHAnsi"/>
          <w:color w:val="000000"/>
        </w:rPr>
      </w:pPr>
      <w:r w:rsidRPr="00AA6F47">
        <w:rPr>
          <w:rFonts w:cstheme="minorHAnsi"/>
          <w:color w:val="000000"/>
        </w:rPr>
        <w:t>w siedzibie zamawiaj</w:t>
      </w:r>
      <w:r w:rsidRPr="00AA6F47">
        <w:rPr>
          <w:rFonts w:cstheme="minorHAnsi"/>
          <w:color w:val="000000"/>
          <w:highlight w:val="white"/>
        </w:rPr>
        <w:t>ącego</w:t>
      </w:r>
      <w:r w:rsidR="00040BDC" w:rsidRPr="00AA6F47">
        <w:rPr>
          <w:rFonts w:cstheme="minorHAnsi"/>
          <w:color w:val="000000"/>
        </w:rPr>
        <w:t>:</w:t>
      </w:r>
    </w:p>
    <w:p w14:paraId="2312749C" w14:textId="77777777" w:rsidR="00DD43DC" w:rsidRPr="00275074" w:rsidRDefault="00DD43DC" w:rsidP="00040BDC">
      <w:pPr>
        <w:widowControl w:val="0"/>
        <w:autoSpaceDE w:val="0"/>
        <w:autoSpaceDN w:val="0"/>
        <w:adjustRightInd w:val="0"/>
        <w:spacing w:after="0" w:line="240" w:lineRule="auto"/>
        <w:jc w:val="center"/>
        <w:rPr>
          <w:rFonts w:cstheme="minorHAnsi"/>
          <w:b/>
          <w:highlight w:val="white"/>
        </w:rPr>
      </w:pPr>
      <w:r w:rsidRPr="00275074">
        <w:rPr>
          <w:rFonts w:cstheme="minorHAnsi"/>
          <w:b/>
          <w:highlight w:val="white"/>
        </w:rPr>
        <w:t>Powiat Oleśnicki</w:t>
      </w:r>
    </w:p>
    <w:p w14:paraId="16104470" w14:textId="77777777" w:rsidR="00DD43DC" w:rsidRPr="00275074" w:rsidRDefault="00DD43DC" w:rsidP="00040BDC">
      <w:pPr>
        <w:widowControl w:val="0"/>
        <w:autoSpaceDE w:val="0"/>
        <w:autoSpaceDN w:val="0"/>
        <w:adjustRightInd w:val="0"/>
        <w:spacing w:after="0" w:line="240" w:lineRule="auto"/>
        <w:jc w:val="center"/>
        <w:rPr>
          <w:rFonts w:cstheme="minorHAnsi"/>
          <w:b/>
          <w:highlight w:val="white"/>
        </w:rPr>
      </w:pPr>
      <w:r w:rsidRPr="00275074">
        <w:rPr>
          <w:rFonts w:cstheme="minorHAnsi"/>
          <w:b/>
          <w:highlight w:val="white"/>
        </w:rPr>
        <w:t>ul. J. Słowackiego 10</w:t>
      </w:r>
    </w:p>
    <w:p w14:paraId="091E4645" w14:textId="77777777" w:rsidR="00DD43DC" w:rsidRPr="00275074" w:rsidRDefault="00DD43DC" w:rsidP="00040BDC">
      <w:pPr>
        <w:widowControl w:val="0"/>
        <w:autoSpaceDE w:val="0"/>
        <w:autoSpaceDN w:val="0"/>
        <w:adjustRightInd w:val="0"/>
        <w:spacing w:after="0" w:line="240" w:lineRule="auto"/>
        <w:jc w:val="center"/>
        <w:rPr>
          <w:rFonts w:cstheme="minorHAnsi"/>
          <w:b/>
          <w:highlight w:val="white"/>
        </w:rPr>
      </w:pPr>
      <w:r w:rsidRPr="00275074">
        <w:rPr>
          <w:rFonts w:cstheme="minorHAnsi"/>
          <w:b/>
          <w:highlight w:val="white"/>
        </w:rPr>
        <w:t>56-400 Oleśnica</w:t>
      </w:r>
    </w:p>
    <w:p w14:paraId="697A86C7" w14:textId="3161EC9C" w:rsidR="00DD43DC" w:rsidRPr="00275074" w:rsidRDefault="00DD43DC" w:rsidP="000F50F9">
      <w:pPr>
        <w:widowControl w:val="0"/>
        <w:autoSpaceDE w:val="0"/>
        <w:autoSpaceDN w:val="0"/>
        <w:adjustRightInd w:val="0"/>
        <w:spacing w:after="0" w:line="240" w:lineRule="auto"/>
        <w:jc w:val="center"/>
        <w:rPr>
          <w:rFonts w:cstheme="minorHAnsi"/>
          <w:b/>
        </w:rPr>
      </w:pPr>
      <w:r w:rsidRPr="00275074">
        <w:rPr>
          <w:rFonts w:cstheme="minorHAnsi"/>
          <w:b/>
          <w:highlight w:val="white"/>
        </w:rPr>
        <w:t>Pokój nr 21</w:t>
      </w:r>
      <w:r w:rsidR="00496933" w:rsidRPr="00275074">
        <w:rPr>
          <w:rFonts w:cstheme="minorHAnsi"/>
          <w:b/>
          <w:highlight w:val="white"/>
        </w:rPr>
        <w:t>1</w:t>
      </w:r>
      <w:r w:rsidRPr="00275074">
        <w:rPr>
          <w:rFonts w:cstheme="minorHAnsi"/>
          <w:b/>
          <w:highlight w:val="white"/>
        </w:rPr>
        <w:t xml:space="preserve"> - sala konferencyjna na I piętrze</w:t>
      </w:r>
    </w:p>
    <w:p w14:paraId="1C916599" w14:textId="77777777" w:rsidR="000F50F9" w:rsidRPr="00AA6F47" w:rsidRDefault="000F50F9" w:rsidP="000F50F9">
      <w:pPr>
        <w:widowControl w:val="0"/>
        <w:autoSpaceDE w:val="0"/>
        <w:autoSpaceDN w:val="0"/>
        <w:adjustRightInd w:val="0"/>
        <w:spacing w:after="0" w:line="240" w:lineRule="auto"/>
        <w:jc w:val="center"/>
        <w:rPr>
          <w:rFonts w:cstheme="minorHAnsi"/>
          <w:b/>
          <w:color w:val="000000"/>
        </w:rPr>
      </w:pPr>
    </w:p>
    <w:p w14:paraId="10F3683D" w14:textId="77777777" w:rsidR="00DD43DC" w:rsidRPr="00AA6F47" w:rsidRDefault="00DD43DC" w:rsidP="00FC72FD">
      <w:pPr>
        <w:widowControl w:val="0"/>
        <w:shd w:val="clear" w:color="auto" w:fill="000000" w:themeFill="text1"/>
        <w:autoSpaceDE w:val="0"/>
        <w:autoSpaceDN w:val="0"/>
        <w:adjustRightInd w:val="0"/>
        <w:spacing w:after="0" w:line="240" w:lineRule="auto"/>
        <w:jc w:val="center"/>
        <w:rPr>
          <w:rFonts w:cstheme="minorHAnsi"/>
          <w:color w:val="FFFFFF" w:themeColor="background1"/>
        </w:rPr>
      </w:pPr>
      <w:r w:rsidRPr="00AA6F47">
        <w:rPr>
          <w:rFonts w:cstheme="minorHAnsi"/>
          <w:b/>
          <w:bCs/>
          <w:color w:val="FFFFFF" w:themeColor="background1"/>
        </w:rPr>
        <w:t>XII. Opis sposobu obliczenia ceny</w:t>
      </w:r>
    </w:p>
    <w:p w14:paraId="64F2B4D7" w14:textId="77777777" w:rsidR="00DD43DC" w:rsidRPr="00AA6F47" w:rsidRDefault="00DD43DC" w:rsidP="00DD43DC">
      <w:pPr>
        <w:widowControl w:val="0"/>
        <w:autoSpaceDE w:val="0"/>
        <w:autoSpaceDN w:val="0"/>
        <w:adjustRightInd w:val="0"/>
        <w:spacing w:after="0" w:line="240" w:lineRule="auto"/>
        <w:jc w:val="both"/>
        <w:rPr>
          <w:rFonts w:cstheme="minorHAnsi"/>
          <w:color w:val="000000"/>
        </w:rPr>
      </w:pPr>
      <w:r w:rsidRPr="00AA6F47">
        <w:rPr>
          <w:rFonts w:cstheme="minorHAnsi"/>
          <w:color w:val="000000"/>
        </w:rPr>
        <w:t xml:space="preserve"> </w:t>
      </w:r>
    </w:p>
    <w:p w14:paraId="4E107D49" w14:textId="524D761A" w:rsidR="00DD43DC" w:rsidRPr="00F31102" w:rsidRDefault="00040BDC" w:rsidP="003929E2">
      <w:pPr>
        <w:widowControl w:val="0"/>
        <w:autoSpaceDE w:val="0"/>
        <w:autoSpaceDN w:val="0"/>
        <w:adjustRightInd w:val="0"/>
        <w:spacing w:after="0" w:line="240" w:lineRule="auto"/>
        <w:ind w:left="266" w:hanging="266"/>
        <w:jc w:val="both"/>
        <w:rPr>
          <w:rFonts w:cstheme="minorHAnsi"/>
          <w:color w:val="000000"/>
        </w:rPr>
      </w:pPr>
      <w:r w:rsidRPr="00F31102">
        <w:rPr>
          <w:rFonts w:cstheme="minorHAnsi"/>
          <w:color w:val="000000"/>
        </w:rPr>
        <w:t>1. C</w:t>
      </w:r>
      <w:r w:rsidR="00DD43DC" w:rsidRPr="00F31102">
        <w:rPr>
          <w:rFonts w:cstheme="minorHAnsi"/>
          <w:color w:val="000000"/>
        </w:rPr>
        <w:t>ena oferty uwzgl</w:t>
      </w:r>
      <w:r w:rsidR="00DD43DC" w:rsidRPr="00F31102">
        <w:rPr>
          <w:rFonts w:cstheme="minorHAnsi"/>
          <w:color w:val="000000"/>
          <w:highlight w:val="white"/>
        </w:rPr>
        <w:t>ędnia wszystkie zobowiązan</w:t>
      </w:r>
      <w:bookmarkStart w:id="9" w:name="_GoBack"/>
      <w:bookmarkEnd w:id="9"/>
      <w:r w:rsidR="00DD43DC" w:rsidRPr="00F31102">
        <w:rPr>
          <w:rFonts w:cstheme="minorHAnsi"/>
          <w:color w:val="000000"/>
          <w:highlight w:val="white"/>
        </w:rPr>
        <w:t xml:space="preserve">ia, </w:t>
      </w:r>
      <w:r w:rsidR="000F50F9" w:rsidRPr="00F31102">
        <w:rPr>
          <w:rFonts w:cstheme="minorHAnsi"/>
          <w:color w:val="000000"/>
          <w:highlight w:val="white"/>
        </w:rPr>
        <w:t>musi być podana w PLN cyfrowo i </w:t>
      </w:r>
      <w:r w:rsidR="00DD43DC" w:rsidRPr="00F31102">
        <w:rPr>
          <w:rFonts w:cstheme="minorHAnsi"/>
          <w:color w:val="000000"/>
          <w:highlight w:val="white"/>
        </w:rPr>
        <w:t>słownie, z</w:t>
      </w:r>
      <w:r w:rsidR="00E12B54">
        <w:rPr>
          <w:rFonts w:cstheme="minorHAnsi"/>
          <w:color w:val="000000"/>
          <w:highlight w:val="white"/>
        </w:rPr>
        <w:t> </w:t>
      </w:r>
      <w:r w:rsidR="00DD43DC" w:rsidRPr="00F31102">
        <w:rPr>
          <w:rFonts w:cstheme="minorHAnsi"/>
          <w:color w:val="000000"/>
          <w:highlight w:val="white"/>
        </w:rPr>
        <w:t>wyodrębnieniem należnego podatku VAT - jeżeli występuje.</w:t>
      </w:r>
    </w:p>
    <w:p w14:paraId="69A349E9" w14:textId="33A58C83" w:rsidR="00DD43DC" w:rsidRPr="00F31102" w:rsidRDefault="00040BDC" w:rsidP="003929E2">
      <w:pPr>
        <w:tabs>
          <w:tab w:val="left" w:pos="851"/>
        </w:tabs>
        <w:spacing w:after="0" w:line="240" w:lineRule="auto"/>
        <w:ind w:left="266" w:hanging="266"/>
        <w:jc w:val="both"/>
        <w:rPr>
          <w:rFonts w:eastAsia="Times New Roman" w:cstheme="minorHAnsi"/>
        </w:rPr>
      </w:pPr>
      <w:r w:rsidRPr="00F31102">
        <w:rPr>
          <w:rFonts w:cstheme="minorHAnsi"/>
          <w:color w:val="000000"/>
        </w:rPr>
        <w:t xml:space="preserve">2. </w:t>
      </w:r>
      <w:r w:rsidR="00DD43DC" w:rsidRPr="00F31102">
        <w:rPr>
          <w:rFonts w:cstheme="minorHAnsi"/>
          <w:color w:val="000000"/>
        </w:rPr>
        <w:t>Cena podana w ofercie winna obejmowa</w:t>
      </w:r>
      <w:r w:rsidR="00DD43DC" w:rsidRPr="00F31102">
        <w:rPr>
          <w:rFonts w:cstheme="minorHAnsi"/>
          <w:color w:val="000000"/>
          <w:highlight w:val="white"/>
        </w:rPr>
        <w:t>ć wszystki</w:t>
      </w:r>
      <w:r w:rsidR="000F50F9" w:rsidRPr="00F31102">
        <w:rPr>
          <w:rFonts w:cstheme="minorHAnsi"/>
          <w:color w:val="000000"/>
          <w:highlight w:val="white"/>
        </w:rPr>
        <w:t>e koszty i składniki związane z </w:t>
      </w:r>
      <w:r w:rsidR="00DD43DC" w:rsidRPr="00F31102">
        <w:rPr>
          <w:rFonts w:cstheme="minorHAnsi"/>
          <w:color w:val="000000"/>
          <w:highlight w:val="white"/>
        </w:rPr>
        <w:t>wykonaniem zamówienia oraz warunkami stawianymi przez zamawiającego</w:t>
      </w:r>
      <w:r w:rsidR="00E955D9" w:rsidRPr="00F31102">
        <w:rPr>
          <w:rFonts w:cstheme="minorHAnsi"/>
          <w:color w:val="000000"/>
          <w:highlight w:val="white"/>
        </w:rPr>
        <w:t xml:space="preserve">, </w:t>
      </w:r>
      <w:r w:rsidR="00A55C8B" w:rsidRPr="00F31102">
        <w:rPr>
          <w:rFonts w:cstheme="minorHAnsi"/>
          <w:color w:val="000000"/>
          <w:highlight w:val="white"/>
        </w:rPr>
        <w:t>w</w:t>
      </w:r>
      <w:r w:rsidR="00E955D9" w:rsidRPr="00F31102">
        <w:rPr>
          <w:rFonts w:cstheme="minorHAnsi"/>
          <w:color w:val="000000"/>
          <w:highlight w:val="white"/>
        </w:rPr>
        <w:t xml:space="preserve"> tym: przypisane prawem podatki, w</w:t>
      </w:r>
      <w:r w:rsidR="00A55C8B" w:rsidRPr="00F31102">
        <w:rPr>
          <w:rFonts w:cstheme="minorHAnsi"/>
          <w:color w:val="000000"/>
          <w:highlight w:val="white"/>
        </w:rPr>
        <w:t>s</w:t>
      </w:r>
      <w:r w:rsidR="00E955D9" w:rsidRPr="00F31102">
        <w:rPr>
          <w:rFonts w:cstheme="minorHAnsi"/>
          <w:color w:val="000000"/>
          <w:highlight w:val="white"/>
        </w:rPr>
        <w:t xml:space="preserve">zelkie opłaty, </w:t>
      </w:r>
      <w:r w:rsidR="00A55C8B" w:rsidRPr="00F31102">
        <w:rPr>
          <w:rFonts w:cstheme="minorHAnsi"/>
          <w:color w:val="000000"/>
        </w:rPr>
        <w:t>wszystkie koszty związane z reali</w:t>
      </w:r>
      <w:r w:rsidR="00351E69" w:rsidRPr="00F31102">
        <w:rPr>
          <w:rFonts w:cstheme="minorHAnsi"/>
          <w:color w:val="000000"/>
        </w:rPr>
        <w:t>z</w:t>
      </w:r>
      <w:r w:rsidR="00A55C8B" w:rsidRPr="00F31102">
        <w:rPr>
          <w:rFonts w:cstheme="minorHAnsi"/>
          <w:color w:val="000000"/>
        </w:rPr>
        <w:t>acją przedmiotu zamówienia z podaniem wartości brutto</w:t>
      </w:r>
      <w:r w:rsidR="00566C5E" w:rsidRPr="00F31102">
        <w:rPr>
          <w:rFonts w:cstheme="minorHAnsi"/>
          <w:color w:val="000000"/>
        </w:rPr>
        <w:t xml:space="preserve">, tj. </w:t>
      </w:r>
      <w:r w:rsidR="00566C5E" w:rsidRPr="00F31102">
        <w:rPr>
          <w:rFonts w:eastAsia="Times New Roman" w:cstheme="minorHAnsi"/>
        </w:rPr>
        <w:t>wynikające wprost z dokumentacji projektowej, Szczegółowych Specyfikacji Technicznych, obowiązujących norm i przepisów, SIWZ</w:t>
      </w:r>
      <w:r w:rsidR="00F31102">
        <w:rPr>
          <w:rFonts w:eastAsia="Times New Roman" w:cstheme="minorHAnsi"/>
        </w:rPr>
        <w:t xml:space="preserve"> wraz załącznikami</w:t>
      </w:r>
      <w:r w:rsidR="00566C5E" w:rsidRPr="00F31102">
        <w:rPr>
          <w:rFonts w:eastAsia="Times New Roman" w:cstheme="minorHAnsi"/>
        </w:rPr>
        <w:t>, ważnych decyzji administracyjnych dotyczących zadania inwestycyjnego</w:t>
      </w:r>
      <w:r w:rsidR="00BE6629" w:rsidRPr="00F31102">
        <w:rPr>
          <w:rFonts w:eastAsia="Times New Roman" w:cstheme="minorHAnsi"/>
        </w:rPr>
        <w:t>.</w:t>
      </w:r>
    </w:p>
    <w:p w14:paraId="38575B2B" w14:textId="77777777" w:rsidR="00DD43DC" w:rsidRPr="00F31102" w:rsidRDefault="00040BDC" w:rsidP="003929E2">
      <w:pPr>
        <w:widowControl w:val="0"/>
        <w:autoSpaceDE w:val="0"/>
        <w:autoSpaceDN w:val="0"/>
        <w:adjustRightInd w:val="0"/>
        <w:spacing w:after="0" w:line="240" w:lineRule="auto"/>
        <w:ind w:left="266" w:hanging="266"/>
        <w:jc w:val="both"/>
        <w:rPr>
          <w:rFonts w:cstheme="minorHAnsi"/>
          <w:color w:val="000000"/>
        </w:rPr>
      </w:pPr>
      <w:r w:rsidRPr="00F31102">
        <w:rPr>
          <w:rFonts w:cstheme="minorHAnsi"/>
          <w:color w:val="000000"/>
        </w:rPr>
        <w:t xml:space="preserve">3. </w:t>
      </w:r>
      <w:r w:rsidR="00DD43DC" w:rsidRPr="00F31102">
        <w:rPr>
          <w:rFonts w:cstheme="minorHAnsi"/>
          <w:color w:val="000000"/>
        </w:rPr>
        <w:t>Cena mo</w:t>
      </w:r>
      <w:r w:rsidR="00DD43DC" w:rsidRPr="00F31102">
        <w:rPr>
          <w:rFonts w:cstheme="minorHAnsi"/>
          <w:color w:val="000000"/>
          <w:highlight w:val="white"/>
        </w:rPr>
        <w:t>że być tylko jedna za oferowany przedmiot zamówienia, nie dopuszcza się wariantowości cen.</w:t>
      </w:r>
    </w:p>
    <w:p w14:paraId="0A514D34" w14:textId="77777777" w:rsidR="00DD43DC" w:rsidRPr="00F31102" w:rsidRDefault="00A55C8B" w:rsidP="003929E2">
      <w:pPr>
        <w:widowControl w:val="0"/>
        <w:autoSpaceDE w:val="0"/>
        <w:autoSpaceDN w:val="0"/>
        <w:adjustRightInd w:val="0"/>
        <w:spacing w:after="0" w:line="240" w:lineRule="auto"/>
        <w:ind w:left="266" w:hanging="266"/>
        <w:jc w:val="both"/>
        <w:rPr>
          <w:rFonts w:cstheme="minorHAnsi"/>
          <w:highlight w:val="white"/>
        </w:rPr>
      </w:pPr>
      <w:r w:rsidRPr="00F31102">
        <w:rPr>
          <w:rFonts w:cstheme="minorHAnsi"/>
          <w:color w:val="000000"/>
        </w:rPr>
        <w:t>4</w:t>
      </w:r>
      <w:r w:rsidR="00040BDC" w:rsidRPr="00F31102">
        <w:rPr>
          <w:rFonts w:cstheme="minorHAnsi"/>
          <w:color w:val="000000"/>
        </w:rPr>
        <w:t>. C</w:t>
      </w:r>
      <w:r w:rsidR="00DD43DC" w:rsidRPr="00F31102">
        <w:rPr>
          <w:rFonts w:cstheme="minorHAnsi"/>
          <w:color w:val="000000"/>
        </w:rPr>
        <w:t>en</w:t>
      </w:r>
      <w:r w:rsidR="00DD43DC" w:rsidRPr="00F31102">
        <w:rPr>
          <w:rFonts w:cstheme="minorHAnsi"/>
          <w:color w:val="000000"/>
          <w:highlight w:val="white"/>
        </w:rPr>
        <w:t xml:space="preserve">ę za wykonanie przedmiotu zamówienia należy przedstawić w "Formularzu ofertowym" stanowiącym </w:t>
      </w:r>
      <w:r w:rsidR="00DD43DC" w:rsidRPr="00F31102">
        <w:rPr>
          <w:rFonts w:cstheme="minorHAnsi"/>
          <w:highlight w:val="white"/>
        </w:rPr>
        <w:t>załącznik do niniejszej specyfikacji istotnych warunków zamówienia</w:t>
      </w:r>
      <w:r w:rsidRPr="00F31102">
        <w:rPr>
          <w:rFonts w:cstheme="minorHAnsi"/>
          <w:highlight w:val="white"/>
        </w:rPr>
        <w:t>, wartość należy podawać ograniczając się do dwóch miejsc po przecinku.</w:t>
      </w:r>
    </w:p>
    <w:p w14:paraId="6C0B696D" w14:textId="77777777" w:rsidR="00A55C8B" w:rsidRPr="00F31102" w:rsidRDefault="00A55C8B" w:rsidP="003929E2">
      <w:pPr>
        <w:widowControl w:val="0"/>
        <w:autoSpaceDE w:val="0"/>
        <w:autoSpaceDN w:val="0"/>
        <w:adjustRightInd w:val="0"/>
        <w:spacing w:after="0" w:line="240" w:lineRule="auto"/>
        <w:ind w:left="266" w:hanging="266"/>
        <w:jc w:val="both"/>
        <w:rPr>
          <w:rFonts w:cstheme="minorHAnsi"/>
        </w:rPr>
      </w:pPr>
      <w:r w:rsidRPr="00F31102">
        <w:rPr>
          <w:rFonts w:cstheme="minorHAnsi"/>
        </w:rPr>
        <w:t xml:space="preserve">5. Zamawiający nie poduszcza rozliczenia między zamawiającym a wykonawcą w walutach innych niż </w:t>
      </w:r>
      <w:r w:rsidRPr="00F31102">
        <w:rPr>
          <w:rFonts w:cstheme="minorHAnsi"/>
        </w:rPr>
        <w:lastRenderedPageBreak/>
        <w:t>waluta polska.</w:t>
      </w:r>
    </w:p>
    <w:p w14:paraId="0CD87AE1" w14:textId="77777777" w:rsidR="00B06B98" w:rsidRPr="00F31102" w:rsidRDefault="009601B4" w:rsidP="003929E2">
      <w:pPr>
        <w:pStyle w:val="pkt"/>
        <w:autoSpaceDE w:val="0"/>
        <w:autoSpaceDN w:val="0"/>
        <w:spacing w:before="0" w:after="0"/>
        <w:ind w:left="266" w:hanging="266"/>
        <w:rPr>
          <w:rFonts w:asciiTheme="minorHAnsi" w:hAnsiTheme="minorHAnsi" w:cstheme="minorHAnsi"/>
          <w:sz w:val="22"/>
          <w:szCs w:val="22"/>
        </w:rPr>
      </w:pPr>
      <w:r w:rsidRPr="00F31102">
        <w:rPr>
          <w:rFonts w:asciiTheme="minorHAnsi" w:hAnsiTheme="minorHAnsi" w:cstheme="minorHAnsi"/>
          <w:sz w:val="22"/>
          <w:szCs w:val="22"/>
        </w:rPr>
        <w:t xml:space="preserve">6.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usługi, której świadczenie będzie prowadzić do jego powstania, oraz wskazując jej wartość bez kwoty podatku.  </w:t>
      </w:r>
    </w:p>
    <w:p w14:paraId="484D8DA0" w14:textId="52E70341" w:rsidR="00B93082" w:rsidRPr="00F31102" w:rsidRDefault="00C12EF4" w:rsidP="003929E2">
      <w:pPr>
        <w:pStyle w:val="Standard"/>
        <w:suppressLineNumbers/>
        <w:ind w:left="266" w:hanging="266"/>
        <w:jc w:val="both"/>
        <w:rPr>
          <w:rFonts w:asciiTheme="minorHAnsi" w:hAnsiTheme="minorHAnsi" w:cstheme="minorHAnsi"/>
          <w:b/>
          <w:bCs/>
          <w:sz w:val="22"/>
          <w:szCs w:val="22"/>
        </w:rPr>
      </w:pPr>
      <w:r w:rsidRPr="00F31102">
        <w:rPr>
          <w:rFonts w:asciiTheme="minorHAnsi" w:hAnsiTheme="minorHAnsi" w:cstheme="minorHAnsi"/>
          <w:b/>
          <w:bCs/>
          <w:sz w:val="22"/>
          <w:szCs w:val="22"/>
        </w:rPr>
        <w:t>7.</w:t>
      </w:r>
      <w:r w:rsidR="00DE2C70">
        <w:rPr>
          <w:rFonts w:asciiTheme="minorHAnsi" w:hAnsiTheme="minorHAnsi" w:cstheme="minorHAnsi"/>
          <w:b/>
          <w:bCs/>
          <w:sz w:val="22"/>
          <w:szCs w:val="22"/>
        </w:rPr>
        <w:t xml:space="preserve"> </w:t>
      </w:r>
      <w:r w:rsidR="00B06B98" w:rsidRPr="00F31102">
        <w:rPr>
          <w:rFonts w:asciiTheme="minorHAnsi" w:hAnsiTheme="minorHAnsi" w:cstheme="minorHAnsi"/>
          <w:b/>
          <w:bCs/>
          <w:sz w:val="22"/>
          <w:szCs w:val="22"/>
        </w:rPr>
        <w:t>Kosztorys ofertowy</w:t>
      </w:r>
      <w:r w:rsidRPr="00F31102">
        <w:rPr>
          <w:rFonts w:asciiTheme="minorHAnsi" w:hAnsiTheme="minorHAnsi" w:cstheme="minorHAnsi"/>
          <w:b/>
          <w:bCs/>
          <w:sz w:val="22"/>
          <w:szCs w:val="22"/>
        </w:rPr>
        <w:t>-</w:t>
      </w:r>
      <w:r w:rsidR="00B06B98" w:rsidRPr="00F31102">
        <w:rPr>
          <w:rFonts w:asciiTheme="minorHAnsi" w:hAnsiTheme="minorHAnsi" w:cstheme="minorHAnsi"/>
          <w:sz w:val="22"/>
          <w:szCs w:val="22"/>
        </w:rPr>
        <w:t xml:space="preserve"> dokument </w:t>
      </w:r>
      <w:r w:rsidR="00B06B98" w:rsidRPr="00F31102">
        <w:rPr>
          <w:rFonts w:asciiTheme="minorHAnsi" w:hAnsiTheme="minorHAnsi" w:cstheme="minorHAnsi"/>
          <w:b/>
          <w:bCs/>
          <w:sz w:val="22"/>
          <w:szCs w:val="22"/>
        </w:rPr>
        <w:t xml:space="preserve">nie obowiązkowy na etapie składania ofert </w:t>
      </w:r>
      <w:r w:rsidRPr="00F31102">
        <w:rPr>
          <w:rFonts w:asciiTheme="minorHAnsi" w:hAnsiTheme="minorHAnsi" w:cstheme="minorHAnsi"/>
          <w:b/>
          <w:bCs/>
          <w:sz w:val="22"/>
          <w:szCs w:val="22"/>
        </w:rPr>
        <w:t>–</w:t>
      </w:r>
      <w:r w:rsidR="00B06B98" w:rsidRPr="00F31102">
        <w:rPr>
          <w:rFonts w:asciiTheme="minorHAnsi" w:hAnsiTheme="minorHAnsi" w:cstheme="minorHAnsi"/>
          <w:b/>
          <w:bCs/>
          <w:sz w:val="22"/>
          <w:szCs w:val="22"/>
        </w:rPr>
        <w:t xml:space="preserve"> </w:t>
      </w:r>
      <w:r w:rsidRPr="00F31102">
        <w:rPr>
          <w:rFonts w:asciiTheme="minorHAnsi" w:hAnsiTheme="minorHAnsi" w:cstheme="minorHAnsi"/>
          <w:bCs/>
          <w:sz w:val="22"/>
          <w:szCs w:val="22"/>
        </w:rPr>
        <w:t>Wykonawca</w:t>
      </w:r>
      <w:r w:rsidRPr="00F31102">
        <w:rPr>
          <w:rFonts w:asciiTheme="minorHAnsi" w:hAnsiTheme="minorHAnsi" w:cstheme="minorHAnsi"/>
          <w:b/>
          <w:bCs/>
          <w:sz w:val="22"/>
          <w:szCs w:val="22"/>
        </w:rPr>
        <w:t xml:space="preserve"> </w:t>
      </w:r>
      <w:r w:rsidRPr="00F31102">
        <w:rPr>
          <w:rFonts w:asciiTheme="minorHAnsi" w:hAnsiTheme="minorHAnsi" w:cstheme="minorHAnsi"/>
          <w:sz w:val="22"/>
          <w:szCs w:val="22"/>
        </w:rPr>
        <w:t xml:space="preserve">dostarcza </w:t>
      </w:r>
      <w:r w:rsidRPr="00793BCF">
        <w:rPr>
          <w:rFonts w:asciiTheme="minorHAnsi" w:hAnsiTheme="minorHAnsi" w:cstheme="minorHAnsi"/>
          <w:sz w:val="22"/>
          <w:szCs w:val="22"/>
        </w:rPr>
        <w:t>Zamawiającemu,</w:t>
      </w:r>
      <w:r w:rsidR="00323CE7" w:rsidRPr="00793BCF">
        <w:rPr>
          <w:rFonts w:asciiTheme="minorHAnsi" w:hAnsiTheme="minorHAnsi" w:cstheme="minorHAnsi"/>
          <w:color w:val="FF0000"/>
          <w:sz w:val="22"/>
          <w:szCs w:val="22"/>
        </w:rPr>
        <w:t xml:space="preserve"> </w:t>
      </w:r>
      <w:r w:rsidR="00323CE7" w:rsidRPr="00275074">
        <w:rPr>
          <w:rFonts w:asciiTheme="minorHAnsi" w:hAnsiTheme="minorHAnsi" w:cstheme="minorHAnsi"/>
          <w:sz w:val="22"/>
          <w:szCs w:val="22"/>
        </w:rPr>
        <w:t>w terminie 2 dni roboczych od dnia podpisania umowy</w:t>
      </w:r>
      <w:r w:rsidR="00323CE7" w:rsidRPr="00275074">
        <w:rPr>
          <w:rFonts w:ascii="Times New Roman" w:hAnsi="Times New Roman"/>
        </w:rPr>
        <w:t xml:space="preserve"> </w:t>
      </w:r>
      <w:r w:rsidRPr="00275074">
        <w:rPr>
          <w:rFonts w:asciiTheme="minorHAnsi" w:hAnsiTheme="minorHAnsi" w:cstheme="minorHAnsi"/>
          <w:sz w:val="22"/>
          <w:szCs w:val="22"/>
        </w:rPr>
        <w:t xml:space="preserve">kosztorys </w:t>
      </w:r>
      <w:r w:rsidRPr="00F31102">
        <w:rPr>
          <w:rFonts w:asciiTheme="minorHAnsi" w:hAnsiTheme="minorHAnsi" w:cstheme="minorHAnsi"/>
          <w:sz w:val="22"/>
          <w:szCs w:val="22"/>
        </w:rPr>
        <w:t>ofertowy w wersji szczegółowej i uproszczonej wraz z tabelą elementów scalonych</w:t>
      </w:r>
      <w:r w:rsidRPr="00F31102">
        <w:rPr>
          <w:rFonts w:asciiTheme="minorHAnsi" w:hAnsiTheme="minorHAnsi" w:cstheme="minorHAnsi"/>
          <w:b/>
          <w:bCs/>
          <w:sz w:val="22"/>
          <w:szCs w:val="22"/>
        </w:rPr>
        <w:t>.</w:t>
      </w:r>
    </w:p>
    <w:p w14:paraId="49656C08" w14:textId="78F44EDA" w:rsidR="00566C5E" w:rsidRPr="00F31102" w:rsidRDefault="00566C5E" w:rsidP="003929E2">
      <w:pPr>
        <w:pStyle w:val="Standard"/>
        <w:suppressLineNumbers/>
        <w:ind w:left="266" w:hanging="266"/>
        <w:jc w:val="both"/>
        <w:rPr>
          <w:rFonts w:asciiTheme="minorHAnsi" w:hAnsiTheme="minorHAnsi" w:cstheme="minorHAnsi"/>
          <w:b/>
          <w:bCs/>
          <w:sz w:val="22"/>
          <w:szCs w:val="22"/>
        </w:rPr>
      </w:pPr>
      <w:r w:rsidRPr="00F31102">
        <w:rPr>
          <w:rFonts w:asciiTheme="minorHAnsi" w:hAnsiTheme="minorHAnsi" w:cstheme="minorHAnsi"/>
          <w:sz w:val="22"/>
          <w:szCs w:val="22"/>
        </w:rPr>
        <w:t>8. Obliczona przez Wykonawcę cena oferty powinna zawierać wszystkie koszty bezpośrednie i</w:t>
      </w:r>
      <w:r w:rsidR="00E12B54">
        <w:rPr>
          <w:rFonts w:asciiTheme="minorHAnsi" w:hAnsiTheme="minorHAnsi" w:cstheme="minorHAnsi"/>
          <w:sz w:val="22"/>
          <w:szCs w:val="22"/>
        </w:rPr>
        <w:t> </w:t>
      </w:r>
      <w:r w:rsidRPr="00F31102">
        <w:rPr>
          <w:rFonts w:asciiTheme="minorHAnsi" w:hAnsiTheme="minorHAnsi" w:cstheme="minorHAnsi"/>
          <w:sz w:val="22"/>
          <w:szCs w:val="22"/>
        </w:rPr>
        <w:t>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niniejszej SIWZ wraz ze wszystkimi załącznikami. Niedoszacowanie, pominięcie oraz brak rozpoznania przedmiotu i zakresu zamówienia nie może być podstawą do żądania zmiany wynagrodzenia ryczałtowego określonego w</w:t>
      </w:r>
      <w:r w:rsidR="00E12B54">
        <w:rPr>
          <w:rFonts w:asciiTheme="minorHAnsi" w:hAnsiTheme="minorHAnsi" w:cstheme="minorHAnsi"/>
          <w:sz w:val="22"/>
          <w:szCs w:val="22"/>
        </w:rPr>
        <w:t> </w:t>
      </w:r>
      <w:r w:rsidRPr="00F31102">
        <w:rPr>
          <w:rFonts w:asciiTheme="minorHAnsi" w:hAnsiTheme="minorHAnsi" w:cstheme="minorHAnsi"/>
          <w:sz w:val="22"/>
          <w:szCs w:val="22"/>
        </w:rPr>
        <w:t>umowie. Załączone do SIWZ przedmiary robót nie są podstawą do sporządzenia przez Wykonawcę wyceny, a mają jedynie charakter pomocniczy, informacyjny i uzupełniający. Ilości i zakres prac wskazany w przedmiarach robót, nie jest wiążący dla wykonawcy tj. Wykonawca może je dowolnie uzupełniać. Wykonawca przy wycenie prac nie musi korzystać z załączonych do SIWZ przedmiarów robót.</w:t>
      </w:r>
    </w:p>
    <w:p w14:paraId="4CAFBAB9" w14:textId="06D9FC25" w:rsidR="00DD43DC" w:rsidRDefault="00566C5E" w:rsidP="003929E2">
      <w:pPr>
        <w:pStyle w:val="Standard"/>
        <w:suppressLineNumbers/>
        <w:ind w:left="266" w:hanging="266"/>
        <w:jc w:val="both"/>
        <w:rPr>
          <w:rFonts w:asciiTheme="minorHAnsi" w:hAnsiTheme="minorHAnsi" w:cstheme="minorHAnsi"/>
          <w:sz w:val="22"/>
          <w:szCs w:val="22"/>
        </w:rPr>
      </w:pPr>
      <w:r w:rsidRPr="00F31102">
        <w:rPr>
          <w:rFonts w:asciiTheme="minorHAnsi" w:hAnsiTheme="minorHAnsi" w:cstheme="minorHAnsi"/>
          <w:sz w:val="22"/>
          <w:szCs w:val="22"/>
        </w:rPr>
        <w:t>9</w:t>
      </w:r>
      <w:r w:rsidR="00B93082" w:rsidRPr="00F31102">
        <w:rPr>
          <w:rFonts w:asciiTheme="minorHAnsi" w:hAnsiTheme="minorHAnsi" w:cstheme="minorHAnsi"/>
          <w:sz w:val="22"/>
          <w:szCs w:val="22"/>
        </w:rPr>
        <w:t>. Przed sporządzeniem oferty, zaleca się Wykonawcy dokonanie wizji lokalnej, w terminie uzgodnionym z Zamawiającym.</w:t>
      </w:r>
    </w:p>
    <w:p w14:paraId="73AAD867" w14:textId="77777777" w:rsidR="00B72CB8" w:rsidRPr="00F31102" w:rsidRDefault="00B72CB8" w:rsidP="00B93082">
      <w:pPr>
        <w:pStyle w:val="Standard"/>
        <w:suppressLineNumbers/>
        <w:jc w:val="both"/>
        <w:rPr>
          <w:rFonts w:asciiTheme="minorHAnsi" w:hAnsiTheme="minorHAnsi" w:cstheme="minorHAnsi"/>
          <w:b/>
          <w:bCs/>
          <w:sz w:val="22"/>
          <w:szCs w:val="22"/>
        </w:rPr>
      </w:pPr>
    </w:p>
    <w:p w14:paraId="3539E26E" w14:textId="74A329DC" w:rsidR="00DD43DC" w:rsidRPr="003D430C" w:rsidRDefault="00DD43DC" w:rsidP="003D430C">
      <w:pPr>
        <w:widowControl w:val="0"/>
        <w:shd w:val="clear" w:color="auto" w:fill="000000" w:themeFill="text1"/>
        <w:autoSpaceDE w:val="0"/>
        <w:autoSpaceDN w:val="0"/>
        <w:adjustRightInd w:val="0"/>
        <w:spacing w:after="0" w:line="240" w:lineRule="auto"/>
        <w:jc w:val="center"/>
        <w:rPr>
          <w:rFonts w:cstheme="minorHAnsi"/>
          <w:color w:val="FFFFFF" w:themeColor="background1"/>
        </w:rPr>
      </w:pPr>
      <w:r w:rsidRPr="00AA6F47">
        <w:rPr>
          <w:rFonts w:cstheme="minorHAnsi"/>
          <w:b/>
          <w:bCs/>
          <w:color w:val="FFFFFF" w:themeColor="background1"/>
        </w:rPr>
        <w:t>XI</w:t>
      </w:r>
      <w:r w:rsidR="001D3FD2" w:rsidRPr="00AA6F47">
        <w:rPr>
          <w:rFonts w:cstheme="minorHAnsi"/>
          <w:b/>
          <w:bCs/>
          <w:color w:val="FFFFFF" w:themeColor="background1"/>
        </w:rPr>
        <w:t>II</w:t>
      </w:r>
      <w:r w:rsidRPr="00AA6F47">
        <w:rPr>
          <w:rFonts w:cstheme="minorHAnsi"/>
          <w:b/>
          <w:bCs/>
          <w:color w:val="FFFFFF" w:themeColor="background1"/>
        </w:rPr>
        <w:t>. Opis kryteriów, którymi zamawiający będzie się kierował przy wyborze oferty</w:t>
      </w:r>
    </w:p>
    <w:p w14:paraId="08B073B3" w14:textId="77777777" w:rsidR="00DD43DC" w:rsidRPr="00AA6F47" w:rsidRDefault="00DD43DC" w:rsidP="00DD43DC">
      <w:pPr>
        <w:widowControl w:val="0"/>
        <w:autoSpaceDE w:val="0"/>
        <w:autoSpaceDN w:val="0"/>
        <w:adjustRightInd w:val="0"/>
        <w:spacing w:after="0" w:line="240" w:lineRule="auto"/>
        <w:jc w:val="both"/>
        <w:rPr>
          <w:rFonts w:cstheme="minorHAnsi"/>
          <w:color w:val="000000"/>
        </w:rPr>
      </w:pPr>
      <w:r w:rsidRPr="00AA6F47">
        <w:rPr>
          <w:rFonts w:cstheme="minorHAnsi"/>
          <w:color w:val="000000"/>
        </w:rPr>
        <w:t>1. Kryteria oceny ofert - zamawiający uzna oferty za spełniające wymagania i przyjmie do szczegółowego rozpatrywania, jeżeli:</w:t>
      </w:r>
    </w:p>
    <w:p w14:paraId="7453566B" w14:textId="77777777" w:rsidR="00DD43DC" w:rsidRPr="00AA6F47" w:rsidRDefault="00DD43DC" w:rsidP="00653BCF">
      <w:pPr>
        <w:widowControl w:val="0"/>
        <w:autoSpaceDE w:val="0"/>
        <w:autoSpaceDN w:val="0"/>
        <w:adjustRightInd w:val="0"/>
        <w:spacing w:after="0" w:line="240" w:lineRule="auto"/>
        <w:ind w:left="426" w:hanging="142"/>
        <w:jc w:val="both"/>
        <w:rPr>
          <w:rFonts w:cstheme="minorHAnsi"/>
          <w:color w:val="000000"/>
        </w:rPr>
      </w:pPr>
      <w:r w:rsidRPr="00AA6F47">
        <w:rPr>
          <w:rFonts w:cstheme="minorHAnsi"/>
          <w:color w:val="000000"/>
        </w:rPr>
        <w:t>1.1.</w:t>
      </w:r>
      <w:r w:rsidRPr="00AA6F47">
        <w:rPr>
          <w:rFonts w:cstheme="minorHAnsi"/>
          <w:color w:val="000000"/>
        </w:rPr>
        <w:tab/>
        <w:t>oferta, spełnia wymagania określone niniejszą specyfikacją,</w:t>
      </w:r>
    </w:p>
    <w:p w14:paraId="3C273025" w14:textId="77777777" w:rsidR="00DD43DC" w:rsidRPr="00AA6F47" w:rsidRDefault="00DD43DC" w:rsidP="00653BCF">
      <w:pPr>
        <w:widowControl w:val="0"/>
        <w:autoSpaceDE w:val="0"/>
        <w:autoSpaceDN w:val="0"/>
        <w:adjustRightInd w:val="0"/>
        <w:spacing w:after="0" w:line="240" w:lineRule="auto"/>
        <w:ind w:left="426" w:hanging="142"/>
        <w:jc w:val="both"/>
        <w:rPr>
          <w:rFonts w:cstheme="minorHAnsi"/>
          <w:color w:val="000000"/>
        </w:rPr>
      </w:pPr>
      <w:r w:rsidRPr="00AA6F47">
        <w:rPr>
          <w:rFonts w:cstheme="minorHAnsi"/>
          <w:color w:val="000000"/>
        </w:rPr>
        <w:t>1.2.</w:t>
      </w:r>
      <w:r w:rsidRPr="00AA6F47">
        <w:rPr>
          <w:rFonts w:cstheme="minorHAnsi"/>
          <w:color w:val="000000"/>
        </w:rPr>
        <w:tab/>
        <w:t>oferta została złożona, w określonym przez zamawiającego terminie,</w:t>
      </w:r>
    </w:p>
    <w:p w14:paraId="466EDD39" w14:textId="77777777" w:rsidR="00DD43DC" w:rsidRPr="00AA6F47" w:rsidRDefault="00DD43DC" w:rsidP="00653BCF">
      <w:pPr>
        <w:widowControl w:val="0"/>
        <w:autoSpaceDE w:val="0"/>
        <w:autoSpaceDN w:val="0"/>
        <w:adjustRightInd w:val="0"/>
        <w:spacing w:after="0" w:line="240" w:lineRule="auto"/>
        <w:ind w:left="426" w:hanging="142"/>
        <w:jc w:val="both"/>
        <w:rPr>
          <w:rFonts w:cstheme="minorHAnsi"/>
          <w:color w:val="000000"/>
        </w:rPr>
      </w:pPr>
      <w:r w:rsidRPr="00AA6F47">
        <w:rPr>
          <w:rFonts w:cstheme="minorHAnsi"/>
          <w:color w:val="000000"/>
        </w:rPr>
        <w:t>1.3.</w:t>
      </w:r>
      <w:r w:rsidRPr="00AA6F47">
        <w:rPr>
          <w:rFonts w:cstheme="minorHAnsi"/>
          <w:color w:val="000000"/>
        </w:rPr>
        <w:tab/>
        <w:t>wykonawca przedstawił ofertę zgodną co do treści z wymaganiami zamawiającego.</w:t>
      </w:r>
    </w:p>
    <w:p w14:paraId="2629AF1F" w14:textId="240E7BBB" w:rsidR="00DD43DC" w:rsidRPr="00AA6F47" w:rsidRDefault="00DD43DC" w:rsidP="00653BCF">
      <w:pPr>
        <w:widowControl w:val="0"/>
        <w:autoSpaceDE w:val="0"/>
        <w:autoSpaceDN w:val="0"/>
        <w:adjustRightInd w:val="0"/>
        <w:spacing w:after="0" w:line="240" w:lineRule="auto"/>
        <w:ind w:left="284" w:hanging="284"/>
        <w:jc w:val="both"/>
        <w:rPr>
          <w:rFonts w:cstheme="minorHAnsi"/>
          <w:color w:val="000000"/>
        </w:rPr>
      </w:pPr>
      <w:r w:rsidRPr="00AA6F47">
        <w:rPr>
          <w:rFonts w:cstheme="minorHAnsi"/>
          <w:color w:val="000000"/>
        </w:rPr>
        <w:t>2.</w:t>
      </w:r>
      <w:r w:rsidR="00653BCF">
        <w:rPr>
          <w:rFonts w:cstheme="minorHAnsi"/>
          <w:color w:val="000000"/>
        </w:rPr>
        <w:t xml:space="preserve"> </w:t>
      </w:r>
      <w:r w:rsidRPr="00AA6F47">
        <w:rPr>
          <w:rFonts w:cstheme="minorHAnsi"/>
          <w:color w:val="000000"/>
        </w:rPr>
        <w:t xml:space="preserve"> Kryteria oceny ofert - stosowanie matematycznych obliczeń przy ocenie ofert, stanowi podstawową zasadę oceny ofert, które oceniane będą w odniesieniu do najkorzystniejszych warunków przedstawionych przez wykonawców w zakresie każdego kryterium.</w:t>
      </w:r>
    </w:p>
    <w:p w14:paraId="283002D1" w14:textId="77777777" w:rsidR="00DD43DC" w:rsidRPr="00AA6F47" w:rsidRDefault="00DD43DC" w:rsidP="00653BCF">
      <w:pPr>
        <w:widowControl w:val="0"/>
        <w:autoSpaceDE w:val="0"/>
        <w:autoSpaceDN w:val="0"/>
        <w:adjustRightInd w:val="0"/>
        <w:spacing w:after="0" w:line="240" w:lineRule="auto"/>
        <w:ind w:left="284" w:hanging="284"/>
        <w:jc w:val="both"/>
        <w:rPr>
          <w:rFonts w:cstheme="minorHAnsi"/>
          <w:color w:val="000000"/>
        </w:rPr>
      </w:pPr>
      <w:r w:rsidRPr="00AA6F47">
        <w:rPr>
          <w:rFonts w:cstheme="minorHAnsi"/>
          <w:color w:val="000000"/>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14:paraId="54E8DB80" w14:textId="77777777" w:rsidR="00DD3A18" w:rsidRPr="00AA6F47" w:rsidRDefault="00DD43DC" w:rsidP="00653BCF">
      <w:pPr>
        <w:widowControl w:val="0"/>
        <w:autoSpaceDE w:val="0"/>
        <w:autoSpaceDN w:val="0"/>
        <w:adjustRightInd w:val="0"/>
        <w:spacing w:after="0" w:line="240" w:lineRule="auto"/>
        <w:ind w:left="284" w:hanging="284"/>
        <w:jc w:val="both"/>
        <w:rPr>
          <w:rFonts w:cstheme="minorHAnsi"/>
          <w:color w:val="000000"/>
        </w:rPr>
      </w:pPr>
      <w:r w:rsidRPr="00AA6F47">
        <w:rPr>
          <w:rFonts w:cstheme="minorHAnsi"/>
          <w:color w:val="000000"/>
        </w:rPr>
        <w:t>4. Wybór oferty zostanie dokonany w oparciu o przyjęte w niniejszym postępowaniu kryteria oce</w:t>
      </w:r>
      <w:r w:rsidR="00DD3A18" w:rsidRPr="00AA6F47">
        <w:rPr>
          <w:rFonts w:cstheme="minorHAnsi"/>
          <w:color w:val="000000"/>
        </w:rPr>
        <w:t>ny ofert przedstawione poniżej:</w:t>
      </w:r>
    </w:p>
    <w:tbl>
      <w:tblPr>
        <w:tblStyle w:val="Tabela-Siatka"/>
        <w:tblW w:w="0" w:type="auto"/>
        <w:shd w:val="clear" w:color="auto" w:fill="D9D9D9" w:themeFill="background1" w:themeFillShade="D9"/>
        <w:tblLook w:val="04A0" w:firstRow="1" w:lastRow="0" w:firstColumn="1" w:lastColumn="0" w:noHBand="0" w:noVBand="1"/>
      </w:tblPr>
      <w:tblGrid>
        <w:gridCol w:w="527"/>
        <w:gridCol w:w="5082"/>
        <w:gridCol w:w="1390"/>
        <w:gridCol w:w="2063"/>
      </w:tblGrid>
      <w:tr w:rsidR="00DD3A18" w:rsidRPr="00AA6F47" w14:paraId="3232CD47" w14:textId="77777777" w:rsidTr="001E1E3A">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4399399" w14:textId="77777777" w:rsidR="00DD3A18" w:rsidRPr="00AA6F47" w:rsidRDefault="00DD3A18">
            <w:pPr>
              <w:tabs>
                <w:tab w:val="left" w:pos="5386"/>
              </w:tabs>
              <w:spacing w:after="80"/>
              <w:jc w:val="center"/>
              <w:rPr>
                <w:rFonts w:cstheme="minorHAnsi"/>
                <w:b/>
                <w:bCs/>
              </w:rPr>
            </w:pPr>
            <w:r w:rsidRPr="00AA6F47">
              <w:rPr>
                <w:rFonts w:cstheme="minorHAnsi"/>
                <w:b/>
                <w:bCs/>
              </w:rPr>
              <w:t>Lp.</w:t>
            </w:r>
          </w:p>
        </w:tc>
        <w:tc>
          <w:tcPr>
            <w:tcW w:w="50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FDFFCBF" w14:textId="77777777" w:rsidR="00DD3A18" w:rsidRPr="00AA6F47" w:rsidRDefault="00DD3A18">
            <w:pPr>
              <w:tabs>
                <w:tab w:val="left" w:pos="5386"/>
              </w:tabs>
              <w:spacing w:after="80"/>
              <w:jc w:val="center"/>
              <w:rPr>
                <w:rFonts w:cstheme="minorHAnsi"/>
                <w:b/>
                <w:bCs/>
              </w:rPr>
            </w:pPr>
            <w:r w:rsidRPr="00AA6F47">
              <w:rPr>
                <w:rFonts w:cstheme="minorHAnsi"/>
                <w:b/>
                <w:bCs/>
              </w:rPr>
              <w:t>Kryterium</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EEFECA6" w14:textId="77777777" w:rsidR="00DD3A18" w:rsidRPr="00AA6F47" w:rsidRDefault="00DD3A18">
            <w:pPr>
              <w:tabs>
                <w:tab w:val="left" w:pos="5386"/>
              </w:tabs>
              <w:spacing w:after="80"/>
              <w:jc w:val="center"/>
              <w:rPr>
                <w:rFonts w:cstheme="minorHAnsi"/>
                <w:b/>
                <w:bCs/>
              </w:rPr>
            </w:pPr>
            <w:r w:rsidRPr="00AA6F47">
              <w:rPr>
                <w:rFonts w:cstheme="minorHAnsi"/>
                <w:b/>
                <w:bCs/>
              </w:rPr>
              <w:t>Waga</w:t>
            </w: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5567E2A" w14:textId="77777777" w:rsidR="00DD3A18" w:rsidRPr="00AA6F47" w:rsidRDefault="00DD3A18">
            <w:pPr>
              <w:tabs>
                <w:tab w:val="left" w:pos="5386"/>
              </w:tabs>
              <w:spacing w:after="80"/>
              <w:jc w:val="center"/>
              <w:rPr>
                <w:rFonts w:cstheme="minorHAnsi"/>
                <w:b/>
                <w:bCs/>
              </w:rPr>
            </w:pPr>
            <w:r w:rsidRPr="00AA6F47">
              <w:rPr>
                <w:rFonts w:cstheme="minorHAnsi"/>
                <w:b/>
                <w:bCs/>
              </w:rPr>
              <w:t>Maksymalna liczba pkt jakie oferta może otrzymać            w danym kryterium</w:t>
            </w:r>
          </w:p>
        </w:tc>
      </w:tr>
      <w:tr w:rsidR="00DD3A18" w:rsidRPr="00AA6F47" w14:paraId="5027F263" w14:textId="77777777" w:rsidTr="001E1E3A">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1F9E339" w14:textId="77777777" w:rsidR="00DD3A18" w:rsidRPr="00AA6F47" w:rsidRDefault="00DD3A18">
            <w:pPr>
              <w:tabs>
                <w:tab w:val="left" w:pos="5386"/>
              </w:tabs>
              <w:spacing w:after="80"/>
              <w:jc w:val="center"/>
              <w:rPr>
                <w:rFonts w:cstheme="minorHAnsi"/>
                <w:bCs/>
              </w:rPr>
            </w:pPr>
            <w:r w:rsidRPr="00AA6F47">
              <w:rPr>
                <w:rFonts w:cstheme="minorHAnsi"/>
                <w:bCs/>
              </w:rPr>
              <w:t>1.</w:t>
            </w:r>
          </w:p>
        </w:tc>
        <w:tc>
          <w:tcPr>
            <w:tcW w:w="50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A8EF805" w14:textId="77777777" w:rsidR="00DD3A18" w:rsidRPr="00AA6F47" w:rsidRDefault="00DD3A18">
            <w:pPr>
              <w:tabs>
                <w:tab w:val="left" w:pos="5386"/>
              </w:tabs>
              <w:spacing w:after="80"/>
              <w:rPr>
                <w:rFonts w:cstheme="minorHAnsi"/>
                <w:bCs/>
              </w:rPr>
            </w:pPr>
            <w:r w:rsidRPr="00AA6F47">
              <w:rPr>
                <w:rFonts w:cstheme="minorHAnsi"/>
                <w:bCs/>
              </w:rPr>
              <w:t>Cena oferowana brutto</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9CDAA63" w14:textId="77777777" w:rsidR="00DD3A18" w:rsidRPr="00AA6F47" w:rsidRDefault="00DD3A18">
            <w:pPr>
              <w:tabs>
                <w:tab w:val="left" w:pos="5386"/>
              </w:tabs>
              <w:spacing w:after="80"/>
              <w:jc w:val="center"/>
              <w:rPr>
                <w:rFonts w:cstheme="minorHAnsi"/>
                <w:bCs/>
              </w:rPr>
            </w:pPr>
            <w:r w:rsidRPr="00AA6F47">
              <w:rPr>
                <w:rFonts w:cstheme="minorHAnsi"/>
                <w:bCs/>
              </w:rPr>
              <w:t>60 %</w:t>
            </w: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20E7840" w14:textId="77777777" w:rsidR="00DD3A18" w:rsidRPr="00AA6F47" w:rsidRDefault="00DD3A18">
            <w:pPr>
              <w:tabs>
                <w:tab w:val="left" w:pos="5386"/>
              </w:tabs>
              <w:spacing w:after="80"/>
              <w:jc w:val="center"/>
              <w:rPr>
                <w:rFonts w:cstheme="minorHAnsi"/>
                <w:bCs/>
              </w:rPr>
            </w:pPr>
            <w:r w:rsidRPr="00AA6F47">
              <w:rPr>
                <w:rFonts w:cstheme="minorHAnsi"/>
                <w:bCs/>
              </w:rPr>
              <w:t>60</w:t>
            </w:r>
          </w:p>
        </w:tc>
      </w:tr>
      <w:tr w:rsidR="00DD3A18" w:rsidRPr="00AA6F47" w14:paraId="2E918169" w14:textId="77777777" w:rsidTr="001E1E3A">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822CB0" w14:textId="13B887C3" w:rsidR="00DD3A18" w:rsidRPr="00AA6F47" w:rsidRDefault="001E1E3A">
            <w:pPr>
              <w:tabs>
                <w:tab w:val="left" w:pos="5386"/>
              </w:tabs>
              <w:spacing w:after="80"/>
              <w:jc w:val="center"/>
              <w:rPr>
                <w:rFonts w:cstheme="minorHAnsi"/>
                <w:bCs/>
              </w:rPr>
            </w:pPr>
            <w:r w:rsidRPr="00AA6F47">
              <w:rPr>
                <w:rFonts w:cstheme="minorHAnsi"/>
                <w:bCs/>
              </w:rPr>
              <w:t>2</w:t>
            </w:r>
            <w:r w:rsidR="00A55C8B" w:rsidRPr="00AA6F47">
              <w:rPr>
                <w:rFonts w:cstheme="minorHAnsi"/>
                <w:bCs/>
              </w:rPr>
              <w:t>.</w:t>
            </w:r>
          </w:p>
        </w:tc>
        <w:tc>
          <w:tcPr>
            <w:tcW w:w="50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AF95998" w14:textId="77777777" w:rsidR="00DD3A18" w:rsidRPr="005F03F2" w:rsidRDefault="00A55C8B" w:rsidP="00A55C8B">
            <w:pPr>
              <w:tabs>
                <w:tab w:val="left" w:pos="5386"/>
              </w:tabs>
              <w:spacing w:after="80"/>
              <w:rPr>
                <w:rFonts w:cstheme="minorHAnsi"/>
                <w:bCs/>
              </w:rPr>
            </w:pPr>
            <w:r w:rsidRPr="005F03F2">
              <w:rPr>
                <w:rFonts w:cstheme="minorHAnsi"/>
                <w:bCs/>
              </w:rPr>
              <w:t>Gwarancja i rękojmia</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AEEE726" w14:textId="41B1E413" w:rsidR="00DD3A18" w:rsidRPr="005F03F2" w:rsidRDefault="00735433">
            <w:pPr>
              <w:tabs>
                <w:tab w:val="left" w:pos="5386"/>
              </w:tabs>
              <w:spacing w:after="80"/>
              <w:jc w:val="center"/>
              <w:rPr>
                <w:rFonts w:cstheme="minorHAnsi"/>
                <w:bCs/>
              </w:rPr>
            </w:pPr>
            <w:r>
              <w:rPr>
                <w:rFonts w:cstheme="minorHAnsi"/>
                <w:bCs/>
              </w:rPr>
              <w:t>4</w:t>
            </w:r>
            <w:r w:rsidR="00891081">
              <w:rPr>
                <w:rFonts w:cstheme="minorHAnsi"/>
                <w:bCs/>
              </w:rPr>
              <w:t>0</w:t>
            </w:r>
            <w:r w:rsidR="00DD3A18" w:rsidRPr="005F03F2">
              <w:rPr>
                <w:rFonts w:cstheme="minorHAnsi"/>
                <w:bCs/>
              </w:rPr>
              <w:t xml:space="preserve"> %</w:t>
            </w: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A2668DB" w14:textId="49464456" w:rsidR="00DD3A18" w:rsidRPr="005F03F2" w:rsidRDefault="00735433">
            <w:pPr>
              <w:tabs>
                <w:tab w:val="left" w:pos="5386"/>
              </w:tabs>
              <w:spacing w:after="80"/>
              <w:jc w:val="center"/>
              <w:rPr>
                <w:rFonts w:cstheme="minorHAnsi"/>
                <w:bCs/>
              </w:rPr>
            </w:pPr>
            <w:r>
              <w:rPr>
                <w:rFonts w:cstheme="minorHAnsi"/>
                <w:bCs/>
              </w:rPr>
              <w:t>4</w:t>
            </w:r>
            <w:r w:rsidR="00891081">
              <w:rPr>
                <w:rFonts w:cstheme="minorHAnsi"/>
                <w:bCs/>
              </w:rPr>
              <w:t>0</w:t>
            </w:r>
          </w:p>
        </w:tc>
      </w:tr>
    </w:tbl>
    <w:p w14:paraId="1F1E69B2" w14:textId="77777777" w:rsidR="00E360AF" w:rsidRPr="00AA6F47" w:rsidRDefault="00E360AF" w:rsidP="00DD3A18">
      <w:pPr>
        <w:tabs>
          <w:tab w:val="left" w:pos="5386"/>
        </w:tabs>
        <w:spacing w:after="80"/>
        <w:jc w:val="both"/>
        <w:rPr>
          <w:rFonts w:cstheme="minorHAnsi"/>
          <w:bCs/>
        </w:rPr>
      </w:pPr>
    </w:p>
    <w:p w14:paraId="2B2F7975" w14:textId="77777777" w:rsidR="00653BCF" w:rsidRDefault="00653BCF" w:rsidP="00DD3A18">
      <w:pPr>
        <w:tabs>
          <w:tab w:val="left" w:pos="5386"/>
        </w:tabs>
        <w:spacing w:after="80"/>
        <w:jc w:val="both"/>
        <w:rPr>
          <w:rFonts w:cstheme="minorHAnsi"/>
          <w:bCs/>
        </w:rPr>
      </w:pPr>
    </w:p>
    <w:p w14:paraId="2E655507" w14:textId="77777777" w:rsidR="00653BCF" w:rsidRDefault="00653BCF" w:rsidP="00DD3A18">
      <w:pPr>
        <w:tabs>
          <w:tab w:val="left" w:pos="5386"/>
        </w:tabs>
        <w:spacing w:after="80"/>
        <w:jc w:val="both"/>
        <w:rPr>
          <w:rFonts w:cstheme="minorHAnsi"/>
          <w:bCs/>
        </w:rPr>
      </w:pPr>
    </w:p>
    <w:p w14:paraId="269A17EA" w14:textId="77777777" w:rsidR="00653BCF" w:rsidRDefault="00653BCF" w:rsidP="00DD3A18">
      <w:pPr>
        <w:tabs>
          <w:tab w:val="left" w:pos="5386"/>
        </w:tabs>
        <w:spacing w:after="80"/>
        <w:jc w:val="both"/>
        <w:rPr>
          <w:rFonts w:cstheme="minorHAnsi"/>
          <w:bCs/>
        </w:rPr>
      </w:pPr>
    </w:p>
    <w:p w14:paraId="62AE0CF0" w14:textId="007BC0A5" w:rsidR="00891081" w:rsidRDefault="00DD3A18" w:rsidP="00DD3A18">
      <w:pPr>
        <w:tabs>
          <w:tab w:val="left" w:pos="5386"/>
        </w:tabs>
        <w:spacing w:after="80"/>
        <w:jc w:val="both"/>
        <w:rPr>
          <w:rFonts w:cstheme="minorHAnsi"/>
          <w:b/>
          <w:bCs/>
        </w:rPr>
      </w:pPr>
      <w:r w:rsidRPr="00AA6F47">
        <w:rPr>
          <w:rFonts w:cstheme="minorHAnsi"/>
          <w:bCs/>
        </w:rPr>
        <w:lastRenderedPageBreak/>
        <w:t xml:space="preserve">Sposób obliczania wartości punktowej ocenianego kryterium: </w:t>
      </w:r>
      <w:r w:rsidR="00985D37" w:rsidRPr="00AA6F47">
        <w:rPr>
          <w:rFonts w:cstheme="minorHAnsi"/>
          <w:b/>
          <w:bCs/>
        </w:rPr>
        <w:t>CENA</w:t>
      </w:r>
    </w:p>
    <w:p w14:paraId="0B89964B" w14:textId="3412590C" w:rsidR="00DD3A18" w:rsidRPr="00AA6F47" w:rsidRDefault="00891081" w:rsidP="00DD3A18">
      <w:pPr>
        <w:tabs>
          <w:tab w:val="left" w:pos="5386"/>
        </w:tabs>
        <w:spacing w:after="80"/>
        <w:jc w:val="both"/>
        <w:rPr>
          <w:rFonts w:cstheme="minorHAnsi"/>
          <w:bCs/>
        </w:rPr>
      </w:pPr>
      <w:r w:rsidRPr="00AA6F47">
        <w:rPr>
          <w:rFonts w:cstheme="minorHAnsi"/>
          <w:noProof/>
        </w:rPr>
        <mc:AlternateContent>
          <mc:Choice Requires="wps">
            <w:drawing>
              <wp:anchor distT="0" distB="0" distL="114300" distR="114300" simplePos="0" relativeHeight="251663360" behindDoc="1" locked="0" layoutInCell="1" allowOverlap="1" wp14:anchorId="74E4395E" wp14:editId="18B2789F">
                <wp:simplePos x="0" y="0"/>
                <wp:positionH relativeFrom="margin">
                  <wp:align>left</wp:align>
                </wp:positionH>
                <wp:positionV relativeFrom="paragraph">
                  <wp:posOffset>137160</wp:posOffset>
                </wp:positionV>
                <wp:extent cx="5924550" cy="307975"/>
                <wp:effectExtent l="0" t="0" r="19050" b="1587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307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94B8B" id="Rectangle 16" o:spid="_x0000_s1026" style="position:absolute;margin-left:0;margin-top:10.8pt;width:466.5pt;height:24.2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0YRIQIAAD0EAAAOAAAAZHJzL2Uyb0RvYy54bWysU9uO0zAQfUfiHyy/0ySl2W6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">
                <w10:wrap anchorx="margin"/>
              </v:rect>
            </w:pict>
          </mc:Fallback>
        </mc:AlternateContent>
      </w:r>
    </w:p>
    <w:p w14:paraId="38578174" w14:textId="565752E3" w:rsidR="00DD3A18" w:rsidRPr="00AA6F47" w:rsidRDefault="00DD3A18" w:rsidP="00DD3A18">
      <w:pPr>
        <w:tabs>
          <w:tab w:val="left" w:pos="5386"/>
        </w:tabs>
        <w:spacing w:after="80"/>
        <w:jc w:val="center"/>
        <w:rPr>
          <w:rFonts w:cstheme="minorHAnsi"/>
          <w:b/>
          <w:bCs/>
        </w:rPr>
      </w:pPr>
      <w:r w:rsidRPr="00AA6F47">
        <w:rPr>
          <w:rFonts w:cstheme="minorHAnsi"/>
          <w:b/>
          <w:bCs/>
        </w:rPr>
        <w:t>1. CENA OFEROWANA BRUTTO – waga 60 %</w:t>
      </w:r>
    </w:p>
    <w:p w14:paraId="100E208D" w14:textId="77777777" w:rsidR="00DD3A18" w:rsidRPr="00AA6F47" w:rsidRDefault="00DD3A18" w:rsidP="00DD3A18">
      <w:pPr>
        <w:tabs>
          <w:tab w:val="left" w:pos="5386"/>
        </w:tabs>
        <w:spacing w:after="80"/>
        <w:jc w:val="center"/>
        <w:rPr>
          <w:rFonts w:cstheme="minorHAnsi"/>
          <w:b/>
          <w:bCs/>
        </w:rPr>
      </w:pPr>
    </w:p>
    <w:p w14:paraId="26EFA7A0" w14:textId="6E4B3CBA" w:rsidR="00B72CB8" w:rsidRDefault="00DD3A18" w:rsidP="00DD3A18">
      <w:pPr>
        <w:tabs>
          <w:tab w:val="left" w:pos="5386"/>
        </w:tabs>
        <w:spacing w:after="80"/>
        <w:jc w:val="both"/>
        <w:rPr>
          <w:rFonts w:cstheme="minorHAnsi"/>
          <w:bCs/>
        </w:rPr>
      </w:pPr>
      <w:r w:rsidRPr="00AA6F47">
        <w:rPr>
          <w:rFonts w:cstheme="minorHAnsi"/>
          <w:bCs/>
        </w:rPr>
        <w:t xml:space="preserve">Przy ocenie wysokości proponowanej ceny najwyżej będzie punktowana oferta </w:t>
      </w:r>
      <w:r w:rsidRPr="00AA6F47">
        <w:rPr>
          <w:rFonts w:cstheme="minorHAnsi"/>
          <w:bCs/>
        </w:rPr>
        <w:br/>
        <w:t>z najniższą ceną brutto za wykonanie przedmiotu zamówienia, pozostałe oferty uzyskają odpowiednio mniejszą liczbę punktów (po zaokrągleniu do dwóch miejsc po przecinku),  po przeliczeniu wg wzoru:</w:t>
      </w:r>
    </w:p>
    <w:p w14:paraId="5765AA6C" w14:textId="77777777" w:rsidR="004D5E79" w:rsidRDefault="004D5E79" w:rsidP="00DD3A18">
      <w:pPr>
        <w:tabs>
          <w:tab w:val="left" w:pos="5386"/>
        </w:tabs>
        <w:spacing w:after="80"/>
        <w:jc w:val="both"/>
        <w:rPr>
          <w:rFonts w:cstheme="minorHAnsi"/>
          <w:bCs/>
        </w:rPr>
      </w:pPr>
    </w:p>
    <w:p w14:paraId="1417D100" w14:textId="77777777" w:rsidR="00B72CB8" w:rsidRPr="00AA6F47" w:rsidRDefault="00B72CB8" w:rsidP="00DD3A18">
      <w:pPr>
        <w:tabs>
          <w:tab w:val="left" w:pos="5386"/>
        </w:tabs>
        <w:spacing w:after="80"/>
        <w:jc w:val="both"/>
        <w:rPr>
          <w:rFonts w:cstheme="minorHAnsi"/>
          <w:bCs/>
        </w:rPr>
      </w:pPr>
    </w:p>
    <w:p w14:paraId="65643FE7" w14:textId="77777777" w:rsidR="00DD3A18" w:rsidRPr="00AA6F47" w:rsidRDefault="00DD3A18" w:rsidP="00DD3A18">
      <w:pPr>
        <w:tabs>
          <w:tab w:val="left" w:pos="5386"/>
        </w:tabs>
        <w:spacing w:after="80"/>
        <w:rPr>
          <w:rFonts w:cstheme="minorHAnsi"/>
          <w:bCs/>
          <w:iCs/>
        </w:rPr>
      </w:pPr>
      <w:r w:rsidRPr="00AA6F47">
        <w:rPr>
          <w:rFonts w:cstheme="minorHAnsi"/>
          <w:bCs/>
          <w:iCs/>
        </w:rPr>
        <w:t xml:space="preserve">                                                  cena brutto oferty z najniższą ceną</w:t>
      </w:r>
    </w:p>
    <w:p w14:paraId="51F474FB" w14:textId="77777777" w:rsidR="00DD3A18" w:rsidRPr="00AA6F47" w:rsidRDefault="00DD3A18" w:rsidP="00DD3A18">
      <w:pPr>
        <w:tabs>
          <w:tab w:val="left" w:pos="5386"/>
        </w:tabs>
        <w:spacing w:after="80"/>
        <w:jc w:val="center"/>
        <w:rPr>
          <w:rFonts w:cstheme="minorHAnsi"/>
          <w:bCs/>
        </w:rPr>
      </w:pPr>
      <w:r w:rsidRPr="00AA6F47">
        <w:rPr>
          <w:rFonts w:cstheme="minorHAnsi"/>
          <w:b/>
          <w:bCs/>
          <w:iCs/>
        </w:rPr>
        <w:t>C</w:t>
      </w:r>
      <w:r w:rsidRPr="00AA6F47">
        <w:rPr>
          <w:rFonts w:cstheme="minorHAnsi"/>
          <w:bCs/>
          <w:iCs/>
        </w:rPr>
        <w:t xml:space="preserve"> =       </w:t>
      </w:r>
      <w:r w:rsidRPr="00AA6F47">
        <w:rPr>
          <w:rFonts w:cstheme="minorHAnsi"/>
          <w:bCs/>
        </w:rPr>
        <w:t>––––––––––––––––––––––––––      x 60 % x 100</w:t>
      </w:r>
    </w:p>
    <w:p w14:paraId="5AB3CEED" w14:textId="63C274FB" w:rsidR="00DD3A18" w:rsidRPr="00AA6F47" w:rsidRDefault="00DD3A18" w:rsidP="00ED0952">
      <w:pPr>
        <w:tabs>
          <w:tab w:val="left" w:pos="5386"/>
        </w:tabs>
        <w:spacing w:after="80"/>
        <w:rPr>
          <w:rFonts w:cstheme="minorHAnsi"/>
          <w:bCs/>
          <w:iCs/>
        </w:rPr>
      </w:pPr>
      <w:r w:rsidRPr="00AA6F47">
        <w:rPr>
          <w:rFonts w:cstheme="minorHAnsi"/>
          <w:bCs/>
          <w:iCs/>
        </w:rPr>
        <w:t xml:space="preserve">                                                        cena brutto badanej oferty</w:t>
      </w:r>
    </w:p>
    <w:p w14:paraId="04008366" w14:textId="28227670" w:rsidR="001439A8" w:rsidRPr="00AA6F47" w:rsidRDefault="00F31102" w:rsidP="00DD43DC">
      <w:pPr>
        <w:widowControl w:val="0"/>
        <w:tabs>
          <w:tab w:val="left" w:pos="4536"/>
        </w:tabs>
        <w:autoSpaceDE w:val="0"/>
        <w:autoSpaceDN w:val="0"/>
        <w:adjustRightInd w:val="0"/>
        <w:spacing w:after="0" w:line="240" w:lineRule="auto"/>
        <w:jc w:val="both"/>
        <w:rPr>
          <w:rFonts w:cstheme="minorHAnsi"/>
        </w:rPr>
      </w:pPr>
      <w:r w:rsidRPr="00AA6F47">
        <w:rPr>
          <w:rFonts w:cstheme="minorHAnsi"/>
          <w:noProof/>
        </w:rPr>
        <mc:AlternateContent>
          <mc:Choice Requires="wps">
            <w:drawing>
              <wp:anchor distT="0" distB="0" distL="114300" distR="114300" simplePos="0" relativeHeight="251667456" behindDoc="1" locked="0" layoutInCell="1" allowOverlap="1" wp14:anchorId="2FA8D15D" wp14:editId="4D268087">
                <wp:simplePos x="0" y="0"/>
                <wp:positionH relativeFrom="margin">
                  <wp:align>left</wp:align>
                </wp:positionH>
                <wp:positionV relativeFrom="paragraph">
                  <wp:posOffset>17780</wp:posOffset>
                </wp:positionV>
                <wp:extent cx="5829300" cy="307975"/>
                <wp:effectExtent l="0" t="0" r="19050" b="1587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07975"/>
                        </a:xfrm>
                        <a:prstGeom prst="rect">
                          <a:avLst/>
                        </a:prstGeom>
                        <a:solidFill>
                          <a:srgbClr val="FFFFFF"/>
                        </a:solidFill>
                        <a:ln w="9525">
                          <a:solidFill>
                            <a:srgbClr val="000000"/>
                          </a:solidFill>
                          <a:miter lim="800000"/>
                          <a:headEnd/>
                          <a:tailEnd/>
                        </a:ln>
                      </wps:spPr>
                      <wps:txbx>
                        <w:txbxContent>
                          <w:p w14:paraId="71BFEE75" w14:textId="67DD1B0F" w:rsidR="00E82F4D" w:rsidRPr="00F31102" w:rsidRDefault="00E82F4D" w:rsidP="001439A8">
                            <w:pPr>
                              <w:jc w:val="center"/>
                              <w:rPr>
                                <w:rFonts w:cstheme="minorHAnsi"/>
                                <w:b/>
                              </w:rPr>
                            </w:pPr>
                            <w:r w:rsidRPr="00F31102">
                              <w:rPr>
                                <w:rFonts w:cstheme="minorHAnsi"/>
                                <w:b/>
                              </w:rPr>
                              <w:t xml:space="preserve">2. GWARANCJA I RĘKOJMIA- waga </w:t>
                            </w:r>
                            <w:r>
                              <w:rPr>
                                <w:rFonts w:cstheme="minorHAnsi"/>
                                <w:b/>
                              </w:rPr>
                              <w:t>4</w:t>
                            </w:r>
                            <w:r w:rsidRPr="00F31102">
                              <w:rPr>
                                <w:rFonts w:cstheme="minorHAnsi"/>
                                <w:b/>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8D15D" id="Rectangle 16" o:spid="_x0000_s1026" style="position:absolute;left:0;text-align:left;margin-left:0;margin-top:1.4pt;width:459pt;height:24.2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">
                <v:textbox>
                  <w:txbxContent>
                    <w:p w14:paraId="71BFEE75" w14:textId="67DD1B0F" w:rsidR="00E82F4D" w:rsidRPr="00F31102" w:rsidRDefault="00E82F4D" w:rsidP="001439A8">
                      <w:pPr>
                        <w:jc w:val="center"/>
                        <w:rPr>
                          <w:rFonts w:cstheme="minorHAnsi"/>
                          <w:b/>
                        </w:rPr>
                      </w:pPr>
                      <w:r w:rsidRPr="00F31102">
                        <w:rPr>
                          <w:rFonts w:cstheme="minorHAnsi"/>
                          <w:b/>
                        </w:rPr>
                        <w:t xml:space="preserve">2. GWARANCJA I RĘKOJMIA- waga </w:t>
                      </w:r>
                      <w:r>
                        <w:rPr>
                          <w:rFonts w:cstheme="minorHAnsi"/>
                          <w:b/>
                        </w:rPr>
                        <w:t>4</w:t>
                      </w:r>
                      <w:r w:rsidRPr="00F31102">
                        <w:rPr>
                          <w:rFonts w:cstheme="minorHAnsi"/>
                          <w:b/>
                        </w:rPr>
                        <w:t>0%</w:t>
                      </w:r>
                    </w:p>
                  </w:txbxContent>
                </v:textbox>
                <w10:wrap anchorx="margin"/>
              </v:rect>
            </w:pict>
          </mc:Fallback>
        </mc:AlternateContent>
      </w:r>
    </w:p>
    <w:p w14:paraId="22BD9482" w14:textId="6433892D" w:rsidR="001439A8" w:rsidRPr="00AA6F47" w:rsidRDefault="001439A8" w:rsidP="00DD43DC">
      <w:pPr>
        <w:widowControl w:val="0"/>
        <w:tabs>
          <w:tab w:val="left" w:pos="4536"/>
        </w:tabs>
        <w:autoSpaceDE w:val="0"/>
        <w:autoSpaceDN w:val="0"/>
        <w:adjustRightInd w:val="0"/>
        <w:spacing w:after="0" w:line="240" w:lineRule="auto"/>
        <w:jc w:val="both"/>
        <w:rPr>
          <w:rFonts w:cstheme="minorHAnsi"/>
        </w:rPr>
      </w:pPr>
    </w:p>
    <w:p w14:paraId="5DF6F865" w14:textId="77777777" w:rsidR="00744371" w:rsidRPr="00AA6F47" w:rsidRDefault="00744371" w:rsidP="00744371">
      <w:pPr>
        <w:widowControl w:val="0"/>
        <w:autoSpaceDE w:val="0"/>
        <w:autoSpaceDN w:val="0"/>
        <w:adjustRightInd w:val="0"/>
        <w:spacing w:after="0" w:line="240" w:lineRule="auto"/>
        <w:jc w:val="both"/>
        <w:rPr>
          <w:rFonts w:cstheme="minorHAnsi"/>
          <w:color w:val="000000"/>
        </w:rPr>
      </w:pPr>
    </w:p>
    <w:p w14:paraId="349370ED" w14:textId="58AF5A39" w:rsidR="005722E0" w:rsidRDefault="001439A8" w:rsidP="005722E0">
      <w:pPr>
        <w:widowControl w:val="0"/>
        <w:autoSpaceDE w:val="0"/>
        <w:autoSpaceDN w:val="0"/>
        <w:adjustRightInd w:val="0"/>
        <w:spacing w:after="0" w:line="240" w:lineRule="auto"/>
        <w:jc w:val="both"/>
      </w:pPr>
      <w:r w:rsidRPr="005F03F2">
        <w:rPr>
          <w:rFonts w:cstheme="minorHAnsi"/>
        </w:rPr>
        <w:t>Ocenie podlegać będzie zaproponowana przez Wykonawcę długość okresu gwarancji i rękojmi</w:t>
      </w:r>
      <w:r w:rsidR="005722E0">
        <w:rPr>
          <w:rFonts w:cstheme="minorHAnsi"/>
        </w:rPr>
        <w:t>.</w:t>
      </w:r>
    </w:p>
    <w:p w14:paraId="4D392FBE" w14:textId="47491126" w:rsidR="00420C15" w:rsidRPr="00F31102" w:rsidRDefault="005722E0" w:rsidP="003D430C">
      <w:pPr>
        <w:widowControl w:val="0"/>
        <w:autoSpaceDE w:val="0"/>
        <w:autoSpaceDN w:val="0"/>
        <w:adjustRightInd w:val="0"/>
        <w:spacing w:after="0" w:line="240" w:lineRule="auto"/>
        <w:jc w:val="both"/>
        <w:rPr>
          <w:rFonts w:cstheme="minorHAnsi"/>
          <w:bCs/>
          <w:iCs/>
        </w:rPr>
      </w:pPr>
      <w:r>
        <w:t xml:space="preserve"> </w:t>
      </w:r>
      <w:r w:rsidR="001439A8" w:rsidRPr="005F03F2">
        <w:rPr>
          <w:rFonts w:cstheme="minorHAnsi"/>
          <w:bCs/>
          <w:iCs/>
        </w:rPr>
        <w:t>Wykonawca wskaże w Formularzu ofertowym (</w:t>
      </w:r>
      <w:r w:rsidR="001439A8" w:rsidRPr="005F03F2">
        <w:rPr>
          <w:rFonts w:cstheme="minorHAnsi"/>
          <w:bCs/>
          <w:i/>
          <w:iCs/>
        </w:rPr>
        <w:t xml:space="preserve">Załączniku nr </w:t>
      </w:r>
      <w:r w:rsidR="00D16CB1" w:rsidRPr="005F03F2">
        <w:rPr>
          <w:rFonts w:cstheme="minorHAnsi"/>
          <w:bCs/>
          <w:i/>
          <w:iCs/>
        </w:rPr>
        <w:t>3</w:t>
      </w:r>
      <w:r w:rsidR="001439A8" w:rsidRPr="005F03F2">
        <w:rPr>
          <w:rFonts w:cstheme="minorHAnsi"/>
          <w:bCs/>
          <w:iCs/>
        </w:rPr>
        <w:t xml:space="preserve"> do SIWZ) okres gwarancji i rękojmi </w:t>
      </w:r>
      <w:r w:rsidR="00C41D08" w:rsidRPr="005F03F2">
        <w:rPr>
          <w:rFonts w:cstheme="minorHAnsi"/>
          <w:bCs/>
          <w:iCs/>
        </w:rPr>
        <w:t>w</w:t>
      </w:r>
      <w:r w:rsidR="00E12B54">
        <w:rPr>
          <w:rFonts w:cstheme="minorHAnsi"/>
          <w:bCs/>
          <w:iCs/>
        </w:rPr>
        <w:t> </w:t>
      </w:r>
      <w:r w:rsidR="00C41D08" w:rsidRPr="005F03F2">
        <w:rPr>
          <w:rFonts w:cstheme="minorHAnsi"/>
          <w:bCs/>
          <w:iCs/>
        </w:rPr>
        <w:t>miesiącach. Minimalny okres rękojmi i gw</w:t>
      </w:r>
      <w:r w:rsidR="00C41D08" w:rsidRPr="00F31102">
        <w:rPr>
          <w:rFonts w:cstheme="minorHAnsi"/>
          <w:bCs/>
          <w:iCs/>
        </w:rPr>
        <w:t xml:space="preserve">arancji to </w:t>
      </w:r>
      <w:r w:rsidR="00891081" w:rsidRPr="00F31102">
        <w:rPr>
          <w:rFonts w:cstheme="minorHAnsi"/>
          <w:b/>
          <w:bCs/>
          <w:iCs/>
        </w:rPr>
        <w:t>60</w:t>
      </w:r>
      <w:r w:rsidR="005F03F2" w:rsidRPr="00F31102">
        <w:rPr>
          <w:rFonts w:cstheme="minorHAnsi"/>
          <w:b/>
          <w:bCs/>
          <w:iCs/>
        </w:rPr>
        <w:t xml:space="preserve"> </w:t>
      </w:r>
      <w:r w:rsidR="00C41D08" w:rsidRPr="00F31102">
        <w:rPr>
          <w:rFonts w:cstheme="minorHAnsi"/>
          <w:b/>
          <w:bCs/>
          <w:iCs/>
        </w:rPr>
        <w:t>miesięcy</w:t>
      </w:r>
      <w:r w:rsidR="00D75A2B" w:rsidRPr="00F31102">
        <w:rPr>
          <w:rFonts w:cstheme="minorHAnsi"/>
          <w:b/>
          <w:bCs/>
          <w:iCs/>
        </w:rPr>
        <w:t>.</w:t>
      </w:r>
    </w:p>
    <w:p w14:paraId="719C00F6" w14:textId="7EB249F6" w:rsidR="005722E0" w:rsidRPr="00F31102" w:rsidRDefault="001439A8" w:rsidP="001439A8">
      <w:pPr>
        <w:tabs>
          <w:tab w:val="left" w:pos="5386"/>
        </w:tabs>
        <w:spacing w:after="80"/>
        <w:jc w:val="both"/>
        <w:rPr>
          <w:rFonts w:cstheme="minorHAnsi"/>
          <w:bCs/>
          <w:iCs/>
        </w:rPr>
      </w:pPr>
      <w:r w:rsidRPr="00F31102">
        <w:rPr>
          <w:rFonts w:cstheme="minorHAnsi"/>
          <w:bCs/>
          <w:iCs/>
        </w:rPr>
        <w:t xml:space="preserve">W przypadku, gdy Wykonawca nie poda powyższych informacji w Formularzu ofertowym, </w:t>
      </w:r>
      <w:r w:rsidR="005722E0" w:rsidRPr="00F31102">
        <w:rPr>
          <w:rFonts w:cstheme="minorHAnsi"/>
          <w:bCs/>
          <w:iCs/>
        </w:rPr>
        <w:t xml:space="preserve"> </w:t>
      </w:r>
      <w:r w:rsidRPr="00F31102">
        <w:rPr>
          <w:rFonts w:cstheme="minorHAnsi"/>
          <w:bCs/>
          <w:iCs/>
        </w:rPr>
        <w:t xml:space="preserve">Zamawiający uzna, że Wykonawca zapewnia </w:t>
      </w:r>
      <w:r w:rsidR="00D75A2B" w:rsidRPr="00F31102">
        <w:rPr>
          <w:rFonts w:cstheme="minorHAnsi"/>
          <w:bCs/>
          <w:iCs/>
        </w:rPr>
        <w:t>60</w:t>
      </w:r>
      <w:r w:rsidRPr="00F31102">
        <w:rPr>
          <w:rFonts w:cstheme="minorHAnsi"/>
          <w:bCs/>
          <w:iCs/>
        </w:rPr>
        <w:t>-miesięczny okres gwarancji i rękojmi</w:t>
      </w:r>
      <w:r w:rsidR="00A5492C" w:rsidRPr="00F31102">
        <w:rPr>
          <w:rFonts w:cstheme="minorHAnsi"/>
          <w:bCs/>
          <w:iCs/>
        </w:rPr>
        <w:t>.</w:t>
      </w:r>
      <w:r w:rsidR="003D430C" w:rsidRPr="00F31102">
        <w:rPr>
          <w:rFonts w:cstheme="minorHAnsi"/>
          <w:bCs/>
          <w:iCs/>
        </w:rPr>
        <w:t xml:space="preserve"> </w:t>
      </w:r>
      <w:r w:rsidR="005722E0" w:rsidRPr="00F31102">
        <w:t xml:space="preserve">W przypadku podania przez Wykonawcę krótszego niż wymagany </w:t>
      </w:r>
      <w:r w:rsidR="00D77BC1" w:rsidRPr="00F31102">
        <w:t xml:space="preserve">minimalny </w:t>
      </w:r>
      <w:r w:rsidR="005722E0" w:rsidRPr="00F31102">
        <w:t>okres gwarancji i rękojmi, oferta Wykonawcy zostanie odrzucona na podstawie art. 89 ust.1 pkt 2 ustawy Prawo zamówień publicznych, jako niezgodną z SIWZ.</w:t>
      </w:r>
      <w:r w:rsidR="003D430C" w:rsidRPr="00F31102">
        <w:t xml:space="preserve"> </w:t>
      </w:r>
      <w:r w:rsidR="005722E0" w:rsidRPr="00F31102">
        <w:t xml:space="preserve">Jeżeli Wykonawca zaoferuje okres gwarancji dłuższy niż </w:t>
      </w:r>
      <w:r w:rsidR="00680AEA">
        <w:t>96</w:t>
      </w:r>
      <w:r w:rsidR="005722E0" w:rsidRPr="00F31102">
        <w:t xml:space="preserve"> miesiące do oceny ofert zostanie przyjęty okres </w:t>
      </w:r>
      <w:r w:rsidR="00680AEA">
        <w:rPr>
          <w:b/>
        </w:rPr>
        <w:t>96</w:t>
      </w:r>
      <w:r w:rsidR="005722E0" w:rsidRPr="00F31102">
        <w:rPr>
          <w:b/>
        </w:rPr>
        <w:t xml:space="preserve"> miesięcy</w:t>
      </w:r>
      <w:r w:rsidR="00416403">
        <w:t>, a do umowy faktycznie zaoferowana długość gwarancji.</w:t>
      </w:r>
      <w:r w:rsidR="005722E0" w:rsidRPr="00F31102">
        <w:t xml:space="preserve"> Wykonawca, który zaoferuje najkorzystniejszy okres</w:t>
      </w:r>
      <w:r w:rsidR="00D75A2B" w:rsidRPr="00F31102">
        <w:t xml:space="preserve"> gwarancji i rękojmi</w:t>
      </w:r>
      <w:r w:rsidR="005722E0" w:rsidRPr="00F31102">
        <w:t xml:space="preserve"> (</w:t>
      </w:r>
      <w:r w:rsidR="00680AEA">
        <w:t>96</w:t>
      </w:r>
      <w:r w:rsidR="005722E0" w:rsidRPr="00F31102">
        <w:t xml:space="preserve"> miesiące)</w:t>
      </w:r>
      <w:r w:rsidR="00D75A2B" w:rsidRPr="00F31102">
        <w:t>,</w:t>
      </w:r>
      <w:r w:rsidR="005722E0" w:rsidRPr="00F31102">
        <w:t xml:space="preserve"> otrzymuje maksymaln</w:t>
      </w:r>
      <w:r w:rsidR="00D75A2B" w:rsidRPr="00F31102">
        <w:t>ą</w:t>
      </w:r>
      <w:r w:rsidR="005722E0" w:rsidRPr="00F31102">
        <w:t xml:space="preserve"> liczbę punktów w ramach kryterium gwarancja i rękojmia.</w:t>
      </w:r>
    </w:p>
    <w:p w14:paraId="5DEAB289" w14:textId="77777777" w:rsidR="00C41D08" w:rsidRPr="003D430C" w:rsidRDefault="00C41D08" w:rsidP="001439A8">
      <w:pPr>
        <w:tabs>
          <w:tab w:val="left" w:pos="5386"/>
        </w:tabs>
        <w:spacing w:after="80"/>
        <w:jc w:val="both"/>
        <w:rPr>
          <w:rFonts w:cstheme="minorHAnsi"/>
          <w:sz w:val="20"/>
          <w:szCs w:val="20"/>
        </w:rPr>
      </w:pPr>
      <w:r w:rsidRPr="003D430C">
        <w:rPr>
          <w:rFonts w:cstheme="minorHAnsi"/>
          <w:sz w:val="20"/>
          <w:szCs w:val="20"/>
        </w:rPr>
        <w:t>W trakcie oceny ofert zostanie zastosowany następujący wzór arytmetyczny:</w:t>
      </w:r>
    </w:p>
    <w:p w14:paraId="0FD00791" w14:textId="77777777" w:rsidR="001439A8" w:rsidRPr="003D430C" w:rsidRDefault="00C41D08" w:rsidP="001439A8">
      <w:pPr>
        <w:tabs>
          <w:tab w:val="left" w:pos="5386"/>
        </w:tabs>
        <w:spacing w:after="80"/>
        <w:jc w:val="both"/>
        <w:rPr>
          <w:rFonts w:cstheme="minorHAnsi"/>
          <w:sz w:val="20"/>
          <w:szCs w:val="20"/>
          <w:u w:val="single"/>
        </w:rPr>
      </w:pPr>
      <w:r w:rsidRPr="003D430C">
        <w:rPr>
          <w:rFonts w:cstheme="minorHAnsi"/>
          <w:sz w:val="20"/>
          <w:szCs w:val="20"/>
          <w:u w:val="single"/>
        </w:rPr>
        <w:t>g= (</w:t>
      </w:r>
      <w:proofErr w:type="spellStart"/>
      <w:r w:rsidRPr="003D430C">
        <w:rPr>
          <w:rFonts w:cstheme="minorHAnsi"/>
          <w:sz w:val="20"/>
          <w:szCs w:val="20"/>
          <w:u w:val="single"/>
        </w:rPr>
        <w:t>w:n</w:t>
      </w:r>
      <w:proofErr w:type="spellEnd"/>
      <w:r w:rsidRPr="003D430C">
        <w:rPr>
          <w:rFonts w:cstheme="minorHAnsi"/>
          <w:sz w:val="20"/>
          <w:szCs w:val="20"/>
          <w:u w:val="single"/>
        </w:rPr>
        <w:t>)</w:t>
      </w:r>
      <w:r w:rsidR="00ED0952" w:rsidRPr="003D430C">
        <w:rPr>
          <w:rFonts w:cstheme="minorHAnsi"/>
          <w:sz w:val="20"/>
          <w:szCs w:val="20"/>
          <w:u w:val="single"/>
        </w:rPr>
        <w:t xml:space="preserve"> </w:t>
      </w:r>
      <w:r w:rsidRPr="003D430C">
        <w:rPr>
          <w:rFonts w:cstheme="minorHAnsi"/>
          <w:sz w:val="20"/>
          <w:szCs w:val="20"/>
          <w:u w:val="single"/>
        </w:rPr>
        <w:t>x</w:t>
      </w:r>
      <w:r w:rsidR="00ED0952" w:rsidRPr="003D430C">
        <w:rPr>
          <w:rFonts w:cstheme="minorHAnsi"/>
          <w:sz w:val="20"/>
          <w:szCs w:val="20"/>
          <w:u w:val="single"/>
        </w:rPr>
        <w:t xml:space="preserve"> </w:t>
      </w:r>
      <w:r w:rsidRPr="003D430C">
        <w:rPr>
          <w:rFonts w:cstheme="minorHAnsi"/>
          <w:sz w:val="20"/>
          <w:szCs w:val="20"/>
          <w:u w:val="single"/>
        </w:rPr>
        <w:t>b</w:t>
      </w:r>
      <w:r w:rsidR="00ED0952" w:rsidRPr="003D430C">
        <w:rPr>
          <w:rFonts w:cstheme="minorHAnsi"/>
          <w:sz w:val="20"/>
          <w:szCs w:val="20"/>
          <w:u w:val="single"/>
        </w:rPr>
        <w:t xml:space="preserve"> </w:t>
      </w:r>
      <w:r w:rsidRPr="003D430C">
        <w:rPr>
          <w:rFonts w:cstheme="minorHAnsi"/>
          <w:sz w:val="20"/>
          <w:szCs w:val="20"/>
          <w:u w:val="single"/>
        </w:rPr>
        <w:t>x</w:t>
      </w:r>
      <w:r w:rsidR="00ED0952" w:rsidRPr="003D430C">
        <w:rPr>
          <w:rFonts w:cstheme="minorHAnsi"/>
          <w:sz w:val="20"/>
          <w:szCs w:val="20"/>
          <w:u w:val="single"/>
        </w:rPr>
        <w:t xml:space="preserve"> </w:t>
      </w:r>
      <w:r w:rsidRPr="003D430C">
        <w:rPr>
          <w:rFonts w:cstheme="minorHAnsi"/>
          <w:sz w:val="20"/>
          <w:szCs w:val="20"/>
          <w:u w:val="single"/>
        </w:rPr>
        <w:t>10</w:t>
      </w:r>
      <w:r w:rsidR="00ED0952" w:rsidRPr="003D430C">
        <w:rPr>
          <w:rFonts w:cstheme="minorHAnsi"/>
          <w:sz w:val="20"/>
          <w:szCs w:val="20"/>
          <w:u w:val="single"/>
        </w:rPr>
        <w:t>0</w:t>
      </w:r>
    </w:p>
    <w:p w14:paraId="3ABEF854" w14:textId="77777777" w:rsidR="00C41D08" w:rsidRPr="003D430C" w:rsidRDefault="00C41D08" w:rsidP="001439A8">
      <w:pPr>
        <w:tabs>
          <w:tab w:val="left" w:pos="5386"/>
        </w:tabs>
        <w:spacing w:after="80"/>
        <w:jc w:val="both"/>
        <w:rPr>
          <w:rFonts w:cstheme="minorHAnsi"/>
          <w:sz w:val="20"/>
          <w:szCs w:val="20"/>
          <w:u w:val="single"/>
        </w:rPr>
      </w:pPr>
      <w:r w:rsidRPr="003D430C">
        <w:rPr>
          <w:rFonts w:cstheme="minorHAnsi"/>
          <w:sz w:val="20"/>
          <w:szCs w:val="20"/>
          <w:u w:val="single"/>
        </w:rPr>
        <w:t>Gdzie:</w:t>
      </w:r>
    </w:p>
    <w:p w14:paraId="4B498043" w14:textId="77777777" w:rsidR="00C41D08" w:rsidRPr="003D430C" w:rsidRDefault="00C41D08" w:rsidP="001439A8">
      <w:pPr>
        <w:tabs>
          <w:tab w:val="left" w:pos="5386"/>
        </w:tabs>
        <w:spacing w:after="80"/>
        <w:jc w:val="both"/>
        <w:rPr>
          <w:rFonts w:cstheme="minorHAnsi"/>
          <w:sz w:val="20"/>
          <w:szCs w:val="20"/>
          <w:u w:val="single"/>
        </w:rPr>
      </w:pPr>
      <w:r w:rsidRPr="003D430C">
        <w:rPr>
          <w:rFonts w:cstheme="minorHAnsi"/>
          <w:sz w:val="20"/>
          <w:szCs w:val="20"/>
          <w:u w:val="single"/>
        </w:rPr>
        <w:t>g- ilość punktów obliczona dla kryterium gwarancja i rękojmia</w:t>
      </w:r>
    </w:p>
    <w:p w14:paraId="5DCA6AB2" w14:textId="77777777" w:rsidR="00C41D08" w:rsidRPr="003D430C" w:rsidRDefault="00C41D08" w:rsidP="001439A8">
      <w:pPr>
        <w:tabs>
          <w:tab w:val="left" w:pos="5386"/>
        </w:tabs>
        <w:spacing w:after="80"/>
        <w:jc w:val="both"/>
        <w:rPr>
          <w:rFonts w:cstheme="minorHAnsi"/>
          <w:sz w:val="20"/>
          <w:szCs w:val="20"/>
          <w:u w:val="single"/>
        </w:rPr>
      </w:pPr>
      <w:r w:rsidRPr="003D430C">
        <w:rPr>
          <w:rFonts w:cstheme="minorHAnsi"/>
          <w:sz w:val="20"/>
          <w:szCs w:val="20"/>
          <w:u w:val="single"/>
        </w:rPr>
        <w:t>w- wartość oferty badanej w miesiącach</w:t>
      </w:r>
    </w:p>
    <w:p w14:paraId="396C1F22" w14:textId="77777777" w:rsidR="00C41D08" w:rsidRPr="003D430C" w:rsidRDefault="00C41D08" w:rsidP="001439A8">
      <w:pPr>
        <w:tabs>
          <w:tab w:val="left" w:pos="5386"/>
        </w:tabs>
        <w:spacing w:after="80"/>
        <w:jc w:val="both"/>
        <w:rPr>
          <w:rFonts w:cstheme="minorHAnsi"/>
          <w:sz w:val="20"/>
          <w:szCs w:val="20"/>
          <w:u w:val="single"/>
        </w:rPr>
      </w:pPr>
      <w:r w:rsidRPr="003D430C">
        <w:rPr>
          <w:rFonts w:cstheme="minorHAnsi"/>
          <w:sz w:val="20"/>
          <w:szCs w:val="20"/>
          <w:u w:val="single"/>
        </w:rPr>
        <w:t>n- najwyższa wartość ze złożonych ofert podlegająca badaniu wyrażona w miesiącach</w:t>
      </w:r>
    </w:p>
    <w:p w14:paraId="0567CB26" w14:textId="20F7B553" w:rsidR="00891081" w:rsidRDefault="00C41D08" w:rsidP="00891081">
      <w:pPr>
        <w:tabs>
          <w:tab w:val="left" w:pos="5386"/>
        </w:tabs>
        <w:spacing w:after="80"/>
        <w:jc w:val="both"/>
        <w:rPr>
          <w:rFonts w:cstheme="minorHAnsi"/>
          <w:color w:val="FF0000"/>
          <w:sz w:val="20"/>
          <w:szCs w:val="20"/>
          <w:u w:val="single"/>
        </w:rPr>
      </w:pPr>
      <w:r w:rsidRPr="003D430C">
        <w:rPr>
          <w:rFonts w:cstheme="minorHAnsi"/>
          <w:sz w:val="20"/>
          <w:szCs w:val="20"/>
          <w:u w:val="single"/>
        </w:rPr>
        <w:t xml:space="preserve">b- waga kryterium- gwarancja i </w:t>
      </w:r>
      <w:r w:rsidRPr="00F31102">
        <w:rPr>
          <w:rFonts w:cstheme="minorHAnsi"/>
          <w:sz w:val="20"/>
          <w:szCs w:val="20"/>
          <w:u w:val="single"/>
        </w:rPr>
        <w:t>rękojmia (b=</w:t>
      </w:r>
      <w:r w:rsidR="00735433">
        <w:rPr>
          <w:rFonts w:cstheme="minorHAnsi"/>
          <w:sz w:val="20"/>
          <w:szCs w:val="20"/>
          <w:u w:val="single"/>
        </w:rPr>
        <w:t>4</w:t>
      </w:r>
      <w:r w:rsidR="00891081" w:rsidRPr="00F31102">
        <w:rPr>
          <w:rFonts w:cstheme="minorHAnsi"/>
          <w:sz w:val="20"/>
          <w:szCs w:val="20"/>
          <w:u w:val="single"/>
        </w:rPr>
        <w:t xml:space="preserve">0 </w:t>
      </w:r>
      <w:r w:rsidRPr="00F31102">
        <w:rPr>
          <w:rFonts w:cstheme="minorHAnsi"/>
          <w:sz w:val="20"/>
          <w:szCs w:val="20"/>
          <w:u w:val="single"/>
        </w:rPr>
        <w:t>%)</w:t>
      </w:r>
    </w:p>
    <w:p w14:paraId="010D653A" w14:textId="77777777" w:rsidR="00891081" w:rsidRDefault="00891081" w:rsidP="00891081">
      <w:pPr>
        <w:tabs>
          <w:tab w:val="left" w:pos="5386"/>
        </w:tabs>
        <w:spacing w:after="80"/>
        <w:jc w:val="both"/>
        <w:rPr>
          <w:rFonts w:cstheme="minorHAnsi"/>
          <w:color w:val="FF0000"/>
          <w:sz w:val="20"/>
          <w:szCs w:val="20"/>
          <w:u w:val="single"/>
        </w:rPr>
      </w:pPr>
    </w:p>
    <w:p w14:paraId="4E47CB5B" w14:textId="39AD2C03" w:rsidR="00DD43DC" w:rsidRPr="00AA6F47" w:rsidRDefault="00297498" w:rsidP="00653BCF">
      <w:pPr>
        <w:widowControl w:val="0"/>
        <w:autoSpaceDE w:val="0"/>
        <w:autoSpaceDN w:val="0"/>
        <w:adjustRightInd w:val="0"/>
        <w:spacing w:after="0" w:line="240" w:lineRule="auto"/>
        <w:ind w:left="252" w:hanging="252"/>
        <w:jc w:val="both"/>
        <w:rPr>
          <w:rFonts w:cstheme="minorHAnsi"/>
          <w:color w:val="000000"/>
        </w:rPr>
      </w:pPr>
      <w:r w:rsidRPr="00AA6F47">
        <w:rPr>
          <w:rFonts w:cstheme="minorHAnsi"/>
          <w:color w:val="000000"/>
        </w:rPr>
        <w:t>5</w:t>
      </w:r>
      <w:r w:rsidR="00DD43DC" w:rsidRPr="00AA6F47">
        <w:rPr>
          <w:rFonts w:cstheme="minorHAnsi"/>
          <w:color w:val="000000"/>
        </w:rPr>
        <w:t>. Wynik - oferta, która przedstawia najkorzystniejszy bilans (maksymalna liczba przyznanych punktów w oparciu o ustalone kryteria) zostanie oceniona jako najkorzystniejsz</w:t>
      </w:r>
      <w:r w:rsidR="00575F97">
        <w:rPr>
          <w:rFonts w:cstheme="minorHAnsi"/>
          <w:color w:val="000000"/>
        </w:rPr>
        <w:t>a</w:t>
      </w:r>
      <w:r w:rsidR="00DD43DC" w:rsidRPr="00AA6F47">
        <w:rPr>
          <w:rFonts w:cstheme="minorHAnsi"/>
          <w:color w:val="000000"/>
        </w:rPr>
        <w:t xml:space="preserve">, pozostałe oferty zostaną sklasyfikowane zgodnie z ilością uzyskanych punktów. </w:t>
      </w:r>
    </w:p>
    <w:p w14:paraId="33513874" w14:textId="5AD85123" w:rsidR="00DD43DC" w:rsidRPr="00AA6F47" w:rsidRDefault="00297498" w:rsidP="00653BCF">
      <w:pPr>
        <w:widowControl w:val="0"/>
        <w:autoSpaceDE w:val="0"/>
        <w:autoSpaceDN w:val="0"/>
        <w:adjustRightInd w:val="0"/>
        <w:spacing w:after="0" w:line="240" w:lineRule="auto"/>
        <w:ind w:left="252" w:hanging="252"/>
        <w:jc w:val="both"/>
        <w:rPr>
          <w:rFonts w:cstheme="minorHAnsi"/>
          <w:color w:val="000000"/>
        </w:rPr>
      </w:pPr>
      <w:r w:rsidRPr="00AA6F47">
        <w:rPr>
          <w:rFonts w:cstheme="minorHAnsi"/>
          <w:color w:val="000000"/>
        </w:rPr>
        <w:t>6</w:t>
      </w:r>
      <w:r w:rsidR="00A42FDD" w:rsidRPr="00AA6F47">
        <w:rPr>
          <w:rFonts w:cstheme="minorHAnsi"/>
          <w:color w:val="000000"/>
        </w:rPr>
        <w:t xml:space="preserve">. </w:t>
      </w:r>
      <w:r w:rsidR="00434B40">
        <w:rPr>
          <w:rFonts w:cstheme="minorHAnsi"/>
          <w:color w:val="000000"/>
        </w:rPr>
        <w:t>W</w:t>
      </w:r>
      <w:r w:rsidR="00DD43DC" w:rsidRPr="00AA6F47">
        <w:rPr>
          <w:rFonts w:cstheme="minorHAnsi"/>
          <w:color w:val="000000"/>
        </w:rPr>
        <w:t>ykonawca, którego oferta zostanie oceniona jako najkorzystniejsz</w:t>
      </w:r>
      <w:r w:rsidR="00575F97">
        <w:rPr>
          <w:rFonts w:cstheme="minorHAnsi"/>
          <w:color w:val="000000"/>
          <w:highlight w:val="white"/>
        </w:rPr>
        <w:t>a</w:t>
      </w:r>
      <w:r w:rsidR="00DD43DC" w:rsidRPr="00AA6F47">
        <w:rPr>
          <w:rFonts w:cstheme="minorHAnsi"/>
          <w:color w:val="000000"/>
          <w:highlight w:val="white"/>
        </w:rPr>
        <w:t xml:space="preserve"> podlegać będzie badaniu czy nie podlega wykluczeniu oraz spełnia warunki udziału w postępowaniu</w:t>
      </w:r>
      <w:r w:rsidR="001E1E3A" w:rsidRPr="00AA6F47">
        <w:rPr>
          <w:rFonts w:cstheme="minorHAnsi"/>
          <w:color w:val="000000"/>
          <w:highlight w:val="white"/>
        </w:rPr>
        <w:t>.</w:t>
      </w:r>
    </w:p>
    <w:p w14:paraId="4DEF7E2D" w14:textId="4BB9F4BE" w:rsidR="00DD43DC" w:rsidRPr="00AA6F47" w:rsidRDefault="00297498" w:rsidP="00653BCF">
      <w:pPr>
        <w:widowControl w:val="0"/>
        <w:autoSpaceDE w:val="0"/>
        <w:autoSpaceDN w:val="0"/>
        <w:adjustRightInd w:val="0"/>
        <w:spacing w:after="0" w:line="240" w:lineRule="auto"/>
        <w:ind w:left="252" w:hanging="252"/>
        <w:jc w:val="both"/>
        <w:rPr>
          <w:rFonts w:cstheme="minorHAnsi"/>
          <w:color w:val="000000"/>
        </w:rPr>
      </w:pPr>
      <w:r w:rsidRPr="00AA6F47">
        <w:rPr>
          <w:rFonts w:cstheme="minorHAnsi"/>
          <w:color w:val="000000"/>
        </w:rPr>
        <w:t>7</w:t>
      </w:r>
      <w:r w:rsidR="00DD43DC" w:rsidRPr="00AA6F47">
        <w:rPr>
          <w:rFonts w:cstheme="minorHAnsi"/>
          <w:color w:val="000000"/>
        </w:rPr>
        <w:t>. Zamawiający dla potrzeb oceny oferty, której w</w:t>
      </w:r>
      <w:r w:rsidR="00A42FDD" w:rsidRPr="00AA6F47">
        <w:rPr>
          <w:rFonts w:cstheme="minorHAnsi"/>
          <w:color w:val="000000"/>
        </w:rPr>
        <w:t>ybór prowadziłby do powstania u </w:t>
      </w:r>
      <w:r w:rsidR="00DD43DC" w:rsidRPr="00AA6F47">
        <w:rPr>
          <w:rFonts w:cstheme="minorHAnsi"/>
          <w:color w:val="000000"/>
        </w:rPr>
        <w:t>zamawiającego obowiązku podatkowego zgodnie z pr</w:t>
      </w:r>
      <w:r w:rsidR="00A42FDD" w:rsidRPr="00AA6F47">
        <w:rPr>
          <w:rFonts w:cstheme="minorHAnsi"/>
          <w:color w:val="000000"/>
        </w:rPr>
        <w:t>zepisami o podatku od towarów i </w:t>
      </w:r>
      <w:r w:rsidR="00DD43DC" w:rsidRPr="00AA6F47">
        <w:rPr>
          <w:rFonts w:cstheme="minorHAnsi"/>
          <w:color w:val="000000"/>
        </w:rPr>
        <w:t>usług, doliczy do przedstawionej w niej ceny podatek od towarów i usług, który miałby obowiązek rozliczyć zgodnie z</w:t>
      </w:r>
      <w:r w:rsidR="00E12B54">
        <w:rPr>
          <w:rFonts w:cstheme="minorHAnsi"/>
          <w:color w:val="000000"/>
        </w:rPr>
        <w:t> </w:t>
      </w:r>
      <w:r w:rsidR="00DD43DC" w:rsidRPr="00AA6F47">
        <w:rPr>
          <w:rFonts w:cstheme="minorHAnsi"/>
          <w:color w:val="000000"/>
        </w:rPr>
        <w:t>tymi przepisami.</w:t>
      </w:r>
    </w:p>
    <w:p w14:paraId="5C6AADC4" w14:textId="415264DD" w:rsidR="00DD43DC" w:rsidRDefault="00297498" w:rsidP="00653BCF">
      <w:pPr>
        <w:widowControl w:val="0"/>
        <w:autoSpaceDE w:val="0"/>
        <w:autoSpaceDN w:val="0"/>
        <w:adjustRightInd w:val="0"/>
        <w:spacing w:after="0" w:line="240" w:lineRule="auto"/>
        <w:ind w:left="252" w:hanging="252"/>
        <w:jc w:val="both"/>
        <w:rPr>
          <w:rFonts w:cstheme="minorHAnsi"/>
          <w:color w:val="000000"/>
        </w:rPr>
      </w:pPr>
      <w:r w:rsidRPr="00AA6F47">
        <w:rPr>
          <w:rFonts w:cstheme="minorHAnsi"/>
          <w:color w:val="000000"/>
        </w:rPr>
        <w:t>8</w:t>
      </w:r>
      <w:r w:rsidR="00DD43DC" w:rsidRPr="00AA6F47">
        <w:rPr>
          <w:rFonts w:cstheme="minorHAnsi"/>
          <w:color w:val="000000"/>
        </w:rPr>
        <w:t>. Zamawiaj</w:t>
      </w:r>
      <w:r w:rsidR="00DD43DC" w:rsidRPr="00AA6F47">
        <w:rPr>
          <w:rFonts w:cstheme="minorHAnsi"/>
          <w:color w:val="000000"/>
          <w:highlight w:val="white"/>
        </w:rPr>
        <w:t>ący nie przewiduje przeprowadzenia aukcji elektronicznej w celu wyboru najkorzystniejszej spośród ofert uznanych za ważne.</w:t>
      </w:r>
    </w:p>
    <w:p w14:paraId="10F44A7B" w14:textId="77777777" w:rsidR="00B72CB8" w:rsidRPr="003D430C" w:rsidRDefault="00B72CB8" w:rsidP="003D430C">
      <w:pPr>
        <w:widowControl w:val="0"/>
        <w:autoSpaceDE w:val="0"/>
        <w:autoSpaceDN w:val="0"/>
        <w:adjustRightInd w:val="0"/>
        <w:spacing w:after="0" w:line="240" w:lineRule="auto"/>
        <w:jc w:val="both"/>
        <w:rPr>
          <w:rFonts w:cstheme="minorHAnsi"/>
          <w:color w:val="000000"/>
        </w:rPr>
      </w:pPr>
    </w:p>
    <w:p w14:paraId="03990CA7" w14:textId="77777777" w:rsidR="00DD43DC" w:rsidRPr="00AA6F47" w:rsidRDefault="00DD43DC" w:rsidP="00FC72FD">
      <w:pPr>
        <w:widowControl w:val="0"/>
        <w:shd w:val="clear" w:color="auto" w:fill="000000" w:themeFill="text1"/>
        <w:autoSpaceDE w:val="0"/>
        <w:autoSpaceDN w:val="0"/>
        <w:adjustRightInd w:val="0"/>
        <w:spacing w:after="0" w:line="240" w:lineRule="auto"/>
        <w:jc w:val="center"/>
        <w:rPr>
          <w:rFonts w:cstheme="minorHAnsi"/>
          <w:color w:val="FFFFFF" w:themeColor="background1"/>
        </w:rPr>
      </w:pPr>
      <w:r w:rsidRPr="00AA6F47">
        <w:rPr>
          <w:rFonts w:cstheme="minorHAnsi"/>
          <w:b/>
          <w:bCs/>
          <w:color w:val="FFFFFF" w:themeColor="background1"/>
        </w:rPr>
        <w:t>X</w:t>
      </w:r>
      <w:r w:rsidR="001D3FD2" w:rsidRPr="00AA6F47">
        <w:rPr>
          <w:rFonts w:cstheme="minorHAnsi"/>
          <w:b/>
          <w:bCs/>
          <w:color w:val="FFFFFF" w:themeColor="background1"/>
        </w:rPr>
        <w:t>I</w:t>
      </w:r>
      <w:r w:rsidRPr="00AA6F47">
        <w:rPr>
          <w:rFonts w:cstheme="minorHAnsi"/>
          <w:b/>
          <w:bCs/>
          <w:color w:val="FFFFFF" w:themeColor="background1"/>
        </w:rPr>
        <w:t>V. Informacja o formalnościach, jakie powinny zostać dopełnione po wyborze oferty w celu zawarcia umowy w sprawie zamówienia publicznego</w:t>
      </w:r>
    </w:p>
    <w:p w14:paraId="21870AFB" w14:textId="77777777" w:rsidR="00DD43DC" w:rsidRPr="00AA6F47" w:rsidRDefault="00DD43DC" w:rsidP="00A42FDD">
      <w:pPr>
        <w:widowControl w:val="0"/>
        <w:autoSpaceDE w:val="0"/>
        <w:autoSpaceDN w:val="0"/>
        <w:adjustRightInd w:val="0"/>
        <w:spacing w:after="0" w:line="240" w:lineRule="auto"/>
        <w:jc w:val="both"/>
        <w:rPr>
          <w:rFonts w:cstheme="minorHAnsi"/>
          <w:color w:val="000000"/>
        </w:rPr>
      </w:pPr>
      <w:r w:rsidRPr="00AA6F47">
        <w:rPr>
          <w:rFonts w:cstheme="minorHAnsi"/>
          <w:color w:val="000000"/>
        </w:rPr>
        <w:t xml:space="preserve">1. Zamawiający podpisze umowę z wykonawcą, który przedłoży najkorzystniejszą ofertę. </w:t>
      </w:r>
    </w:p>
    <w:p w14:paraId="54BD0E62" w14:textId="77777777" w:rsidR="00DD43DC" w:rsidRPr="00AA6F47" w:rsidRDefault="00DD43DC" w:rsidP="00653BCF">
      <w:pPr>
        <w:widowControl w:val="0"/>
        <w:autoSpaceDE w:val="0"/>
        <w:autoSpaceDN w:val="0"/>
        <w:adjustRightInd w:val="0"/>
        <w:spacing w:after="0" w:line="240" w:lineRule="auto"/>
        <w:ind w:left="284" w:hanging="284"/>
        <w:jc w:val="both"/>
        <w:rPr>
          <w:rFonts w:cstheme="minorHAnsi"/>
          <w:color w:val="000000"/>
        </w:rPr>
      </w:pPr>
      <w:r w:rsidRPr="00AA6F47">
        <w:rPr>
          <w:rFonts w:cstheme="minorHAnsi"/>
          <w:color w:val="000000"/>
        </w:rPr>
        <w:t>2. Zamawiający niezwłocznie poinformuje wszystkich wykonawców o wyborze najkorzystniejszej oferty, podając w szczególności:</w:t>
      </w:r>
    </w:p>
    <w:p w14:paraId="73DD9F37" w14:textId="77777777" w:rsidR="00DD43DC" w:rsidRPr="00AA6F47" w:rsidRDefault="00DD43DC" w:rsidP="00653BCF">
      <w:pPr>
        <w:widowControl w:val="0"/>
        <w:autoSpaceDE w:val="0"/>
        <w:autoSpaceDN w:val="0"/>
        <w:adjustRightInd w:val="0"/>
        <w:spacing w:after="0" w:line="240" w:lineRule="auto"/>
        <w:ind w:left="532" w:hanging="248"/>
        <w:jc w:val="both"/>
        <w:rPr>
          <w:rFonts w:cstheme="minorHAnsi"/>
          <w:color w:val="000000"/>
        </w:rPr>
      </w:pPr>
      <w:r w:rsidRPr="00AA6F47">
        <w:rPr>
          <w:rFonts w:cstheme="minorHAnsi"/>
          <w:color w:val="000000"/>
        </w:rPr>
        <w:t>1) imię i nazwisko, siedzibę albo miejsce zamieszkania i adres, jeżeli jest miejscem wykonywania działalności wykonawcy, którego ofertę wy</w:t>
      </w:r>
      <w:r w:rsidR="00A42FDD" w:rsidRPr="00AA6F47">
        <w:rPr>
          <w:rFonts w:cstheme="minorHAnsi"/>
          <w:color w:val="000000"/>
        </w:rPr>
        <w:t>brano, oraz nazwy albo imiona i </w:t>
      </w:r>
      <w:r w:rsidRPr="00AA6F47">
        <w:rPr>
          <w:rFonts w:cstheme="minorHAnsi"/>
          <w:color w:val="000000"/>
        </w:rPr>
        <w:t xml:space="preserve">nazwiska, siedziby albo miejsca zamieszkania i adresy, jeżeli są miejscami wykonywania działalności wykonawców, którzy złożyli oferty, a także punktację przyznaną ofertom </w:t>
      </w:r>
      <w:r w:rsidRPr="00AA6F47">
        <w:rPr>
          <w:rFonts w:cstheme="minorHAnsi"/>
        </w:rPr>
        <w:t>w</w:t>
      </w:r>
      <w:r w:rsidR="00A42FDD" w:rsidRPr="00AA6F47">
        <w:rPr>
          <w:rFonts w:cstheme="minorHAnsi"/>
        </w:rPr>
        <w:t xml:space="preserve"> </w:t>
      </w:r>
      <w:r w:rsidRPr="00AA6F47">
        <w:rPr>
          <w:rFonts w:cstheme="minorHAnsi"/>
        </w:rPr>
        <w:t>każdym</w:t>
      </w:r>
      <w:r w:rsidRPr="00AA6F47">
        <w:rPr>
          <w:rFonts w:cstheme="minorHAnsi"/>
          <w:color w:val="000000"/>
        </w:rPr>
        <w:t xml:space="preserve"> kryterium oceny ofert i łączną punktację. </w:t>
      </w:r>
    </w:p>
    <w:p w14:paraId="1831E41D" w14:textId="77777777" w:rsidR="00DD43DC" w:rsidRPr="00AA6F47" w:rsidRDefault="00DD43DC" w:rsidP="00653BCF">
      <w:pPr>
        <w:widowControl w:val="0"/>
        <w:autoSpaceDE w:val="0"/>
        <w:autoSpaceDN w:val="0"/>
        <w:adjustRightInd w:val="0"/>
        <w:spacing w:after="0" w:line="240" w:lineRule="auto"/>
        <w:ind w:left="532" w:hanging="248"/>
        <w:jc w:val="both"/>
        <w:rPr>
          <w:rFonts w:cstheme="minorHAnsi"/>
          <w:color w:val="000000"/>
        </w:rPr>
      </w:pPr>
      <w:r w:rsidRPr="00AA6F47">
        <w:rPr>
          <w:rFonts w:cstheme="minorHAnsi"/>
          <w:color w:val="000000"/>
        </w:rPr>
        <w:t xml:space="preserve">2) informację o wykonawcach, którzy zostali wykluczeni, </w:t>
      </w:r>
    </w:p>
    <w:p w14:paraId="4D08EC00" w14:textId="0A1D2001" w:rsidR="00DD43DC" w:rsidRPr="00AA6F47" w:rsidRDefault="00DD43DC" w:rsidP="00653BCF">
      <w:pPr>
        <w:widowControl w:val="0"/>
        <w:autoSpaceDE w:val="0"/>
        <w:autoSpaceDN w:val="0"/>
        <w:adjustRightInd w:val="0"/>
        <w:spacing w:after="0" w:line="240" w:lineRule="auto"/>
        <w:ind w:left="532" w:hanging="248"/>
        <w:jc w:val="both"/>
        <w:rPr>
          <w:rFonts w:cstheme="minorHAnsi"/>
          <w:color w:val="000000"/>
        </w:rPr>
      </w:pPr>
      <w:r w:rsidRPr="00AA6F47">
        <w:rPr>
          <w:rFonts w:cstheme="minorHAnsi"/>
          <w:color w:val="000000"/>
        </w:rPr>
        <w:t>3) informację o wykonawcach, których oferty zostały odrzucone, powodach odrzucenia ofert, a</w:t>
      </w:r>
      <w:r w:rsidR="00E12B54">
        <w:rPr>
          <w:rFonts w:cstheme="minorHAnsi"/>
          <w:color w:val="000000"/>
        </w:rPr>
        <w:t> </w:t>
      </w:r>
      <w:r w:rsidRPr="00AA6F47">
        <w:rPr>
          <w:rFonts w:cstheme="minorHAnsi"/>
          <w:color w:val="000000"/>
        </w:rPr>
        <w:t>w</w:t>
      </w:r>
      <w:r w:rsidR="00E12B54">
        <w:rPr>
          <w:rFonts w:cstheme="minorHAnsi"/>
          <w:color w:val="000000"/>
        </w:rPr>
        <w:t> </w:t>
      </w:r>
      <w:r w:rsidRPr="00AA6F47">
        <w:rPr>
          <w:rFonts w:cstheme="minorHAnsi"/>
          <w:color w:val="000000"/>
        </w:rPr>
        <w:t>przypadkach, o których mowa w art. 89 ust. 4 i 5, informację o braku równoważności lub braku spełniania wymagań dotyczących wydajności lub funkcjonalności.</w:t>
      </w:r>
    </w:p>
    <w:p w14:paraId="6A529011" w14:textId="42D10E65" w:rsidR="00DD43DC" w:rsidRPr="00AA6F47" w:rsidRDefault="00DD43DC" w:rsidP="00653BCF">
      <w:pPr>
        <w:widowControl w:val="0"/>
        <w:autoSpaceDE w:val="0"/>
        <w:autoSpaceDN w:val="0"/>
        <w:adjustRightInd w:val="0"/>
        <w:spacing w:after="0" w:line="240" w:lineRule="auto"/>
        <w:ind w:left="210" w:hanging="210"/>
        <w:jc w:val="both"/>
        <w:rPr>
          <w:rFonts w:cstheme="minorHAnsi"/>
          <w:color w:val="000000"/>
        </w:rPr>
      </w:pPr>
      <w:r w:rsidRPr="00AA6F47">
        <w:rPr>
          <w:rFonts w:cstheme="minorHAnsi"/>
          <w:color w:val="000000"/>
        </w:rPr>
        <w:t xml:space="preserve">3. Zawiadomienie o wyborze najkorzystniejszej oferty zawierać będzie uzasadnienie faktyczne i prawne oraz zamieszczone zostanie na stronie internetowej zamawiającego - </w:t>
      </w:r>
      <w:hyperlink r:id="rId21" w:history="1">
        <w:r w:rsidR="00A42FDD" w:rsidRPr="00AA6F47">
          <w:rPr>
            <w:rStyle w:val="Hipercze"/>
            <w:rFonts w:cstheme="minorHAnsi"/>
          </w:rPr>
          <w:t>http://bip.powiat-olesnicki.pl</w:t>
        </w:r>
      </w:hyperlink>
      <w:r w:rsidR="00A42FDD" w:rsidRPr="00AA6F47">
        <w:rPr>
          <w:rFonts w:cstheme="minorHAnsi"/>
        </w:rPr>
        <w:t xml:space="preserve"> </w:t>
      </w:r>
      <w:r w:rsidRPr="00AA6F47">
        <w:rPr>
          <w:rFonts w:cstheme="minorHAnsi"/>
          <w:color w:val="000000"/>
        </w:rPr>
        <w:t xml:space="preserve"> Informacja zamieszczona na stronie internetowej zawierać będzie informacje o których mowa w pkt. 2 </w:t>
      </w:r>
      <w:proofErr w:type="spellStart"/>
      <w:r w:rsidRPr="00AA6F47">
        <w:rPr>
          <w:rFonts w:cstheme="minorHAnsi"/>
          <w:color w:val="000000"/>
        </w:rPr>
        <w:t>ppkt</w:t>
      </w:r>
      <w:proofErr w:type="spellEnd"/>
      <w:r w:rsidRPr="00AA6F47">
        <w:rPr>
          <w:rFonts w:cstheme="minorHAnsi"/>
          <w:color w:val="000000"/>
        </w:rPr>
        <w:t xml:space="preserve">. 1) </w:t>
      </w:r>
    </w:p>
    <w:p w14:paraId="7C6DD4BB" w14:textId="77777777" w:rsidR="00DD43DC" w:rsidRPr="00AA6F47" w:rsidRDefault="00DD43DC" w:rsidP="00653BCF">
      <w:pPr>
        <w:widowControl w:val="0"/>
        <w:autoSpaceDE w:val="0"/>
        <w:autoSpaceDN w:val="0"/>
        <w:adjustRightInd w:val="0"/>
        <w:spacing w:after="0" w:line="240" w:lineRule="auto"/>
        <w:ind w:left="210" w:hanging="210"/>
        <w:jc w:val="both"/>
        <w:rPr>
          <w:rFonts w:cstheme="minorHAnsi"/>
          <w:color w:val="000000"/>
        </w:rPr>
      </w:pPr>
      <w:r w:rsidRPr="00AA6F47">
        <w:rPr>
          <w:rFonts w:cstheme="minorHAnsi"/>
          <w:color w:val="000000"/>
        </w:rPr>
        <w:t xml:space="preserve">4. O unieważnieniu postępowania o udzielenie zamówienia publicznego zamawiający zawiadomi równocześnie wszystkich wykonawców, którzy: </w:t>
      </w:r>
    </w:p>
    <w:p w14:paraId="1C87141B" w14:textId="77777777" w:rsidR="00DD43DC" w:rsidRPr="00AA6F47" w:rsidRDefault="00DD43DC" w:rsidP="00653BCF">
      <w:pPr>
        <w:widowControl w:val="0"/>
        <w:autoSpaceDE w:val="0"/>
        <w:autoSpaceDN w:val="0"/>
        <w:adjustRightInd w:val="0"/>
        <w:spacing w:after="0" w:line="240" w:lineRule="auto"/>
        <w:ind w:left="462" w:hanging="224"/>
        <w:jc w:val="both"/>
        <w:rPr>
          <w:rFonts w:cstheme="minorHAnsi"/>
          <w:color w:val="000000"/>
        </w:rPr>
      </w:pPr>
      <w:r w:rsidRPr="00AA6F47">
        <w:rPr>
          <w:rFonts w:cstheme="minorHAnsi"/>
          <w:color w:val="000000"/>
        </w:rPr>
        <w:t>1) ubiegali się o udzielenie zamówienia - w przypadku unieważnienia postępowania przed upływem terminu składania ofert</w:t>
      </w:r>
    </w:p>
    <w:p w14:paraId="051B0131" w14:textId="77777777" w:rsidR="00DD43DC" w:rsidRPr="00AA6F47" w:rsidRDefault="00DD43DC" w:rsidP="00653BCF">
      <w:pPr>
        <w:widowControl w:val="0"/>
        <w:autoSpaceDE w:val="0"/>
        <w:autoSpaceDN w:val="0"/>
        <w:adjustRightInd w:val="0"/>
        <w:spacing w:after="0" w:line="240" w:lineRule="auto"/>
        <w:ind w:left="462" w:hanging="224"/>
        <w:jc w:val="both"/>
        <w:rPr>
          <w:rFonts w:cstheme="minorHAnsi"/>
          <w:color w:val="000000"/>
        </w:rPr>
      </w:pPr>
      <w:r w:rsidRPr="00AA6F47">
        <w:rPr>
          <w:rFonts w:cstheme="minorHAnsi"/>
          <w:color w:val="000000"/>
        </w:rPr>
        <w:t>2) złożyli oferty - w przypadku unieważnienia postępowania po upływie terminu składania ofert</w:t>
      </w:r>
      <w:r w:rsidR="00BD7377" w:rsidRPr="00AA6F47">
        <w:rPr>
          <w:rFonts w:cstheme="minorHAnsi"/>
          <w:color w:val="000000"/>
        </w:rPr>
        <w:t xml:space="preserve"> </w:t>
      </w:r>
      <w:r w:rsidRPr="00AA6F47">
        <w:rPr>
          <w:rFonts w:cstheme="minorHAnsi"/>
          <w:color w:val="000000"/>
        </w:rPr>
        <w:t xml:space="preserve">podając uzasadnienie faktyczne i prawne. Informacja o unieważnieniu postępowania zamieszczona również zostanie na stronie internetowej zamawiającego - </w:t>
      </w:r>
      <w:hyperlink r:id="rId22" w:history="1">
        <w:r w:rsidR="00BD7377" w:rsidRPr="00AA6F47">
          <w:rPr>
            <w:rStyle w:val="Hipercze"/>
            <w:rFonts w:cstheme="minorHAnsi"/>
          </w:rPr>
          <w:t>http://bip.powiat-olesnicki.pl</w:t>
        </w:r>
      </w:hyperlink>
    </w:p>
    <w:p w14:paraId="73827EDE" w14:textId="77777777" w:rsidR="00F31102" w:rsidRDefault="00DD43DC" w:rsidP="00653BCF">
      <w:pPr>
        <w:widowControl w:val="0"/>
        <w:autoSpaceDE w:val="0"/>
        <w:autoSpaceDN w:val="0"/>
        <w:adjustRightInd w:val="0"/>
        <w:spacing w:after="0" w:line="240" w:lineRule="auto"/>
        <w:ind w:left="210" w:hanging="210"/>
        <w:jc w:val="both"/>
        <w:rPr>
          <w:rFonts w:cstheme="minorHAnsi"/>
          <w:color w:val="000000"/>
        </w:rPr>
      </w:pPr>
      <w:r w:rsidRPr="00AA6F47">
        <w:rPr>
          <w:rFonts w:cstheme="minorHAnsi"/>
          <w:color w:val="000000"/>
        </w:rPr>
        <w:t>5. W przypadku unieważnienia postępowania o udzielenie zamówienia, zamawiający na wniosek</w:t>
      </w:r>
    </w:p>
    <w:p w14:paraId="78095CCF" w14:textId="31DFD887" w:rsidR="00DD43DC" w:rsidRPr="00AA6F47" w:rsidRDefault="00DD43DC" w:rsidP="00653BCF">
      <w:pPr>
        <w:widowControl w:val="0"/>
        <w:autoSpaceDE w:val="0"/>
        <w:autoSpaceDN w:val="0"/>
        <w:adjustRightInd w:val="0"/>
        <w:spacing w:after="0" w:line="240" w:lineRule="auto"/>
        <w:ind w:left="210"/>
        <w:jc w:val="both"/>
        <w:rPr>
          <w:rFonts w:cstheme="minorHAnsi"/>
          <w:color w:val="000000"/>
        </w:rPr>
      </w:pPr>
      <w:r w:rsidRPr="00AA6F47">
        <w:rPr>
          <w:rFonts w:cstheme="minorHAnsi"/>
          <w:color w:val="000000"/>
        </w:rPr>
        <w:t>wykonawcy, który ubiegał się o udzielenie zamówienia, zawiadomi o wszczęciu kolejnego postępowania, które dotyczy tego samego przedmiotu zamówienia lub obejmuje ten sam przedmiot zamówienia.</w:t>
      </w:r>
    </w:p>
    <w:p w14:paraId="1A3A7141" w14:textId="77777777" w:rsidR="00DD43DC" w:rsidRPr="00AA6F47" w:rsidRDefault="00DD43DC" w:rsidP="00653BCF">
      <w:pPr>
        <w:widowControl w:val="0"/>
        <w:autoSpaceDE w:val="0"/>
        <w:autoSpaceDN w:val="0"/>
        <w:adjustRightInd w:val="0"/>
        <w:spacing w:after="0" w:line="240" w:lineRule="auto"/>
        <w:ind w:left="210" w:hanging="210"/>
        <w:jc w:val="both"/>
        <w:rPr>
          <w:rFonts w:cstheme="minorHAnsi"/>
          <w:color w:val="000000"/>
        </w:rPr>
      </w:pPr>
      <w:r w:rsidRPr="00AA6F47">
        <w:rPr>
          <w:rFonts w:cstheme="minorHAnsi"/>
          <w:color w:val="000000"/>
        </w:rPr>
        <w:t>6. Umowa zostanie zawarta w formie pisemnej w terminie nie krótszym niż:</w:t>
      </w:r>
    </w:p>
    <w:p w14:paraId="4F178E6C" w14:textId="77777777" w:rsidR="00DD43DC" w:rsidRPr="00AA6F47" w:rsidRDefault="00DD43DC" w:rsidP="00653BCF">
      <w:pPr>
        <w:widowControl w:val="0"/>
        <w:tabs>
          <w:tab w:val="left" w:pos="720"/>
        </w:tabs>
        <w:autoSpaceDE w:val="0"/>
        <w:autoSpaceDN w:val="0"/>
        <w:adjustRightInd w:val="0"/>
        <w:spacing w:after="0" w:line="240" w:lineRule="auto"/>
        <w:ind w:left="518" w:hanging="252"/>
        <w:jc w:val="both"/>
        <w:rPr>
          <w:rFonts w:cstheme="minorHAnsi"/>
          <w:color w:val="000000"/>
        </w:rPr>
      </w:pPr>
      <w:r w:rsidRPr="00AA6F47">
        <w:rPr>
          <w:rFonts w:cstheme="minorHAnsi"/>
          <w:color w:val="000000"/>
        </w:rPr>
        <w:t>1)</w:t>
      </w:r>
      <w:r w:rsidRPr="00AA6F47">
        <w:rPr>
          <w:rFonts w:cstheme="minorHAnsi"/>
          <w:color w:val="000000"/>
        </w:rPr>
        <w:tab/>
        <w:t>5 dni od dnia przesłania zawiadomienia o wyborze najkorzystniejszej oferty, jeżeli zostało ono przesłane przy użyciu środków komunikacji elektronicznej , lub</w:t>
      </w:r>
    </w:p>
    <w:p w14:paraId="55BFADD5" w14:textId="77777777" w:rsidR="00DD43DC" w:rsidRPr="00AA6F47" w:rsidRDefault="00DD43DC" w:rsidP="00653BCF">
      <w:pPr>
        <w:widowControl w:val="0"/>
        <w:tabs>
          <w:tab w:val="left" w:pos="720"/>
        </w:tabs>
        <w:autoSpaceDE w:val="0"/>
        <w:autoSpaceDN w:val="0"/>
        <w:adjustRightInd w:val="0"/>
        <w:spacing w:after="0" w:line="240" w:lineRule="auto"/>
        <w:ind w:left="518" w:hanging="252"/>
        <w:jc w:val="both"/>
        <w:rPr>
          <w:rFonts w:cstheme="minorHAnsi"/>
          <w:color w:val="000000"/>
        </w:rPr>
      </w:pPr>
      <w:r w:rsidRPr="00AA6F47">
        <w:rPr>
          <w:rFonts w:cstheme="minorHAnsi"/>
          <w:color w:val="000000"/>
        </w:rPr>
        <w:t>2)</w:t>
      </w:r>
      <w:r w:rsidRPr="00AA6F47">
        <w:rPr>
          <w:rFonts w:cstheme="minorHAnsi"/>
          <w:color w:val="000000"/>
        </w:rPr>
        <w:tab/>
        <w:t xml:space="preserve">10 dni od dnia przesłania zawiadomienia o wyborze najkorzystniejszej oferty, jeżeli zostało ono przesłane w inny sposób niż określono w </w:t>
      </w:r>
      <w:proofErr w:type="spellStart"/>
      <w:r w:rsidRPr="00AA6F47">
        <w:rPr>
          <w:rFonts w:cstheme="minorHAnsi"/>
          <w:color w:val="000000"/>
        </w:rPr>
        <w:t>ppkt</w:t>
      </w:r>
      <w:proofErr w:type="spellEnd"/>
      <w:r w:rsidRPr="00AA6F47">
        <w:rPr>
          <w:rFonts w:cstheme="minorHAnsi"/>
          <w:color w:val="000000"/>
        </w:rPr>
        <w:t>. 1),</w:t>
      </w:r>
    </w:p>
    <w:p w14:paraId="357CB419" w14:textId="77777777" w:rsidR="00DD43DC" w:rsidRPr="00AA6F47" w:rsidRDefault="00DD43DC" w:rsidP="00653BCF">
      <w:pPr>
        <w:widowControl w:val="0"/>
        <w:autoSpaceDE w:val="0"/>
        <w:autoSpaceDN w:val="0"/>
        <w:adjustRightInd w:val="0"/>
        <w:spacing w:after="0" w:line="240" w:lineRule="auto"/>
        <w:ind w:left="518" w:hanging="252"/>
        <w:jc w:val="both"/>
        <w:rPr>
          <w:rFonts w:cstheme="minorHAnsi"/>
          <w:color w:val="000000"/>
        </w:rPr>
      </w:pPr>
      <w:r w:rsidRPr="00AA6F47">
        <w:rPr>
          <w:rFonts w:cstheme="minorHAnsi"/>
          <w:color w:val="000000"/>
        </w:rPr>
        <w:t>3)</w:t>
      </w:r>
      <w:r w:rsidRPr="00AA6F47">
        <w:rPr>
          <w:rFonts w:cstheme="minorHAnsi"/>
          <w:color w:val="000000"/>
        </w:rPr>
        <w:tab/>
        <w:t>w przypadku gdy, w postępowaniu złożona została tylko jedna oferta lub upłynął termin do wniesienia odwoł</w:t>
      </w:r>
      <w:r w:rsidR="008524DD" w:rsidRPr="00AA6F47">
        <w:rPr>
          <w:rFonts w:cstheme="minorHAnsi"/>
          <w:color w:val="000000"/>
        </w:rPr>
        <w:t xml:space="preserve">ania na czynności zamawiającego, </w:t>
      </w:r>
      <w:r w:rsidRPr="00AA6F47">
        <w:rPr>
          <w:rFonts w:cstheme="minorHAnsi"/>
          <w:color w:val="000000"/>
        </w:rPr>
        <w:t xml:space="preserve">o których mowa w </w:t>
      </w:r>
      <w:r w:rsidR="008524DD" w:rsidRPr="00AA6F47">
        <w:rPr>
          <w:rFonts w:cstheme="minorHAnsi"/>
          <w:color w:val="000000"/>
        </w:rPr>
        <w:t>rozdziale XVII</w:t>
      </w:r>
      <w:r w:rsidRPr="00AA6F47">
        <w:rPr>
          <w:rFonts w:cstheme="minorHAnsi"/>
          <w:color w:val="000000"/>
        </w:rPr>
        <w:t xml:space="preserve"> niniejszej specyfikacji lub w następstwie jego wniesienia Krajowa Izba Odwoławcza ogłosiła wyrok lub postanowienie kończące postępowanie odwoławcze, możliwe jest zawarcie umowy przed upływem ww. terminów.</w:t>
      </w:r>
    </w:p>
    <w:p w14:paraId="4194E6EB" w14:textId="77777777" w:rsidR="00DD43DC" w:rsidRPr="00AA6F47" w:rsidRDefault="00DD43DC" w:rsidP="00653BCF">
      <w:pPr>
        <w:widowControl w:val="0"/>
        <w:autoSpaceDE w:val="0"/>
        <w:autoSpaceDN w:val="0"/>
        <w:adjustRightInd w:val="0"/>
        <w:spacing w:after="0" w:line="240" w:lineRule="auto"/>
        <w:ind w:left="210" w:hanging="210"/>
        <w:jc w:val="both"/>
        <w:rPr>
          <w:rFonts w:cstheme="minorHAnsi"/>
          <w:color w:val="000000"/>
        </w:rPr>
      </w:pPr>
      <w:r w:rsidRPr="00AA6F47">
        <w:rPr>
          <w:rFonts w:cstheme="minorHAnsi"/>
          <w:color w:val="000000"/>
        </w:rPr>
        <w:t>7. O miejscu i terminie podpisania umowy zamawiający powiadomi wybranego wykonawcę.</w:t>
      </w:r>
    </w:p>
    <w:p w14:paraId="10F63B54" w14:textId="3B13947E" w:rsidR="00B72CB8" w:rsidRPr="00AA6F47" w:rsidRDefault="00DD43DC" w:rsidP="00653BCF">
      <w:pPr>
        <w:widowControl w:val="0"/>
        <w:autoSpaceDE w:val="0"/>
        <w:autoSpaceDN w:val="0"/>
        <w:adjustRightInd w:val="0"/>
        <w:spacing w:after="0" w:line="240" w:lineRule="auto"/>
        <w:ind w:left="210" w:hanging="210"/>
        <w:jc w:val="both"/>
        <w:rPr>
          <w:rFonts w:cstheme="minorHAnsi"/>
          <w:color w:val="000000"/>
        </w:rPr>
      </w:pPr>
      <w:r w:rsidRPr="00AA6F47">
        <w:rPr>
          <w:rFonts w:cstheme="minorHAnsi"/>
          <w:color w:val="000000"/>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14:paraId="212FAA2A" w14:textId="77777777" w:rsidR="00DD43DC" w:rsidRPr="00AA6F47" w:rsidRDefault="00DD43DC" w:rsidP="00DD43DC">
      <w:pPr>
        <w:widowControl w:val="0"/>
        <w:autoSpaceDE w:val="0"/>
        <w:autoSpaceDN w:val="0"/>
        <w:adjustRightInd w:val="0"/>
        <w:spacing w:after="0" w:line="240" w:lineRule="auto"/>
        <w:jc w:val="both"/>
        <w:rPr>
          <w:rFonts w:cstheme="minorHAnsi"/>
          <w:color w:val="000000"/>
        </w:rPr>
      </w:pPr>
      <w:r w:rsidRPr="00AA6F47">
        <w:rPr>
          <w:rFonts w:cstheme="minorHAnsi"/>
          <w:color w:val="000000"/>
        </w:rPr>
        <w:t xml:space="preserve">      </w:t>
      </w:r>
    </w:p>
    <w:p w14:paraId="3C9FDF88" w14:textId="77777777" w:rsidR="00DD43DC" w:rsidRPr="00AA6F47" w:rsidRDefault="00DD43DC" w:rsidP="00BD7377">
      <w:pPr>
        <w:widowControl w:val="0"/>
        <w:shd w:val="clear" w:color="auto" w:fill="000000" w:themeFill="text1"/>
        <w:autoSpaceDE w:val="0"/>
        <w:autoSpaceDN w:val="0"/>
        <w:adjustRightInd w:val="0"/>
        <w:spacing w:after="0" w:line="240" w:lineRule="auto"/>
        <w:jc w:val="center"/>
        <w:rPr>
          <w:rFonts w:cstheme="minorHAnsi"/>
          <w:color w:val="FFFFFF" w:themeColor="background1"/>
        </w:rPr>
      </w:pPr>
      <w:r w:rsidRPr="00AA6F47">
        <w:rPr>
          <w:rFonts w:cstheme="minorHAnsi"/>
          <w:b/>
          <w:bCs/>
          <w:color w:val="FFFFFF" w:themeColor="background1"/>
        </w:rPr>
        <w:t>XV. Wymagania dotyczące zabezpieczenia należytego wykonania umowy</w:t>
      </w:r>
    </w:p>
    <w:p w14:paraId="70056AA1" w14:textId="161E2FF6" w:rsidR="00C36572" w:rsidRDefault="0062452D" w:rsidP="008C3864">
      <w:pPr>
        <w:widowControl w:val="0"/>
        <w:tabs>
          <w:tab w:val="left" w:pos="1391"/>
          <w:tab w:val="left" w:leader="dot" w:pos="6611"/>
          <w:tab w:val="left" w:leader="dot" w:pos="8951"/>
        </w:tabs>
        <w:autoSpaceDE w:val="0"/>
        <w:autoSpaceDN w:val="0"/>
        <w:adjustRightInd w:val="0"/>
        <w:spacing w:before="60" w:after="60" w:line="240" w:lineRule="auto"/>
        <w:ind w:left="252" w:hanging="252"/>
        <w:jc w:val="both"/>
        <w:rPr>
          <w:rFonts w:cstheme="minorHAnsi"/>
          <w:color w:val="000000"/>
        </w:rPr>
      </w:pPr>
      <w:r w:rsidRPr="00AA6F47">
        <w:rPr>
          <w:rFonts w:cstheme="minorHAnsi"/>
          <w:color w:val="000000"/>
        </w:rPr>
        <w:t xml:space="preserve">1. Zamawiający przewiduje wniesienie zabezpieczenia należytego wykonania umowy, które służyć </w:t>
      </w:r>
      <w:r w:rsidR="008C3864">
        <w:rPr>
          <w:rFonts w:cstheme="minorHAnsi"/>
          <w:color w:val="000000"/>
        </w:rPr>
        <w:t xml:space="preserve"> </w:t>
      </w:r>
      <w:r w:rsidRPr="00AA6F47">
        <w:rPr>
          <w:rFonts w:cstheme="minorHAnsi"/>
          <w:color w:val="000000"/>
        </w:rPr>
        <w:t>będzie pokryciu roszczeń z tytułu niewykonania lub nienależytego umowy.</w:t>
      </w:r>
    </w:p>
    <w:p w14:paraId="5791AFF9" w14:textId="77777777" w:rsidR="008C3864" w:rsidRDefault="0062452D" w:rsidP="008C3864">
      <w:pPr>
        <w:widowControl w:val="0"/>
        <w:tabs>
          <w:tab w:val="left" w:pos="1391"/>
          <w:tab w:val="left" w:leader="dot" w:pos="6611"/>
          <w:tab w:val="left" w:leader="dot" w:pos="8951"/>
        </w:tabs>
        <w:autoSpaceDE w:val="0"/>
        <w:autoSpaceDN w:val="0"/>
        <w:adjustRightInd w:val="0"/>
        <w:spacing w:before="60" w:after="60" w:line="240" w:lineRule="auto"/>
        <w:ind w:left="252" w:hanging="252"/>
        <w:jc w:val="both"/>
        <w:rPr>
          <w:rFonts w:cstheme="minorHAnsi"/>
          <w:color w:val="000000"/>
        </w:rPr>
      </w:pPr>
      <w:r w:rsidRPr="00AA6F47">
        <w:rPr>
          <w:rFonts w:cstheme="minorHAnsi"/>
          <w:color w:val="000000"/>
        </w:rPr>
        <w:t>2. Od wykonawcy, którego oferta zostanie uznana jako najkorzystniejsza wymagane będzie wniesienie, w określonym terminie, przed podpisaniem umowy zabezpieczenia należytego wykonania umowy w</w:t>
      </w:r>
      <w:r w:rsidR="00735433">
        <w:rPr>
          <w:rFonts w:cstheme="minorHAnsi"/>
          <w:color w:val="000000"/>
        </w:rPr>
        <w:t> </w:t>
      </w:r>
      <w:r w:rsidRPr="00AA6F47">
        <w:rPr>
          <w:rFonts w:cstheme="minorHAnsi"/>
          <w:color w:val="000000"/>
        </w:rPr>
        <w:t xml:space="preserve">wysokości: </w:t>
      </w:r>
      <w:r w:rsidR="00C41D08" w:rsidRPr="00AA6F47">
        <w:rPr>
          <w:rFonts w:cstheme="minorHAnsi"/>
          <w:b/>
          <w:color w:val="000000"/>
        </w:rPr>
        <w:t>10</w:t>
      </w:r>
      <w:r w:rsidRPr="00AA6F47">
        <w:rPr>
          <w:rFonts w:cstheme="minorHAnsi"/>
          <w:b/>
          <w:color w:val="000000"/>
        </w:rPr>
        <w:t xml:space="preserve"> %</w:t>
      </w:r>
      <w:r w:rsidRPr="00AA6F47">
        <w:rPr>
          <w:rFonts w:cstheme="minorHAnsi"/>
          <w:color w:val="000000"/>
        </w:rPr>
        <w:t xml:space="preserve"> ceny całkowitej podanej w ofercie przedstawionej przez wykonawcę.</w:t>
      </w:r>
    </w:p>
    <w:p w14:paraId="5C4F28D0" w14:textId="192FBDD1" w:rsidR="00297498" w:rsidRPr="00AA6F47" w:rsidRDefault="0062452D" w:rsidP="008C3864">
      <w:pPr>
        <w:widowControl w:val="0"/>
        <w:tabs>
          <w:tab w:val="left" w:pos="1391"/>
          <w:tab w:val="left" w:leader="dot" w:pos="6611"/>
          <w:tab w:val="left" w:leader="dot" w:pos="8951"/>
        </w:tabs>
        <w:autoSpaceDE w:val="0"/>
        <w:autoSpaceDN w:val="0"/>
        <w:adjustRightInd w:val="0"/>
        <w:spacing w:before="60" w:after="60" w:line="240" w:lineRule="auto"/>
        <w:ind w:left="252" w:hanging="252"/>
        <w:jc w:val="both"/>
        <w:rPr>
          <w:rFonts w:cstheme="minorHAnsi"/>
          <w:color w:val="000000"/>
        </w:rPr>
      </w:pPr>
      <w:r w:rsidRPr="00AA6F47">
        <w:rPr>
          <w:rFonts w:cstheme="minorHAnsi"/>
          <w:color w:val="000000"/>
        </w:rPr>
        <w:lastRenderedPageBreak/>
        <w:t>3. Zabezpieczenie należytego wykonania umowy wnoszone jest w jednej lub kilku następujących formach:</w:t>
      </w:r>
    </w:p>
    <w:p w14:paraId="67660448" w14:textId="75BEA20C" w:rsidR="00735433" w:rsidRPr="00044164" w:rsidRDefault="0062452D" w:rsidP="008C3864">
      <w:pPr>
        <w:widowControl w:val="0"/>
        <w:tabs>
          <w:tab w:val="left" w:pos="1391"/>
          <w:tab w:val="left" w:leader="dot" w:pos="6611"/>
          <w:tab w:val="left" w:leader="dot" w:pos="8951"/>
        </w:tabs>
        <w:autoSpaceDE w:val="0"/>
        <w:autoSpaceDN w:val="0"/>
        <w:adjustRightInd w:val="0"/>
        <w:spacing w:before="60" w:after="60" w:line="240" w:lineRule="auto"/>
        <w:ind w:left="709" w:hanging="425"/>
        <w:jc w:val="both"/>
        <w:rPr>
          <w:rFonts w:cstheme="minorHAnsi"/>
          <w:b/>
          <w:bCs/>
          <w:i/>
          <w:iCs/>
        </w:rPr>
      </w:pPr>
      <w:r w:rsidRPr="00AA6F47">
        <w:rPr>
          <w:rFonts w:cstheme="minorHAnsi"/>
          <w:color w:val="000000"/>
        </w:rPr>
        <w:t>3.1) w pieniądzu, przelewem na rachunek bankowy:</w:t>
      </w:r>
      <w:r w:rsidR="00297498" w:rsidRPr="00AA6F47">
        <w:rPr>
          <w:rFonts w:cstheme="minorHAnsi"/>
          <w:color w:val="000000"/>
        </w:rPr>
        <w:t xml:space="preserve"> </w:t>
      </w:r>
      <w:r w:rsidRPr="00AA6F47">
        <w:rPr>
          <w:rFonts w:cstheme="minorHAnsi"/>
          <w:color w:val="000000"/>
        </w:rPr>
        <w:t>Bank Polskiej Spółdzielczości S.A.</w:t>
      </w:r>
      <w:r w:rsidR="00297498" w:rsidRPr="00AA6F47">
        <w:rPr>
          <w:rFonts w:cstheme="minorHAnsi"/>
          <w:color w:val="000000"/>
        </w:rPr>
        <w:t xml:space="preserve"> </w:t>
      </w:r>
      <w:r w:rsidRPr="00AA6F47">
        <w:rPr>
          <w:rFonts w:cstheme="minorHAnsi"/>
          <w:color w:val="000000"/>
        </w:rPr>
        <w:t xml:space="preserve">w Warszawie, o/Oleśnica, nr rachunku dla podmiotów krajowych: </w:t>
      </w:r>
      <w:r w:rsidRPr="00AA6F47">
        <w:rPr>
          <w:rFonts w:cstheme="minorHAnsi"/>
          <w:b/>
          <w:color w:val="000000"/>
        </w:rPr>
        <w:t>90 9584 0008 2001 0000 9999 0004</w:t>
      </w:r>
      <w:r w:rsidRPr="00AA6F47">
        <w:rPr>
          <w:rFonts w:cstheme="minorHAnsi"/>
          <w:color w:val="000000"/>
        </w:rPr>
        <w:t xml:space="preserve">, dla podmiotów zagranicznych: kod swift: POLUPLPR, nr </w:t>
      </w:r>
      <w:proofErr w:type="spellStart"/>
      <w:r w:rsidRPr="00AA6F47">
        <w:rPr>
          <w:rFonts w:cstheme="minorHAnsi"/>
          <w:color w:val="000000"/>
        </w:rPr>
        <w:t>iban</w:t>
      </w:r>
      <w:proofErr w:type="spellEnd"/>
      <w:r w:rsidRPr="00AA6F47">
        <w:rPr>
          <w:rFonts w:cstheme="minorHAnsi"/>
          <w:color w:val="000000"/>
        </w:rPr>
        <w:t>: PL90 9584 0008 2001 0000 9999 0004  z</w:t>
      </w:r>
      <w:r w:rsidR="00735433">
        <w:rPr>
          <w:rFonts w:cstheme="minorHAnsi"/>
          <w:color w:val="000000"/>
        </w:rPr>
        <w:t> </w:t>
      </w:r>
      <w:r w:rsidRPr="00AA6F47">
        <w:rPr>
          <w:rFonts w:cstheme="minorHAnsi"/>
          <w:color w:val="000000"/>
        </w:rPr>
        <w:t xml:space="preserve">adnotacją: </w:t>
      </w:r>
      <w:r w:rsidRPr="00AA6F47">
        <w:rPr>
          <w:rFonts w:cstheme="minorHAnsi"/>
          <w:i/>
          <w:color w:val="000000"/>
        </w:rPr>
        <w:t xml:space="preserve">" </w:t>
      </w:r>
      <w:r w:rsidRPr="00AA6F47">
        <w:rPr>
          <w:rFonts w:cstheme="minorHAnsi"/>
          <w:b/>
          <w:i/>
          <w:color w:val="000000"/>
        </w:rPr>
        <w:t>zabezpieczenie należytego wykonania umowy</w:t>
      </w:r>
      <w:r w:rsidR="00537C5B" w:rsidRPr="00044164">
        <w:rPr>
          <w:rFonts w:cstheme="minorHAnsi"/>
          <w:b/>
          <w:i/>
        </w:rPr>
        <w:t>:</w:t>
      </w:r>
      <w:r w:rsidR="00537C5B" w:rsidRPr="00044164">
        <w:rPr>
          <w:rFonts w:cstheme="minorHAnsi"/>
          <w:i/>
        </w:rPr>
        <w:t xml:space="preserve"> </w:t>
      </w:r>
      <w:r w:rsidR="00735433" w:rsidRPr="00044164">
        <w:rPr>
          <w:rFonts w:cstheme="minorHAnsi"/>
          <w:i/>
        </w:rPr>
        <w:t>„</w:t>
      </w:r>
      <w:r w:rsidR="00735433" w:rsidRPr="00044164">
        <w:rPr>
          <w:rFonts w:cstheme="minorHAnsi"/>
          <w:b/>
          <w:i/>
        </w:rPr>
        <w:t>Przebudowa i zmiana sposobu użytkowania pomieszczeń garażowych na archiwum zakładowe Starostwa Powiatowego w Oleśnicy </w:t>
      </w:r>
      <w:r w:rsidR="00735433" w:rsidRPr="00044164">
        <w:rPr>
          <w:rFonts w:cstheme="minorHAnsi"/>
          <w:b/>
          <w:bCs/>
          <w:i/>
          <w:iCs/>
        </w:rPr>
        <w:t>”</w:t>
      </w:r>
    </w:p>
    <w:p w14:paraId="4D63AA19" w14:textId="1308B2BD" w:rsidR="00BE135C" w:rsidRDefault="0062452D" w:rsidP="00BE135C">
      <w:pPr>
        <w:widowControl w:val="0"/>
        <w:tabs>
          <w:tab w:val="left" w:pos="1391"/>
          <w:tab w:val="left" w:leader="dot" w:pos="6611"/>
          <w:tab w:val="left" w:leader="dot" w:pos="8951"/>
        </w:tabs>
        <w:autoSpaceDE w:val="0"/>
        <w:autoSpaceDN w:val="0"/>
        <w:adjustRightInd w:val="0"/>
        <w:spacing w:before="60" w:after="60" w:line="240" w:lineRule="auto"/>
        <w:ind w:left="709" w:hanging="425"/>
        <w:jc w:val="both"/>
        <w:rPr>
          <w:rFonts w:cstheme="minorHAnsi"/>
          <w:color w:val="000000"/>
        </w:rPr>
      </w:pPr>
      <w:r w:rsidRPr="00AA6F47">
        <w:rPr>
          <w:rFonts w:cstheme="minorHAnsi"/>
          <w:color w:val="000000"/>
        </w:rPr>
        <w:t xml:space="preserve">3.2) w poręczeniach bankowych lub poręczeniach spółdzielczej kasy oszczędnościowo - kredytowej, </w:t>
      </w:r>
      <w:r w:rsidR="00BE135C">
        <w:rPr>
          <w:rFonts w:cstheme="minorHAnsi"/>
          <w:color w:val="000000"/>
        </w:rPr>
        <w:t xml:space="preserve"> </w:t>
      </w:r>
      <w:r w:rsidRPr="00AA6F47">
        <w:rPr>
          <w:rFonts w:cstheme="minorHAnsi"/>
          <w:color w:val="000000"/>
        </w:rPr>
        <w:t>z</w:t>
      </w:r>
      <w:r w:rsidR="00735433">
        <w:rPr>
          <w:rFonts w:cstheme="minorHAnsi"/>
          <w:color w:val="000000"/>
        </w:rPr>
        <w:t> </w:t>
      </w:r>
      <w:r w:rsidRPr="00AA6F47">
        <w:rPr>
          <w:rFonts w:cstheme="minorHAnsi"/>
          <w:color w:val="000000"/>
        </w:rPr>
        <w:t>tym, że zobowiązanie kasy jest zobowiązaniem pieniężnym,</w:t>
      </w:r>
    </w:p>
    <w:p w14:paraId="32A16056" w14:textId="1FC7C1D4" w:rsidR="008C3864" w:rsidRDefault="0062452D" w:rsidP="00BE135C">
      <w:pPr>
        <w:widowControl w:val="0"/>
        <w:tabs>
          <w:tab w:val="left" w:pos="1391"/>
          <w:tab w:val="left" w:leader="dot" w:pos="6611"/>
          <w:tab w:val="left" w:leader="dot" w:pos="8951"/>
        </w:tabs>
        <w:autoSpaceDE w:val="0"/>
        <w:autoSpaceDN w:val="0"/>
        <w:adjustRightInd w:val="0"/>
        <w:spacing w:before="60" w:after="60" w:line="240" w:lineRule="auto"/>
        <w:ind w:left="284"/>
        <w:jc w:val="both"/>
        <w:rPr>
          <w:rFonts w:cstheme="minorHAnsi"/>
          <w:color w:val="000000"/>
        </w:rPr>
      </w:pPr>
      <w:r w:rsidRPr="00AA6F47">
        <w:rPr>
          <w:rFonts w:cstheme="minorHAnsi"/>
          <w:color w:val="000000"/>
        </w:rPr>
        <w:t>3.3) w gwarancjach bankowych,</w:t>
      </w:r>
      <w:r w:rsidRPr="00AA6F47">
        <w:rPr>
          <w:rFonts w:cstheme="minorHAnsi"/>
          <w:color w:val="000000"/>
        </w:rPr>
        <w:cr/>
        <w:t>3.4) w gwarancjach ubezpieczeniowych,</w:t>
      </w:r>
      <w:r w:rsidRPr="00AA6F47">
        <w:rPr>
          <w:rFonts w:cstheme="minorHAnsi"/>
          <w:color w:val="000000"/>
        </w:rPr>
        <w:cr/>
        <w:t>3.5) w poręczeniach udzielanych przez podmioty, o których mowa w art. 6b ust. 5 pkt 2 ustawy z dnia 9 listopada 2000 r. o utworzeniu Polskiej Agencji Rozwoju Przedsiębiorczości.</w:t>
      </w:r>
    </w:p>
    <w:p w14:paraId="4A57A29C" w14:textId="67A888A8" w:rsidR="004645CA" w:rsidRPr="00AA6F47" w:rsidRDefault="0062452D" w:rsidP="008C3864">
      <w:pPr>
        <w:widowControl w:val="0"/>
        <w:tabs>
          <w:tab w:val="left" w:pos="1391"/>
          <w:tab w:val="left" w:leader="dot" w:pos="6611"/>
          <w:tab w:val="left" w:leader="dot" w:pos="8951"/>
        </w:tabs>
        <w:autoSpaceDE w:val="0"/>
        <w:autoSpaceDN w:val="0"/>
        <w:adjustRightInd w:val="0"/>
        <w:spacing w:before="60" w:after="60" w:line="240" w:lineRule="auto"/>
        <w:ind w:left="224" w:hanging="224"/>
        <w:jc w:val="both"/>
        <w:rPr>
          <w:rFonts w:cstheme="minorHAnsi"/>
          <w:color w:val="000000"/>
        </w:rPr>
      </w:pPr>
      <w:r w:rsidRPr="00AA6F47">
        <w:rPr>
          <w:rFonts w:cstheme="minorHAnsi"/>
          <w:color w:val="000000"/>
        </w:rPr>
        <w:t>4. Sposób przekazania zabezpieczenia w formie innej niż pieniądz</w:t>
      </w:r>
      <w:r w:rsidR="008C3864">
        <w:rPr>
          <w:rFonts w:cstheme="minorHAnsi"/>
          <w:color w:val="000000"/>
        </w:rPr>
        <w:t>.</w:t>
      </w:r>
      <w:r w:rsidRPr="00AA6F47">
        <w:rPr>
          <w:rFonts w:cstheme="minorHAnsi"/>
          <w:color w:val="000000"/>
        </w:rPr>
        <w:t xml:space="preserve"> </w:t>
      </w:r>
      <w:r w:rsidRPr="00AA6F47">
        <w:rPr>
          <w:rFonts w:cstheme="minorHAnsi"/>
          <w:color w:val="000000"/>
        </w:rPr>
        <w:cr/>
        <w:t>W przypadku wniesienia zabezpieczenia w formie innej niż pieniężna, należy jej treść uzgodnić z</w:t>
      </w:r>
      <w:r w:rsidR="00735433">
        <w:rPr>
          <w:rFonts w:cstheme="minorHAnsi"/>
          <w:color w:val="000000"/>
        </w:rPr>
        <w:t> </w:t>
      </w:r>
      <w:r w:rsidRPr="00AA6F47">
        <w:rPr>
          <w:rFonts w:cstheme="minorHAnsi"/>
          <w:color w:val="000000"/>
        </w:rPr>
        <w:t xml:space="preserve">Zamawiającym, przed jej złożeniem.  </w:t>
      </w:r>
    </w:p>
    <w:p w14:paraId="1F0610D7" w14:textId="58C0B7FC" w:rsidR="004645CA" w:rsidRPr="00AA6F47" w:rsidRDefault="004645CA" w:rsidP="008C3864">
      <w:pPr>
        <w:pStyle w:val="Standard"/>
        <w:numPr>
          <w:ilvl w:val="0"/>
          <w:numId w:val="38"/>
        </w:numPr>
        <w:suppressLineNumbers/>
        <w:ind w:left="238" w:hanging="249"/>
        <w:jc w:val="both"/>
        <w:rPr>
          <w:rFonts w:asciiTheme="minorHAnsi" w:eastAsia="Arial, Arial" w:hAnsiTheme="minorHAnsi" w:cstheme="minorHAnsi"/>
          <w:color w:val="000000"/>
          <w:sz w:val="22"/>
          <w:szCs w:val="22"/>
        </w:rPr>
      </w:pPr>
      <w:r w:rsidRPr="00AA6F47">
        <w:rPr>
          <w:rFonts w:asciiTheme="minorHAnsi" w:eastAsia="Arial, Arial" w:hAnsiTheme="minorHAnsi" w:cstheme="minorHAnsi"/>
          <w:color w:val="000000"/>
          <w:sz w:val="22"/>
          <w:szCs w:val="22"/>
        </w:rPr>
        <w:t>Dokumenty, o których mowa w art. 148 ust. 1 pkt. 2-5, muszą być sporządzone zgodnie z</w:t>
      </w:r>
      <w:r w:rsidR="00735433">
        <w:rPr>
          <w:rFonts w:asciiTheme="minorHAnsi" w:eastAsia="Arial, Arial" w:hAnsiTheme="minorHAnsi" w:cstheme="minorHAnsi"/>
          <w:color w:val="000000"/>
          <w:sz w:val="22"/>
          <w:szCs w:val="22"/>
        </w:rPr>
        <w:t> </w:t>
      </w:r>
      <w:r w:rsidRPr="00AA6F47">
        <w:rPr>
          <w:rFonts w:asciiTheme="minorHAnsi" w:eastAsia="Arial, Arial" w:hAnsiTheme="minorHAnsi" w:cstheme="minorHAnsi"/>
          <w:color w:val="000000"/>
          <w:sz w:val="22"/>
          <w:szCs w:val="22"/>
        </w:rPr>
        <w:t>obowiązującymi przepisami w tym zakresie i zawierać następujące elementy:</w:t>
      </w:r>
    </w:p>
    <w:p w14:paraId="46C0DD99" w14:textId="5E9CB525" w:rsidR="004645CA" w:rsidRPr="00AA6F47" w:rsidRDefault="004645CA" w:rsidP="008C3864">
      <w:pPr>
        <w:pStyle w:val="Standard"/>
        <w:suppressLineNumbers/>
        <w:ind w:left="532" w:hanging="248"/>
        <w:jc w:val="both"/>
        <w:rPr>
          <w:rFonts w:asciiTheme="minorHAnsi" w:eastAsia="Arial, Arial" w:hAnsiTheme="minorHAnsi" w:cstheme="minorHAnsi"/>
          <w:color w:val="000000"/>
          <w:sz w:val="22"/>
          <w:szCs w:val="22"/>
        </w:rPr>
      </w:pPr>
      <w:r w:rsidRPr="00AA6F47">
        <w:rPr>
          <w:rFonts w:asciiTheme="minorHAnsi" w:eastAsia="Arial, Arial" w:hAnsiTheme="minorHAnsi" w:cstheme="minorHAnsi"/>
          <w:color w:val="000000"/>
          <w:sz w:val="22"/>
          <w:szCs w:val="22"/>
        </w:rPr>
        <w:t>a)</w:t>
      </w:r>
      <w:r w:rsidR="008C3864">
        <w:rPr>
          <w:rFonts w:asciiTheme="minorHAnsi" w:eastAsia="Arial, Arial" w:hAnsiTheme="minorHAnsi" w:cstheme="minorHAnsi"/>
          <w:color w:val="000000"/>
          <w:sz w:val="22"/>
          <w:szCs w:val="22"/>
        </w:rPr>
        <w:t xml:space="preserve"> </w:t>
      </w:r>
      <w:r w:rsidRPr="00AA6F47">
        <w:rPr>
          <w:rFonts w:asciiTheme="minorHAnsi" w:eastAsia="Arial, Arial" w:hAnsiTheme="minorHAnsi" w:cstheme="minorHAnsi"/>
          <w:color w:val="000000"/>
          <w:sz w:val="22"/>
          <w:szCs w:val="22"/>
        </w:rPr>
        <w:t>nazwę i adres: gwaranta/poręczyciela (np. bank, instytucja ubezpieczeniowa), beneficjenta (Zamawiający) oraz zlecającego (Wykonawca);</w:t>
      </w:r>
    </w:p>
    <w:p w14:paraId="70021A16" w14:textId="3CDE24A2" w:rsidR="004645CA" w:rsidRPr="00AA6F47" w:rsidRDefault="004645CA" w:rsidP="008C3864">
      <w:pPr>
        <w:pStyle w:val="Standard"/>
        <w:suppressLineNumbers/>
        <w:ind w:left="532" w:hanging="248"/>
        <w:jc w:val="both"/>
        <w:rPr>
          <w:rFonts w:asciiTheme="minorHAnsi" w:eastAsia="Arial, Arial" w:hAnsiTheme="minorHAnsi" w:cstheme="minorHAnsi"/>
          <w:color w:val="000000"/>
          <w:sz w:val="22"/>
          <w:szCs w:val="22"/>
        </w:rPr>
      </w:pPr>
      <w:r w:rsidRPr="00AA6F47">
        <w:rPr>
          <w:rFonts w:asciiTheme="minorHAnsi" w:eastAsia="Arial, Arial" w:hAnsiTheme="minorHAnsi" w:cstheme="minorHAnsi"/>
          <w:color w:val="000000"/>
          <w:sz w:val="22"/>
          <w:szCs w:val="22"/>
        </w:rPr>
        <w:t>b)</w:t>
      </w:r>
      <w:r w:rsidR="008C3864">
        <w:rPr>
          <w:rFonts w:asciiTheme="minorHAnsi" w:eastAsia="Arial, Arial" w:hAnsiTheme="minorHAnsi" w:cstheme="minorHAnsi"/>
          <w:color w:val="000000"/>
          <w:sz w:val="22"/>
          <w:szCs w:val="22"/>
        </w:rPr>
        <w:t xml:space="preserve"> </w:t>
      </w:r>
      <w:r w:rsidRPr="00AA6F47">
        <w:rPr>
          <w:rFonts w:asciiTheme="minorHAnsi" w:eastAsia="Arial, Arial" w:hAnsiTheme="minorHAnsi" w:cstheme="minorHAnsi"/>
          <w:color w:val="000000"/>
          <w:sz w:val="22"/>
          <w:szCs w:val="22"/>
        </w:rPr>
        <w:t>określenie wierzytelności, która ma być zabezpieczona gwarancją/poręczeniem,</w:t>
      </w:r>
    </w:p>
    <w:p w14:paraId="1BAFA03A" w14:textId="31302CAD" w:rsidR="004645CA" w:rsidRPr="00AA6F47" w:rsidRDefault="004645CA" w:rsidP="008C3864">
      <w:pPr>
        <w:pStyle w:val="Standard"/>
        <w:suppressLineNumbers/>
        <w:ind w:left="532" w:hanging="248"/>
        <w:jc w:val="both"/>
        <w:rPr>
          <w:rFonts w:asciiTheme="minorHAnsi" w:eastAsia="Arial, Arial" w:hAnsiTheme="minorHAnsi" w:cstheme="minorHAnsi"/>
          <w:color w:val="000000"/>
          <w:sz w:val="22"/>
          <w:szCs w:val="22"/>
        </w:rPr>
      </w:pPr>
      <w:r w:rsidRPr="00AA6F47">
        <w:rPr>
          <w:rFonts w:asciiTheme="minorHAnsi" w:eastAsia="Arial, Arial" w:hAnsiTheme="minorHAnsi" w:cstheme="minorHAnsi"/>
          <w:color w:val="000000"/>
          <w:sz w:val="22"/>
          <w:szCs w:val="22"/>
        </w:rPr>
        <w:t>c)</w:t>
      </w:r>
      <w:r w:rsidR="008C3864">
        <w:rPr>
          <w:rFonts w:asciiTheme="minorHAnsi" w:eastAsia="Arial, Arial" w:hAnsiTheme="minorHAnsi" w:cstheme="minorHAnsi"/>
          <w:color w:val="000000"/>
          <w:sz w:val="22"/>
          <w:szCs w:val="22"/>
        </w:rPr>
        <w:t xml:space="preserve"> </w:t>
      </w:r>
      <w:r w:rsidRPr="00AA6F47">
        <w:rPr>
          <w:rFonts w:asciiTheme="minorHAnsi" w:eastAsia="Arial, Arial" w:hAnsiTheme="minorHAnsi" w:cstheme="minorHAnsi"/>
          <w:color w:val="000000"/>
          <w:sz w:val="22"/>
          <w:szCs w:val="22"/>
        </w:rPr>
        <w:t>kwotę gwarancji/poręczenia,</w:t>
      </w:r>
    </w:p>
    <w:p w14:paraId="3BA289A4" w14:textId="202EA9D0" w:rsidR="004645CA" w:rsidRPr="00AA6F47" w:rsidRDefault="004645CA" w:rsidP="008C3864">
      <w:pPr>
        <w:pStyle w:val="Standard"/>
        <w:suppressLineNumbers/>
        <w:ind w:left="532" w:hanging="248"/>
        <w:jc w:val="both"/>
        <w:rPr>
          <w:rFonts w:asciiTheme="minorHAnsi" w:eastAsia="Arial, Arial" w:hAnsiTheme="minorHAnsi" w:cstheme="minorHAnsi"/>
          <w:color w:val="000000"/>
          <w:sz w:val="22"/>
          <w:szCs w:val="22"/>
        </w:rPr>
      </w:pPr>
      <w:r w:rsidRPr="00AA6F47">
        <w:rPr>
          <w:rFonts w:asciiTheme="minorHAnsi" w:eastAsia="Arial, Arial" w:hAnsiTheme="minorHAnsi" w:cstheme="minorHAnsi"/>
          <w:color w:val="000000"/>
          <w:sz w:val="22"/>
          <w:szCs w:val="22"/>
        </w:rPr>
        <w:t>d)</w:t>
      </w:r>
      <w:r w:rsidR="008C3864">
        <w:rPr>
          <w:rFonts w:asciiTheme="minorHAnsi" w:eastAsia="Arial, Arial" w:hAnsiTheme="minorHAnsi" w:cstheme="minorHAnsi"/>
          <w:color w:val="000000"/>
          <w:sz w:val="22"/>
          <w:szCs w:val="22"/>
        </w:rPr>
        <w:t xml:space="preserve"> </w:t>
      </w:r>
      <w:r w:rsidRPr="00AA6F47">
        <w:rPr>
          <w:rFonts w:asciiTheme="minorHAnsi" w:eastAsia="Arial, Arial" w:hAnsiTheme="minorHAnsi" w:cstheme="minorHAnsi"/>
          <w:color w:val="000000"/>
          <w:sz w:val="22"/>
          <w:szCs w:val="22"/>
        </w:rPr>
        <w:t>termin ważności gwarancji/poręczenia,</w:t>
      </w:r>
    </w:p>
    <w:p w14:paraId="658737BC" w14:textId="6F4885B7" w:rsidR="004645CA" w:rsidRPr="00AA6F47" w:rsidRDefault="004645CA" w:rsidP="008C3864">
      <w:pPr>
        <w:pStyle w:val="Standard"/>
        <w:suppressLineNumbers/>
        <w:ind w:left="532" w:hanging="248"/>
        <w:jc w:val="both"/>
        <w:rPr>
          <w:rFonts w:asciiTheme="minorHAnsi" w:eastAsia="Arial, Arial" w:hAnsiTheme="minorHAnsi" w:cstheme="minorHAnsi"/>
          <w:color w:val="000000"/>
          <w:sz w:val="22"/>
          <w:szCs w:val="22"/>
        </w:rPr>
      </w:pPr>
      <w:r w:rsidRPr="00AA6F47">
        <w:rPr>
          <w:rFonts w:asciiTheme="minorHAnsi" w:eastAsia="Arial, Arial" w:hAnsiTheme="minorHAnsi" w:cstheme="minorHAnsi"/>
          <w:color w:val="000000"/>
          <w:sz w:val="22"/>
          <w:szCs w:val="22"/>
        </w:rPr>
        <w:t>e)</w:t>
      </w:r>
      <w:r w:rsidR="008C3864">
        <w:rPr>
          <w:rFonts w:asciiTheme="minorHAnsi" w:eastAsia="Arial, Arial" w:hAnsiTheme="minorHAnsi" w:cstheme="minorHAnsi"/>
          <w:color w:val="000000"/>
          <w:sz w:val="22"/>
          <w:szCs w:val="22"/>
        </w:rPr>
        <w:t xml:space="preserve"> </w:t>
      </w:r>
      <w:r w:rsidRPr="00AA6F47">
        <w:rPr>
          <w:rFonts w:asciiTheme="minorHAnsi" w:eastAsia="Arial, Arial" w:hAnsiTheme="minorHAnsi" w:cstheme="minorHAnsi"/>
          <w:color w:val="000000"/>
          <w:sz w:val="22"/>
          <w:szCs w:val="22"/>
        </w:rPr>
        <w:t>zobowiązanie gwaranta/poręczyciela do:</w:t>
      </w:r>
    </w:p>
    <w:p w14:paraId="0F721B5D" w14:textId="77777777" w:rsidR="004645CA" w:rsidRPr="00AA6F47" w:rsidRDefault="004645CA" w:rsidP="008C3864">
      <w:pPr>
        <w:pStyle w:val="Standard"/>
        <w:suppressLineNumbers/>
        <w:ind w:left="532" w:hanging="248"/>
        <w:jc w:val="both"/>
        <w:rPr>
          <w:rFonts w:asciiTheme="minorHAnsi" w:eastAsia="Arial, Arial" w:hAnsiTheme="minorHAnsi" w:cstheme="minorHAnsi"/>
          <w:color w:val="000000"/>
          <w:sz w:val="22"/>
          <w:szCs w:val="22"/>
        </w:rPr>
      </w:pPr>
      <w:r w:rsidRPr="00AA6F47">
        <w:rPr>
          <w:rFonts w:asciiTheme="minorHAnsi" w:eastAsia="Arial, Arial" w:hAnsiTheme="minorHAnsi" w:cstheme="minorHAnsi"/>
          <w:color w:val="000000"/>
          <w:sz w:val="22"/>
          <w:szCs w:val="22"/>
        </w:rPr>
        <w:t>„nieodwołalnej i bezwarunkowej wypłaty kwoty gwarancji/poręczenia na pierwsze pisemne żądanie Zamawiającego zawierające oświadczenie, iż Wykonawca nie wywiązał się ze zobowiązań określonych umową”.</w:t>
      </w:r>
    </w:p>
    <w:p w14:paraId="27908020" w14:textId="3D5053AF" w:rsidR="004645CA" w:rsidRPr="008C3864" w:rsidRDefault="004645CA" w:rsidP="008C3864">
      <w:pPr>
        <w:pStyle w:val="Standard"/>
        <w:numPr>
          <w:ilvl w:val="0"/>
          <w:numId w:val="38"/>
        </w:numPr>
        <w:suppressLineNumbers/>
        <w:ind w:left="284" w:hanging="284"/>
        <w:jc w:val="both"/>
        <w:rPr>
          <w:rFonts w:asciiTheme="minorHAnsi" w:hAnsiTheme="minorHAnsi" w:cstheme="minorHAnsi"/>
          <w:sz w:val="22"/>
          <w:szCs w:val="22"/>
        </w:rPr>
      </w:pPr>
      <w:r w:rsidRPr="00AA6F47">
        <w:rPr>
          <w:rFonts w:asciiTheme="minorHAnsi" w:eastAsia="Arial, Arial" w:hAnsiTheme="minorHAnsi" w:cstheme="minorHAnsi"/>
          <w:color w:val="000000"/>
          <w:sz w:val="22"/>
          <w:szCs w:val="22"/>
        </w:rPr>
        <w:t xml:space="preserve">Zabezpieczenie w pieniądzu należy wnieść na </w:t>
      </w:r>
      <w:r w:rsidRPr="00AA6F47">
        <w:rPr>
          <w:rFonts w:asciiTheme="minorHAnsi" w:eastAsia="Arial, Arial" w:hAnsiTheme="minorHAnsi" w:cstheme="minorHAnsi"/>
          <w:color w:val="000000"/>
          <w:sz w:val="22"/>
          <w:szCs w:val="22"/>
          <w:u w:val="single"/>
        </w:rPr>
        <w:t>rachunek depozytowy</w:t>
      </w:r>
      <w:r w:rsidRPr="00AA6F47">
        <w:rPr>
          <w:rFonts w:asciiTheme="minorHAnsi" w:eastAsia="Arial, Arial" w:hAnsiTheme="minorHAnsi" w:cstheme="minorHAnsi"/>
          <w:color w:val="000000"/>
          <w:sz w:val="22"/>
          <w:szCs w:val="22"/>
        </w:rPr>
        <w:t xml:space="preserve"> Zamawiającego. Zabezpieczenie w innej formie należy wnieść w formie oryginału stosownego dokumentu.</w:t>
      </w:r>
    </w:p>
    <w:p w14:paraId="0CD36732" w14:textId="188B86DB" w:rsidR="008C3864" w:rsidRDefault="008C3864" w:rsidP="008C3864">
      <w:pPr>
        <w:widowControl w:val="0"/>
        <w:shd w:val="clear" w:color="auto" w:fill="FFFFFF" w:themeFill="background1"/>
        <w:autoSpaceDE w:val="0"/>
        <w:autoSpaceDN w:val="0"/>
        <w:adjustRightInd w:val="0"/>
        <w:spacing w:after="0" w:line="240" w:lineRule="auto"/>
        <w:ind w:left="284" w:hanging="284"/>
        <w:jc w:val="both"/>
        <w:rPr>
          <w:rFonts w:cstheme="minorHAnsi"/>
          <w:b/>
          <w:u w:val="single"/>
        </w:rPr>
      </w:pPr>
      <w:r>
        <w:rPr>
          <w:rFonts w:cstheme="minorHAnsi"/>
          <w:color w:val="000000"/>
        </w:rPr>
        <w:t>7</w:t>
      </w:r>
      <w:r w:rsidR="0062452D" w:rsidRPr="00AA6F47">
        <w:rPr>
          <w:rFonts w:cstheme="minorHAnsi"/>
          <w:color w:val="000000"/>
        </w:rPr>
        <w:t xml:space="preserve">. Zwrot zabezpieczenia należytego wykonania umowy nastąpi w terminie </w:t>
      </w:r>
      <w:r w:rsidR="00A641CD" w:rsidRPr="00AA6F47">
        <w:rPr>
          <w:rFonts w:cstheme="minorHAnsi"/>
        </w:rPr>
        <w:t xml:space="preserve">i na warunkach        określonych </w:t>
      </w:r>
      <w:r w:rsidR="004645CA" w:rsidRPr="00AA6F47">
        <w:rPr>
          <w:rFonts w:cstheme="minorHAnsi"/>
        </w:rPr>
        <w:t xml:space="preserve">w ustawie </w:t>
      </w:r>
      <w:proofErr w:type="spellStart"/>
      <w:r w:rsidR="004645CA" w:rsidRPr="00AA6F47">
        <w:rPr>
          <w:rFonts w:cstheme="minorHAnsi"/>
        </w:rPr>
        <w:t>pzp</w:t>
      </w:r>
      <w:proofErr w:type="spellEnd"/>
      <w:r w:rsidR="004645CA" w:rsidRPr="00AA6F47">
        <w:rPr>
          <w:rFonts w:cstheme="minorHAnsi"/>
        </w:rPr>
        <w:t xml:space="preserve"> oraz </w:t>
      </w:r>
      <w:r w:rsidR="00A641CD" w:rsidRPr="00AA6F47">
        <w:rPr>
          <w:rFonts w:cstheme="minorHAnsi"/>
        </w:rPr>
        <w:t xml:space="preserve">we </w:t>
      </w:r>
      <w:r w:rsidR="004645CA" w:rsidRPr="00AA6F47">
        <w:rPr>
          <w:rFonts w:cstheme="minorHAnsi"/>
        </w:rPr>
        <w:t>w</w:t>
      </w:r>
      <w:r w:rsidR="00A641CD" w:rsidRPr="00AA6F47">
        <w:rPr>
          <w:rFonts w:cstheme="minorHAnsi"/>
        </w:rPr>
        <w:t xml:space="preserve">zorze </w:t>
      </w:r>
      <w:r w:rsidR="004645CA" w:rsidRPr="00AA6F47">
        <w:rPr>
          <w:rFonts w:cstheme="minorHAnsi"/>
        </w:rPr>
        <w:t>u</w:t>
      </w:r>
      <w:r w:rsidR="00A641CD" w:rsidRPr="00AA6F47">
        <w:rPr>
          <w:rFonts w:cstheme="minorHAnsi"/>
        </w:rPr>
        <w:t xml:space="preserve">mowy stanowiącej </w:t>
      </w:r>
      <w:r w:rsidR="00A641CD" w:rsidRPr="00AA6F47">
        <w:rPr>
          <w:rFonts w:cstheme="minorHAnsi"/>
          <w:b/>
          <w:u w:val="single"/>
        </w:rPr>
        <w:t xml:space="preserve">załącznik nr </w:t>
      </w:r>
      <w:r w:rsidR="00DB14CE">
        <w:rPr>
          <w:rFonts w:cstheme="minorHAnsi"/>
          <w:b/>
          <w:u w:val="single"/>
        </w:rPr>
        <w:t>7</w:t>
      </w:r>
      <w:r w:rsidR="00BD7377" w:rsidRPr="00AA6F47">
        <w:rPr>
          <w:rFonts w:cstheme="minorHAnsi"/>
          <w:b/>
          <w:u w:val="single"/>
        </w:rPr>
        <w:t xml:space="preserve"> </w:t>
      </w:r>
      <w:r w:rsidR="00A641CD" w:rsidRPr="00AA6F47">
        <w:rPr>
          <w:rFonts w:cstheme="minorHAnsi"/>
          <w:b/>
          <w:u w:val="single"/>
        </w:rPr>
        <w:t>do SIWZ.</w:t>
      </w:r>
    </w:p>
    <w:p w14:paraId="11A1F283" w14:textId="7EC406F2" w:rsidR="008C3864" w:rsidRDefault="008C3864" w:rsidP="008C3864">
      <w:pPr>
        <w:widowControl w:val="0"/>
        <w:shd w:val="clear" w:color="auto" w:fill="FFFFFF" w:themeFill="background1"/>
        <w:autoSpaceDE w:val="0"/>
        <w:autoSpaceDN w:val="0"/>
        <w:adjustRightInd w:val="0"/>
        <w:spacing w:after="0" w:line="240" w:lineRule="auto"/>
        <w:ind w:left="284" w:hanging="284"/>
        <w:jc w:val="both"/>
        <w:rPr>
          <w:rFonts w:cstheme="minorHAnsi"/>
          <w:color w:val="000000"/>
        </w:rPr>
      </w:pPr>
      <w:r>
        <w:rPr>
          <w:rFonts w:cstheme="minorHAnsi"/>
          <w:color w:val="000000"/>
        </w:rPr>
        <w:t>8</w:t>
      </w:r>
      <w:r w:rsidR="0062452D" w:rsidRPr="00AA6F47">
        <w:rPr>
          <w:rFonts w:cstheme="minorHAnsi"/>
          <w:color w:val="000000"/>
        </w:rPr>
        <w:t>.</w:t>
      </w:r>
      <w:r>
        <w:rPr>
          <w:rFonts w:cstheme="minorHAnsi"/>
          <w:color w:val="000000"/>
        </w:rPr>
        <w:t xml:space="preserve"> </w:t>
      </w:r>
      <w:r w:rsidR="0062452D" w:rsidRPr="00AA6F47">
        <w:rPr>
          <w:rFonts w:cstheme="minorHAnsi"/>
          <w:color w:val="000000"/>
        </w:rPr>
        <w:t xml:space="preserve"> Jeżeli o udzielenie zamówienia ubiegają się wykonawcy występujący wspólnie, ponoszą oni solidarną odpowiedzialność za wniesienie zabezpieczenia należytego wykonania umowy.</w:t>
      </w:r>
    </w:p>
    <w:p w14:paraId="5D58997C" w14:textId="7051DB2A" w:rsidR="008C3864" w:rsidRDefault="008C3864" w:rsidP="008C3864">
      <w:pPr>
        <w:widowControl w:val="0"/>
        <w:shd w:val="clear" w:color="auto" w:fill="FFFFFF" w:themeFill="background1"/>
        <w:autoSpaceDE w:val="0"/>
        <w:autoSpaceDN w:val="0"/>
        <w:adjustRightInd w:val="0"/>
        <w:spacing w:after="0" w:line="240" w:lineRule="auto"/>
        <w:ind w:left="284" w:hanging="284"/>
        <w:jc w:val="both"/>
        <w:rPr>
          <w:rFonts w:cstheme="minorHAnsi"/>
          <w:color w:val="000000"/>
        </w:rPr>
      </w:pPr>
      <w:r>
        <w:rPr>
          <w:rFonts w:cstheme="minorHAnsi"/>
          <w:color w:val="000000"/>
        </w:rPr>
        <w:t>9</w:t>
      </w:r>
      <w:r w:rsidR="0062452D" w:rsidRPr="00AA6F47">
        <w:rPr>
          <w:rFonts w:cstheme="minorHAnsi"/>
          <w:color w:val="000000"/>
        </w:rPr>
        <w:t>.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56A55CB7" w14:textId="026147B8" w:rsidR="00B72CB8" w:rsidRPr="00AA6F47" w:rsidRDefault="008C3864" w:rsidP="008C3864">
      <w:pPr>
        <w:widowControl w:val="0"/>
        <w:shd w:val="clear" w:color="auto" w:fill="FFFFFF" w:themeFill="background1"/>
        <w:autoSpaceDE w:val="0"/>
        <w:autoSpaceDN w:val="0"/>
        <w:adjustRightInd w:val="0"/>
        <w:spacing w:after="0" w:line="240" w:lineRule="auto"/>
        <w:ind w:left="284" w:hanging="284"/>
        <w:jc w:val="both"/>
        <w:rPr>
          <w:rFonts w:cstheme="minorHAnsi"/>
          <w:color w:val="000000"/>
        </w:rPr>
      </w:pPr>
      <w:r>
        <w:rPr>
          <w:rFonts w:cstheme="minorHAnsi"/>
          <w:color w:val="000000"/>
        </w:rPr>
        <w:t>10</w:t>
      </w:r>
      <w:r w:rsidR="0062452D" w:rsidRPr="00AA6F47">
        <w:rPr>
          <w:rFonts w:cstheme="minorHAnsi"/>
          <w:color w:val="000000"/>
        </w:rPr>
        <w:t>. W zakresie zabezpieczenia należytego wykonania umowy obowiązują uregulowania Prawa zamówień publicznych zawarte w art. od 147 do 151.</w:t>
      </w:r>
    </w:p>
    <w:p w14:paraId="4A794040" w14:textId="77777777" w:rsidR="0062452D" w:rsidRPr="00AA6F47" w:rsidRDefault="0062452D" w:rsidP="00FC72FD">
      <w:pPr>
        <w:widowControl w:val="0"/>
        <w:shd w:val="clear" w:color="auto" w:fill="FFFFFF" w:themeFill="background1"/>
        <w:autoSpaceDE w:val="0"/>
        <w:autoSpaceDN w:val="0"/>
        <w:adjustRightInd w:val="0"/>
        <w:spacing w:after="0" w:line="240" w:lineRule="auto"/>
        <w:jc w:val="both"/>
        <w:rPr>
          <w:rFonts w:cstheme="minorHAnsi"/>
          <w:color w:val="FFFFFF" w:themeColor="background1"/>
        </w:rPr>
      </w:pPr>
    </w:p>
    <w:p w14:paraId="28A2C492" w14:textId="77777777" w:rsidR="00DD43DC" w:rsidRPr="00AA6F47" w:rsidRDefault="00DD43DC" w:rsidP="00D139BC">
      <w:pPr>
        <w:widowControl w:val="0"/>
        <w:shd w:val="clear" w:color="auto" w:fill="000000" w:themeFill="text1"/>
        <w:autoSpaceDE w:val="0"/>
        <w:autoSpaceDN w:val="0"/>
        <w:adjustRightInd w:val="0"/>
        <w:spacing w:after="0" w:line="240" w:lineRule="auto"/>
        <w:jc w:val="center"/>
        <w:rPr>
          <w:rFonts w:cstheme="minorHAnsi"/>
          <w:color w:val="FFFFFF" w:themeColor="background1"/>
        </w:rPr>
      </w:pPr>
      <w:r w:rsidRPr="00AA6F47">
        <w:rPr>
          <w:rFonts w:cstheme="minorHAnsi"/>
          <w:b/>
          <w:bCs/>
          <w:color w:val="FFFFFF" w:themeColor="background1"/>
        </w:rPr>
        <w:t>XVI. Istotne dla stron postanowienia, które zostaną wprowadzone do treści zawieranej umowy</w:t>
      </w:r>
    </w:p>
    <w:p w14:paraId="075BEF68" w14:textId="77777777" w:rsidR="0087419F" w:rsidRPr="00260B25" w:rsidRDefault="0087419F" w:rsidP="00BD7377">
      <w:pPr>
        <w:widowControl w:val="0"/>
        <w:autoSpaceDE w:val="0"/>
        <w:autoSpaceDN w:val="0"/>
        <w:adjustRightInd w:val="0"/>
        <w:spacing w:after="0" w:line="240" w:lineRule="auto"/>
        <w:ind w:left="57"/>
        <w:jc w:val="both"/>
        <w:rPr>
          <w:rFonts w:cstheme="minorHAnsi"/>
          <w:color w:val="000000"/>
        </w:rPr>
      </w:pPr>
    </w:p>
    <w:p w14:paraId="6CFC1E81" w14:textId="2763EC1A" w:rsidR="00DD43DC" w:rsidRPr="00260B25" w:rsidRDefault="00DD43DC" w:rsidP="005F03F2">
      <w:pPr>
        <w:widowControl w:val="0"/>
        <w:autoSpaceDE w:val="0"/>
        <w:autoSpaceDN w:val="0"/>
        <w:adjustRightInd w:val="0"/>
        <w:spacing w:after="0" w:line="240" w:lineRule="auto"/>
        <w:jc w:val="both"/>
        <w:rPr>
          <w:rFonts w:cstheme="minorHAnsi"/>
        </w:rPr>
      </w:pPr>
      <w:r w:rsidRPr="00260B25">
        <w:rPr>
          <w:rFonts w:cstheme="minorHAnsi"/>
        </w:rPr>
        <w:t>Umowa w sprawie realizacji zamówienia publicznego zawarta zostanie z uwzględnieniem</w:t>
      </w:r>
      <w:r w:rsidR="005F03F2" w:rsidRPr="00260B25">
        <w:rPr>
          <w:rFonts w:cstheme="minorHAnsi"/>
        </w:rPr>
        <w:t xml:space="preserve"> </w:t>
      </w:r>
      <w:r w:rsidRPr="00260B25">
        <w:rPr>
          <w:rFonts w:cstheme="minorHAnsi"/>
        </w:rPr>
        <w:t>postanowień wynikających z treści niniejszej specyfikacji istotnych warunków zamówienia oraz</w:t>
      </w:r>
      <w:r w:rsidR="005F03F2" w:rsidRPr="00260B25">
        <w:rPr>
          <w:rFonts w:cstheme="minorHAnsi"/>
        </w:rPr>
        <w:t xml:space="preserve"> </w:t>
      </w:r>
      <w:r w:rsidRPr="00260B25">
        <w:rPr>
          <w:rFonts w:cstheme="minorHAnsi"/>
        </w:rPr>
        <w:t>danych zawartych w</w:t>
      </w:r>
      <w:r w:rsidR="00E12B54">
        <w:rPr>
          <w:rFonts w:cstheme="minorHAnsi"/>
        </w:rPr>
        <w:t> </w:t>
      </w:r>
      <w:r w:rsidRPr="00260B25">
        <w:rPr>
          <w:rFonts w:cstheme="minorHAnsi"/>
        </w:rPr>
        <w:t>ofercie.</w:t>
      </w:r>
    </w:p>
    <w:p w14:paraId="1F2B1DC5" w14:textId="01CD3428" w:rsidR="00DD43DC" w:rsidRPr="00260B25" w:rsidRDefault="0062452D" w:rsidP="005F03F2">
      <w:pPr>
        <w:widowControl w:val="0"/>
        <w:autoSpaceDE w:val="0"/>
        <w:autoSpaceDN w:val="0"/>
        <w:adjustRightInd w:val="0"/>
        <w:spacing w:after="0" w:line="240" w:lineRule="auto"/>
        <w:jc w:val="both"/>
        <w:rPr>
          <w:rFonts w:cstheme="minorHAnsi"/>
        </w:rPr>
      </w:pPr>
      <w:r w:rsidRPr="00260B25">
        <w:rPr>
          <w:rFonts w:cstheme="minorHAnsi"/>
        </w:rPr>
        <w:t xml:space="preserve">Postanowienia umowy zawarto we </w:t>
      </w:r>
      <w:r w:rsidR="00DD43DC" w:rsidRPr="00260B25">
        <w:rPr>
          <w:rFonts w:cstheme="minorHAnsi"/>
        </w:rPr>
        <w:t xml:space="preserve">wzorze umowy, który stanowi </w:t>
      </w:r>
      <w:r w:rsidR="00DD43DC" w:rsidRPr="00260B25">
        <w:rPr>
          <w:rFonts w:cstheme="minorHAnsi"/>
          <w:b/>
          <w:u w:val="single"/>
        </w:rPr>
        <w:t>za</w:t>
      </w:r>
      <w:r w:rsidR="00DD43DC" w:rsidRPr="00260B25">
        <w:rPr>
          <w:rFonts w:cstheme="minorHAnsi"/>
          <w:b/>
          <w:highlight w:val="white"/>
          <w:u w:val="single"/>
        </w:rPr>
        <w:t>łącznik n</w:t>
      </w:r>
      <w:r w:rsidR="00BD7377" w:rsidRPr="00260B25">
        <w:rPr>
          <w:rFonts w:cstheme="minorHAnsi"/>
          <w:b/>
          <w:highlight w:val="white"/>
          <w:u w:val="single"/>
        </w:rPr>
        <w:t xml:space="preserve">r </w:t>
      </w:r>
      <w:r w:rsidR="004D4DE0" w:rsidRPr="00260B25">
        <w:rPr>
          <w:rFonts w:cstheme="minorHAnsi"/>
          <w:b/>
          <w:highlight w:val="white"/>
          <w:u w:val="single"/>
        </w:rPr>
        <w:t>7</w:t>
      </w:r>
      <w:r w:rsidR="00DD43DC" w:rsidRPr="00260B25">
        <w:rPr>
          <w:rFonts w:cstheme="minorHAnsi"/>
          <w:b/>
          <w:highlight w:val="white"/>
          <w:u w:val="single"/>
        </w:rPr>
        <w:t xml:space="preserve"> </w:t>
      </w:r>
      <w:r w:rsidR="00CB6D50" w:rsidRPr="00260B25">
        <w:rPr>
          <w:rFonts w:cstheme="minorHAnsi"/>
          <w:b/>
          <w:u w:val="single"/>
        </w:rPr>
        <w:t>do SIWZ</w:t>
      </w:r>
    </w:p>
    <w:p w14:paraId="5421DF6A" w14:textId="5A0CC4CD" w:rsidR="00CB6D50" w:rsidRPr="00260B25" w:rsidRDefault="00CB6D50" w:rsidP="005F03F2">
      <w:pPr>
        <w:widowControl w:val="0"/>
        <w:autoSpaceDE w:val="0"/>
        <w:autoSpaceDN w:val="0"/>
        <w:adjustRightInd w:val="0"/>
        <w:spacing w:after="0" w:line="240" w:lineRule="auto"/>
        <w:jc w:val="both"/>
        <w:rPr>
          <w:rFonts w:cstheme="minorHAnsi"/>
        </w:rPr>
      </w:pPr>
      <w:r w:rsidRPr="00260B25">
        <w:rPr>
          <w:rFonts w:cstheme="minorHAnsi"/>
        </w:rPr>
        <w:t>Zamawiający przewiduje zmiany postanowień umowy</w:t>
      </w:r>
      <w:r w:rsidR="005C5ED1" w:rsidRPr="00260B25">
        <w:rPr>
          <w:rFonts w:cstheme="minorHAnsi"/>
        </w:rPr>
        <w:t>:</w:t>
      </w:r>
      <w:r w:rsidRPr="00260B25">
        <w:rPr>
          <w:rFonts w:cstheme="minorHAnsi"/>
        </w:rPr>
        <w:t xml:space="preserve"> </w:t>
      </w:r>
    </w:p>
    <w:p w14:paraId="3284BEF9" w14:textId="77777777" w:rsidR="005C5ED1" w:rsidRPr="00260B25" w:rsidRDefault="005C5ED1" w:rsidP="0059171E">
      <w:pPr>
        <w:spacing w:after="160" w:line="259" w:lineRule="auto"/>
        <w:jc w:val="both"/>
        <w:rPr>
          <w:rFonts w:cstheme="minorHAnsi"/>
          <w:lang w:eastAsia="ar-SA"/>
        </w:rPr>
      </w:pPr>
      <w:r w:rsidRPr="00260B25">
        <w:rPr>
          <w:rFonts w:cstheme="minorHAnsi"/>
          <w:lang w:eastAsia="ar-SA"/>
        </w:rPr>
        <w:t xml:space="preserve">Zmiany i uzupełnienia umowy dopuszczalne są zgodnie z ustawą </w:t>
      </w:r>
      <w:proofErr w:type="spellStart"/>
      <w:r w:rsidRPr="00260B25">
        <w:rPr>
          <w:rFonts w:cstheme="minorHAnsi"/>
          <w:lang w:eastAsia="ar-SA"/>
        </w:rPr>
        <w:t>pzp</w:t>
      </w:r>
      <w:proofErr w:type="spellEnd"/>
      <w:r w:rsidRPr="00260B25">
        <w:rPr>
          <w:rFonts w:cstheme="minorHAnsi"/>
          <w:lang w:eastAsia="ar-SA"/>
        </w:rPr>
        <w:t xml:space="preserve">, w tym art. 144 ustawy z dnia 29 stycznia 2004 r. Prawo zamówień publicznych, a także w zakresie postanowień zawartej umowy w stosunku do treści oferty, na podstawie której dokonano wyboru Wykonawcy, na następujących warunkach: </w:t>
      </w:r>
    </w:p>
    <w:p w14:paraId="4F2B7820" w14:textId="77777777" w:rsidR="005C6651" w:rsidRPr="00260B25" w:rsidRDefault="005C6651" w:rsidP="005C6651">
      <w:pPr>
        <w:pStyle w:val="Standard"/>
        <w:numPr>
          <w:ilvl w:val="0"/>
          <w:numId w:val="7"/>
        </w:numPr>
        <w:spacing w:after="160" w:line="259" w:lineRule="auto"/>
        <w:ind w:left="284" w:hanging="284"/>
        <w:contextualSpacing/>
        <w:jc w:val="both"/>
        <w:rPr>
          <w:rFonts w:asciiTheme="minorHAnsi" w:hAnsiTheme="minorHAnsi" w:cstheme="minorHAnsi"/>
          <w:sz w:val="22"/>
          <w:szCs w:val="22"/>
        </w:rPr>
      </w:pPr>
      <w:r w:rsidRPr="00260B25">
        <w:rPr>
          <w:rFonts w:asciiTheme="minorHAnsi" w:hAnsiTheme="minorHAnsi" w:cstheme="minorHAnsi"/>
          <w:sz w:val="22"/>
          <w:szCs w:val="22"/>
        </w:rPr>
        <w:lastRenderedPageBreak/>
        <w:t>Zamawiający przewiduje możliwości wprowadzenia zmian w treści umowy w następującym zakresie:</w:t>
      </w:r>
    </w:p>
    <w:p w14:paraId="51AC36B8" w14:textId="5C6C4824" w:rsidR="005C6651" w:rsidRPr="00260B25" w:rsidRDefault="005C6651" w:rsidP="003F5DD7">
      <w:pPr>
        <w:pStyle w:val="Textbody"/>
        <w:numPr>
          <w:ilvl w:val="1"/>
          <w:numId w:val="7"/>
        </w:numPr>
        <w:spacing w:after="0"/>
        <w:ind w:left="357" w:hanging="357"/>
        <w:contextualSpacing/>
        <w:jc w:val="both"/>
        <w:rPr>
          <w:rFonts w:asciiTheme="minorHAnsi" w:hAnsiTheme="minorHAnsi" w:cstheme="minorHAnsi"/>
          <w:sz w:val="22"/>
          <w:szCs w:val="22"/>
        </w:rPr>
      </w:pPr>
      <w:r w:rsidRPr="00260B25">
        <w:rPr>
          <w:rFonts w:asciiTheme="minorHAnsi" w:hAnsiTheme="minorHAnsi" w:cstheme="minorHAnsi"/>
          <w:sz w:val="22"/>
          <w:szCs w:val="22"/>
        </w:rPr>
        <w:t>zmiana terminu wykonania umowy w sytuacji wystąpienia okoliczności, których nie można było przewidzieć w chwili jej zawarcia, tj.</w:t>
      </w:r>
    </w:p>
    <w:p w14:paraId="56BC1B8A" w14:textId="77777777" w:rsidR="005C6651" w:rsidRPr="00260B25" w:rsidRDefault="005C6651" w:rsidP="005C6651">
      <w:pPr>
        <w:pStyle w:val="Textbody"/>
        <w:numPr>
          <w:ilvl w:val="0"/>
          <w:numId w:val="15"/>
        </w:numPr>
        <w:spacing w:after="160" w:line="259" w:lineRule="auto"/>
        <w:ind w:left="284" w:hanging="284"/>
        <w:contextualSpacing/>
        <w:jc w:val="both"/>
        <w:rPr>
          <w:rFonts w:asciiTheme="minorHAnsi" w:hAnsiTheme="minorHAnsi" w:cstheme="minorHAnsi"/>
          <w:sz w:val="22"/>
          <w:szCs w:val="22"/>
        </w:rPr>
      </w:pPr>
      <w:r w:rsidRPr="00260B25">
        <w:rPr>
          <w:rFonts w:asciiTheme="minorHAnsi" w:hAnsiTheme="minorHAnsi" w:cstheme="minorHAnsi"/>
          <w:sz w:val="22"/>
          <w:szCs w:val="22"/>
        </w:rPr>
        <w:t xml:space="preserve">wystąpienia zdarzenia losowego wywołanego przez czynniki zewnętrzne, którego nie można było przewidzieć i jemu zapobiec (w szczególności warunki atmosferyczne </w:t>
      </w:r>
      <w:proofErr w:type="spellStart"/>
      <w:r w:rsidRPr="00260B25">
        <w:rPr>
          <w:rFonts w:asciiTheme="minorHAnsi" w:hAnsiTheme="minorHAnsi" w:cstheme="minorHAnsi"/>
          <w:sz w:val="22"/>
          <w:szCs w:val="22"/>
        </w:rPr>
        <w:t>np</w:t>
      </w:r>
      <w:proofErr w:type="spellEnd"/>
      <w:r w:rsidRPr="00260B25">
        <w:rPr>
          <w:rFonts w:asciiTheme="minorHAnsi" w:hAnsiTheme="minorHAnsi" w:cstheme="minorHAnsi"/>
          <w:sz w:val="22"/>
          <w:szCs w:val="22"/>
        </w:rPr>
        <w:t xml:space="preserve"> intensywne opady deszczu, opady śniegu, niska temperatura),</w:t>
      </w:r>
    </w:p>
    <w:p w14:paraId="09797027" w14:textId="77777777" w:rsidR="005C6651" w:rsidRPr="00260B25" w:rsidRDefault="005C6651" w:rsidP="005C6651">
      <w:pPr>
        <w:pStyle w:val="Textbody"/>
        <w:numPr>
          <w:ilvl w:val="0"/>
          <w:numId w:val="15"/>
        </w:numPr>
        <w:spacing w:after="160" w:line="259" w:lineRule="auto"/>
        <w:ind w:left="284" w:hanging="284"/>
        <w:contextualSpacing/>
        <w:jc w:val="both"/>
        <w:rPr>
          <w:rFonts w:asciiTheme="minorHAnsi" w:hAnsiTheme="minorHAnsi" w:cstheme="minorHAnsi"/>
          <w:sz w:val="22"/>
          <w:szCs w:val="22"/>
        </w:rPr>
      </w:pPr>
      <w:r w:rsidRPr="00260B25">
        <w:rPr>
          <w:rFonts w:asciiTheme="minorHAnsi" w:hAnsiTheme="minorHAnsi" w:cstheme="minorHAnsi"/>
          <w:sz w:val="22"/>
          <w:szCs w:val="22"/>
        </w:rPr>
        <w:t>wniesienie odwołania na czynność Zamawiającego związaną z postępowaniem przetargowym lub wydłużenie terminu związania ofertą,</w:t>
      </w:r>
    </w:p>
    <w:p w14:paraId="12D034AE" w14:textId="77777777" w:rsidR="005C6651" w:rsidRPr="00260B25" w:rsidRDefault="005C6651" w:rsidP="005C6651">
      <w:pPr>
        <w:pStyle w:val="Textbody"/>
        <w:numPr>
          <w:ilvl w:val="0"/>
          <w:numId w:val="15"/>
        </w:numPr>
        <w:spacing w:after="160" w:line="259" w:lineRule="auto"/>
        <w:ind w:left="284" w:hanging="284"/>
        <w:contextualSpacing/>
        <w:jc w:val="both"/>
        <w:rPr>
          <w:rFonts w:asciiTheme="minorHAnsi" w:hAnsiTheme="minorHAnsi" w:cstheme="minorHAnsi"/>
          <w:sz w:val="22"/>
          <w:szCs w:val="22"/>
        </w:rPr>
      </w:pPr>
      <w:r w:rsidRPr="00260B25">
        <w:rPr>
          <w:rFonts w:asciiTheme="minorHAnsi" w:hAnsiTheme="minorHAnsi" w:cstheme="minorHAnsi"/>
          <w:sz w:val="22"/>
          <w:szCs w:val="22"/>
        </w:rPr>
        <w:t>wydłużenia się procedury przetargowej</w:t>
      </w:r>
    </w:p>
    <w:p w14:paraId="5881A6A4" w14:textId="77777777" w:rsidR="005C6651" w:rsidRPr="00260B25" w:rsidRDefault="005C6651" w:rsidP="005C6651">
      <w:pPr>
        <w:pStyle w:val="Textbody"/>
        <w:numPr>
          <w:ilvl w:val="0"/>
          <w:numId w:val="15"/>
        </w:numPr>
        <w:spacing w:after="160" w:line="259" w:lineRule="auto"/>
        <w:ind w:left="284" w:hanging="284"/>
        <w:contextualSpacing/>
        <w:jc w:val="both"/>
        <w:rPr>
          <w:rFonts w:asciiTheme="minorHAnsi" w:hAnsiTheme="minorHAnsi" w:cstheme="minorHAnsi"/>
          <w:sz w:val="22"/>
          <w:szCs w:val="22"/>
        </w:rPr>
      </w:pPr>
      <w:r w:rsidRPr="00260B25">
        <w:rPr>
          <w:rFonts w:asciiTheme="minorHAnsi" w:hAnsiTheme="minorHAnsi" w:cstheme="minorHAnsi"/>
          <w:sz w:val="22"/>
          <w:szCs w:val="22"/>
        </w:rPr>
        <w:t>konieczność usunięcia istotnych błędów lub wprowadzenie istotnych zmian w dokumentacji projektowej, nieujawnionych przed wszczęciem postępowania,</w:t>
      </w:r>
    </w:p>
    <w:p w14:paraId="00E2BA99" w14:textId="2DC54FEA" w:rsidR="005C6651" w:rsidRPr="00260B25" w:rsidRDefault="005C6651" w:rsidP="005C6651">
      <w:pPr>
        <w:pStyle w:val="Textbody"/>
        <w:numPr>
          <w:ilvl w:val="0"/>
          <w:numId w:val="15"/>
        </w:numPr>
        <w:spacing w:after="160" w:line="259" w:lineRule="auto"/>
        <w:ind w:left="284" w:hanging="284"/>
        <w:contextualSpacing/>
        <w:jc w:val="both"/>
        <w:rPr>
          <w:rFonts w:asciiTheme="minorHAnsi" w:hAnsiTheme="minorHAnsi" w:cstheme="minorHAnsi"/>
          <w:sz w:val="22"/>
          <w:szCs w:val="22"/>
        </w:rPr>
      </w:pPr>
      <w:r w:rsidRPr="00260B25">
        <w:rPr>
          <w:rFonts w:asciiTheme="minorHAnsi" w:hAnsiTheme="minorHAnsi" w:cstheme="minorHAnsi"/>
          <w:sz w:val="22"/>
          <w:szCs w:val="22"/>
        </w:rPr>
        <w:t>konieczność wykonania robót zamiennych bądź wystąpienia robót dodatkowych, od wykonania których uzależnione jest wykonanie zamówienia podstawowego, a ich realizacja jest niemożliwa w</w:t>
      </w:r>
      <w:r w:rsidR="00E12B54">
        <w:rPr>
          <w:rFonts w:asciiTheme="minorHAnsi" w:hAnsiTheme="minorHAnsi" w:cstheme="minorHAnsi"/>
          <w:sz w:val="22"/>
          <w:szCs w:val="22"/>
        </w:rPr>
        <w:t> </w:t>
      </w:r>
      <w:r w:rsidRPr="00260B25">
        <w:rPr>
          <w:rFonts w:asciiTheme="minorHAnsi" w:hAnsiTheme="minorHAnsi" w:cstheme="minorHAnsi"/>
          <w:sz w:val="22"/>
          <w:szCs w:val="22"/>
        </w:rPr>
        <w:t>pierwotnym terminie umowy,</w:t>
      </w:r>
    </w:p>
    <w:p w14:paraId="151D2AF8" w14:textId="77777777" w:rsidR="005C6651" w:rsidRPr="00260B25" w:rsidRDefault="005C6651" w:rsidP="005C6651">
      <w:pPr>
        <w:pStyle w:val="Textbody"/>
        <w:numPr>
          <w:ilvl w:val="0"/>
          <w:numId w:val="15"/>
        </w:numPr>
        <w:spacing w:after="160" w:line="259" w:lineRule="auto"/>
        <w:ind w:left="284" w:hanging="284"/>
        <w:contextualSpacing/>
        <w:jc w:val="both"/>
        <w:rPr>
          <w:rFonts w:asciiTheme="minorHAnsi" w:hAnsiTheme="minorHAnsi" w:cstheme="minorHAnsi"/>
          <w:sz w:val="22"/>
          <w:szCs w:val="22"/>
        </w:rPr>
      </w:pPr>
      <w:r w:rsidRPr="00260B25">
        <w:rPr>
          <w:rFonts w:asciiTheme="minorHAnsi" w:hAnsiTheme="minorHAnsi" w:cstheme="minorHAnsi"/>
          <w:sz w:val="22"/>
          <w:szCs w:val="22"/>
        </w:rPr>
        <w:t>wstrzymanie robót przez uprawnione organy z przyczyn niewynikających z winy Wykonawcy,</w:t>
      </w:r>
    </w:p>
    <w:p w14:paraId="1B062618" w14:textId="77777777" w:rsidR="005C6651" w:rsidRPr="00260B25" w:rsidRDefault="005C6651" w:rsidP="005C6651">
      <w:pPr>
        <w:pStyle w:val="Textbody"/>
        <w:numPr>
          <w:ilvl w:val="0"/>
          <w:numId w:val="15"/>
        </w:numPr>
        <w:spacing w:after="160" w:line="259" w:lineRule="auto"/>
        <w:ind w:left="284" w:hanging="284"/>
        <w:contextualSpacing/>
        <w:jc w:val="both"/>
        <w:rPr>
          <w:rFonts w:asciiTheme="minorHAnsi" w:hAnsiTheme="minorHAnsi" w:cstheme="minorHAnsi"/>
          <w:sz w:val="22"/>
          <w:szCs w:val="22"/>
        </w:rPr>
      </w:pPr>
      <w:r w:rsidRPr="00260B25">
        <w:rPr>
          <w:rFonts w:asciiTheme="minorHAnsi" w:hAnsiTheme="minorHAnsi" w:cstheme="minorHAnsi"/>
          <w:sz w:val="22"/>
          <w:szCs w:val="22"/>
        </w:rPr>
        <w:t xml:space="preserve">konieczność wprowadzenia zmian będzie następstwem zmian wprowadzonych w umowach pomiędzy Zamawiającym a inną niż Wykonawca stroną, </w:t>
      </w:r>
    </w:p>
    <w:p w14:paraId="76875924" w14:textId="38BE055E" w:rsidR="005C6651" w:rsidRPr="00F31102" w:rsidRDefault="005C6651" w:rsidP="00F31102">
      <w:pPr>
        <w:pStyle w:val="Textbody"/>
        <w:numPr>
          <w:ilvl w:val="0"/>
          <w:numId w:val="15"/>
        </w:numPr>
        <w:spacing w:after="160" w:line="259" w:lineRule="auto"/>
        <w:ind w:left="284" w:hanging="284"/>
        <w:contextualSpacing/>
        <w:jc w:val="both"/>
        <w:rPr>
          <w:rFonts w:asciiTheme="minorHAnsi" w:hAnsiTheme="minorHAnsi" w:cstheme="minorHAnsi"/>
          <w:sz w:val="22"/>
          <w:szCs w:val="22"/>
        </w:rPr>
      </w:pPr>
      <w:r w:rsidRPr="00260B25">
        <w:rPr>
          <w:rFonts w:asciiTheme="minorHAnsi" w:hAnsiTheme="minorHAnsi" w:cstheme="minorHAnsi"/>
          <w:sz w:val="22"/>
          <w:szCs w:val="22"/>
        </w:rPr>
        <w:t xml:space="preserve">wstrzymania robót , w przypadku o którym mowa w § 2 ust. 8 </w:t>
      </w:r>
      <w:r w:rsidR="00F31102">
        <w:rPr>
          <w:rFonts w:asciiTheme="minorHAnsi" w:hAnsiTheme="minorHAnsi" w:cstheme="minorHAnsi"/>
          <w:sz w:val="22"/>
          <w:szCs w:val="22"/>
        </w:rPr>
        <w:t xml:space="preserve"> projektu umowy stanowiącego załącznik nr 7 do SIWZ</w:t>
      </w:r>
    </w:p>
    <w:p w14:paraId="4173A946" w14:textId="7E5F98FD" w:rsidR="005C6651" w:rsidRPr="00260B25" w:rsidRDefault="005C6651" w:rsidP="003F5DD7">
      <w:pPr>
        <w:pStyle w:val="Textbody"/>
        <w:numPr>
          <w:ilvl w:val="1"/>
          <w:numId w:val="7"/>
        </w:numPr>
        <w:spacing w:after="0"/>
        <w:ind w:left="357" w:hanging="357"/>
        <w:contextualSpacing/>
        <w:jc w:val="both"/>
        <w:rPr>
          <w:rFonts w:asciiTheme="minorHAnsi" w:hAnsiTheme="minorHAnsi" w:cstheme="minorHAnsi"/>
          <w:sz w:val="22"/>
          <w:szCs w:val="22"/>
        </w:rPr>
      </w:pPr>
      <w:r w:rsidRPr="00260B25">
        <w:rPr>
          <w:rFonts w:asciiTheme="minorHAnsi" w:hAnsiTheme="minorHAnsi" w:cstheme="minorHAnsi"/>
          <w:sz w:val="22"/>
          <w:szCs w:val="22"/>
        </w:rPr>
        <w:t>gdy konieczność wprowadzenia zmian będzie następstwem przesunięcia terminu związanym z</w:t>
      </w:r>
      <w:r w:rsidR="00C14F57">
        <w:rPr>
          <w:rFonts w:asciiTheme="minorHAnsi" w:hAnsiTheme="minorHAnsi" w:cstheme="minorHAnsi"/>
          <w:sz w:val="22"/>
          <w:szCs w:val="22"/>
        </w:rPr>
        <w:t> </w:t>
      </w:r>
      <w:r w:rsidRPr="00260B25">
        <w:rPr>
          <w:rFonts w:asciiTheme="minorHAnsi" w:hAnsiTheme="minorHAnsi" w:cstheme="minorHAnsi"/>
          <w:sz w:val="22"/>
          <w:szCs w:val="22"/>
        </w:rPr>
        <w:t>wystąpieniem okoliczności wymienionych w ust.1  pkt 1).,</w:t>
      </w:r>
    </w:p>
    <w:p w14:paraId="0D31AB30" w14:textId="32A944F8" w:rsidR="005C6651" w:rsidRPr="00260B25" w:rsidRDefault="005C6651" w:rsidP="003F5DD7">
      <w:pPr>
        <w:pStyle w:val="Textbody"/>
        <w:numPr>
          <w:ilvl w:val="1"/>
          <w:numId w:val="7"/>
        </w:numPr>
        <w:spacing w:after="0"/>
        <w:ind w:left="357" w:hanging="357"/>
        <w:contextualSpacing/>
        <w:jc w:val="both"/>
        <w:rPr>
          <w:rFonts w:asciiTheme="minorHAnsi" w:hAnsiTheme="minorHAnsi" w:cstheme="minorHAnsi"/>
          <w:sz w:val="22"/>
          <w:szCs w:val="22"/>
        </w:rPr>
      </w:pPr>
      <w:r w:rsidRPr="00260B25">
        <w:rPr>
          <w:rFonts w:asciiTheme="minorHAnsi" w:hAnsiTheme="minorHAnsi" w:cstheme="minorHAnsi"/>
          <w:sz w:val="22"/>
          <w:szCs w:val="22"/>
        </w:rPr>
        <w:t>zmiana sposobu spełnienia świadczenia, jego zakresu, zmiana wynagrodzenia:</w:t>
      </w:r>
    </w:p>
    <w:p w14:paraId="45811239" w14:textId="77777777" w:rsidR="005C6651" w:rsidRPr="00260B25" w:rsidRDefault="005C6651" w:rsidP="005C6651">
      <w:pPr>
        <w:pStyle w:val="Textbody"/>
        <w:numPr>
          <w:ilvl w:val="3"/>
          <w:numId w:val="7"/>
        </w:numPr>
        <w:spacing w:after="160" w:line="259" w:lineRule="auto"/>
        <w:ind w:left="284" w:hanging="284"/>
        <w:contextualSpacing/>
        <w:jc w:val="both"/>
        <w:rPr>
          <w:rFonts w:asciiTheme="minorHAnsi" w:hAnsiTheme="minorHAnsi" w:cstheme="minorHAnsi"/>
          <w:sz w:val="22"/>
          <w:szCs w:val="22"/>
        </w:rPr>
      </w:pPr>
      <w:r w:rsidRPr="00260B25">
        <w:rPr>
          <w:rFonts w:asciiTheme="minorHAnsi" w:hAnsiTheme="minorHAnsi" w:cstheme="minorHAnsi"/>
          <w:sz w:val="22"/>
          <w:szCs w:val="22"/>
        </w:rPr>
        <w:t>zmiana spowodowana koniecznością zrealizowania projektu przy zastosowaniu innych rozwiązań technicznych/technologicznych niż wskazane w dokumentacji projektowej lub Specyfikacji Technicznej Wykonania i Odbioru Robót, w sytuacji, gdy zastosowanie przewidzianych rozwiązań spowodować mogłoby niewykonanie bądź wadliwe wykonanie przedmiotu zamówienia,</w:t>
      </w:r>
    </w:p>
    <w:p w14:paraId="03A500FB" w14:textId="77777777" w:rsidR="005C6651" w:rsidRPr="00260B25" w:rsidRDefault="005C6651" w:rsidP="005C6651">
      <w:pPr>
        <w:pStyle w:val="Textbody"/>
        <w:numPr>
          <w:ilvl w:val="3"/>
          <w:numId w:val="7"/>
        </w:numPr>
        <w:spacing w:after="160" w:line="259" w:lineRule="auto"/>
        <w:ind w:left="284" w:hanging="284"/>
        <w:contextualSpacing/>
        <w:jc w:val="both"/>
        <w:rPr>
          <w:rFonts w:asciiTheme="minorHAnsi" w:hAnsiTheme="minorHAnsi" w:cstheme="minorHAnsi"/>
          <w:sz w:val="22"/>
          <w:szCs w:val="22"/>
        </w:rPr>
      </w:pPr>
      <w:r w:rsidRPr="00260B25">
        <w:rPr>
          <w:rFonts w:asciiTheme="minorHAnsi" w:hAnsiTheme="minorHAnsi" w:cstheme="minorHAnsi"/>
          <w:sz w:val="22"/>
          <w:szCs w:val="22"/>
        </w:rPr>
        <w:t>zmiany technologiczne prowadzące do obniżenia kosztów użytkowania obiektu czy eksploatacji urządzeń, obniżenia kosztu wykonania robót bądź podniesienia wydajności i bezpieczeństwa obiektu w trakcie jego użytkowania,</w:t>
      </w:r>
    </w:p>
    <w:p w14:paraId="6C2362B7" w14:textId="77777777" w:rsidR="005C6651" w:rsidRPr="00260B25" w:rsidRDefault="005C6651" w:rsidP="005C6651">
      <w:pPr>
        <w:pStyle w:val="Textbody"/>
        <w:numPr>
          <w:ilvl w:val="3"/>
          <w:numId w:val="7"/>
        </w:numPr>
        <w:spacing w:after="160" w:line="259" w:lineRule="auto"/>
        <w:ind w:left="284" w:hanging="284"/>
        <w:contextualSpacing/>
        <w:jc w:val="both"/>
        <w:rPr>
          <w:rFonts w:asciiTheme="minorHAnsi" w:hAnsiTheme="minorHAnsi" w:cstheme="minorHAnsi"/>
          <w:sz w:val="22"/>
          <w:szCs w:val="22"/>
        </w:rPr>
      </w:pPr>
      <w:r w:rsidRPr="00260B25">
        <w:rPr>
          <w:rFonts w:asciiTheme="minorHAnsi" w:hAnsiTheme="minorHAnsi" w:cstheme="minorHAnsi"/>
          <w:sz w:val="22"/>
          <w:szCs w:val="22"/>
        </w:rPr>
        <w:t>zmiany spowodowane wprowadzeniem przez Zamawiającego zmian w dokumentacji projektowej, jeżeli okażą się konieczne,</w:t>
      </w:r>
    </w:p>
    <w:p w14:paraId="248EF5E7" w14:textId="3FC641F4" w:rsidR="005C6651" w:rsidRPr="00260B25" w:rsidRDefault="005C6651" w:rsidP="005C6651">
      <w:pPr>
        <w:pStyle w:val="Textbody"/>
        <w:numPr>
          <w:ilvl w:val="3"/>
          <w:numId w:val="7"/>
        </w:numPr>
        <w:spacing w:after="160" w:line="259" w:lineRule="auto"/>
        <w:ind w:left="284" w:hanging="284"/>
        <w:contextualSpacing/>
        <w:jc w:val="both"/>
        <w:rPr>
          <w:rFonts w:asciiTheme="minorHAnsi" w:hAnsiTheme="minorHAnsi" w:cstheme="minorHAnsi"/>
          <w:sz w:val="22"/>
          <w:szCs w:val="22"/>
        </w:rPr>
      </w:pPr>
      <w:r w:rsidRPr="00260B25">
        <w:rPr>
          <w:rFonts w:asciiTheme="minorHAnsi" w:hAnsiTheme="minorHAnsi" w:cstheme="minorHAnsi"/>
          <w:sz w:val="22"/>
          <w:szCs w:val="22"/>
        </w:rPr>
        <w:t>zmiany w przypadku wystąpienia niezamierzonego pominięcia w dokumentacji określonych robót i</w:t>
      </w:r>
      <w:r w:rsidR="00C14F57">
        <w:rPr>
          <w:rFonts w:asciiTheme="minorHAnsi" w:hAnsiTheme="minorHAnsi" w:cstheme="minorHAnsi"/>
          <w:sz w:val="22"/>
          <w:szCs w:val="22"/>
        </w:rPr>
        <w:t> </w:t>
      </w:r>
      <w:r w:rsidRPr="00260B25">
        <w:rPr>
          <w:rFonts w:asciiTheme="minorHAnsi" w:hAnsiTheme="minorHAnsi" w:cstheme="minorHAnsi"/>
          <w:sz w:val="22"/>
          <w:szCs w:val="22"/>
        </w:rPr>
        <w:t>gdy ich wykonanie jest niezbędne do prawidłowego wykonania całości zamówienia podstawowego, a także w przypadku obiektywnej konieczności zmniejszenia, bądź zwiększenia zakresu robót zamówienia podstawowego (nie dotyczy zamówień dodatkowych, których przedmiot wykracza poza obiekt, nie jest objęty przedmiotem zamówienia zawartym w SIWZ). Zastrzeżenie - jeżeli konieczność robót dodatkowych wynika z błędów lub zaniedbań Wykonawcy, prace takie zostaną wykonane przez Wykonawcę bez dodatkowego wynagrodzenia,</w:t>
      </w:r>
    </w:p>
    <w:p w14:paraId="1B7C564B" w14:textId="2510B9B0" w:rsidR="005C6651" w:rsidRPr="00260B25" w:rsidRDefault="005C6651" w:rsidP="005C6651">
      <w:pPr>
        <w:pStyle w:val="Textbody"/>
        <w:numPr>
          <w:ilvl w:val="3"/>
          <w:numId w:val="7"/>
        </w:numPr>
        <w:spacing w:after="160" w:line="259" w:lineRule="auto"/>
        <w:ind w:left="284" w:hanging="284"/>
        <w:contextualSpacing/>
        <w:jc w:val="both"/>
        <w:rPr>
          <w:rFonts w:asciiTheme="minorHAnsi" w:hAnsiTheme="minorHAnsi" w:cstheme="minorHAnsi"/>
          <w:sz w:val="22"/>
          <w:szCs w:val="22"/>
        </w:rPr>
      </w:pPr>
      <w:r w:rsidRPr="00260B25">
        <w:rPr>
          <w:rFonts w:asciiTheme="minorHAnsi" w:hAnsiTheme="minorHAnsi" w:cstheme="minorHAnsi"/>
          <w:sz w:val="22"/>
          <w:szCs w:val="22"/>
        </w:rPr>
        <w:t>rezygnacja z wykonania części robót - zakres rzeczowy zamówienia określony umową może zostać ograniczony przez Zamawiającego, bez skutków finansowych i prawnych dla Zamawiającego, w</w:t>
      </w:r>
      <w:r w:rsidR="00E12B54">
        <w:rPr>
          <w:rFonts w:asciiTheme="minorHAnsi" w:hAnsiTheme="minorHAnsi" w:cstheme="minorHAnsi"/>
          <w:sz w:val="22"/>
          <w:szCs w:val="22"/>
        </w:rPr>
        <w:t> </w:t>
      </w:r>
      <w:r w:rsidRPr="00260B25">
        <w:rPr>
          <w:rFonts w:asciiTheme="minorHAnsi" w:hAnsiTheme="minorHAnsi" w:cstheme="minorHAnsi"/>
          <w:sz w:val="22"/>
          <w:szCs w:val="22"/>
        </w:rPr>
        <w:t>przypadku gdy wykonanie przedmiotu zamówienia w pełnym zakresie nie leży w interesie publicznym, czego nie można było wcześniej</w:t>
      </w:r>
      <w:r w:rsidRPr="00434B40">
        <w:t xml:space="preserve"> </w:t>
      </w:r>
      <w:r w:rsidRPr="00260B25">
        <w:rPr>
          <w:rFonts w:asciiTheme="minorHAnsi" w:hAnsiTheme="minorHAnsi" w:cstheme="minorHAnsi"/>
          <w:sz w:val="22"/>
          <w:szCs w:val="22"/>
        </w:rPr>
        <w:t>przewidzieć lub w przypadku zmniejszenia, ograniczenia lub nie udzielenia dofinasowania ze środków zewnętrznych. W przypadku ograniczenia zakresu przedmiotu umowy wartość robót wyłączonych zostanie ustalona w oparciu o stosowne pozycje kosztorysu ofertowego. W takim wypadku nastąpi zmniejszenie wynagrodzenia i ustalenie jego nowej wartości,</w:t>
      </w:r>
    </w:p>
    <w:p w14:paraId="0C0737A4" w14:textId="77777777" w:rsidR="005C6651" w:rsidRPr="00260B25" w:rsidRDefault="005C6651" w:rsidP="005C6651">
      <w:pPr>
        <w:pStyle w:val="Textbody"/>
        <w:numPr>
          <w:ilvl w:val="3"/>
          <w:numId w:val="7"/>
        </w:numPr>
        <w:spacing w:after="160" w:line="259" w:lineRule="auto"/>
        <w:ind w:left="284" w:hanging="284"/>
        <w:contextualSpacing/>
        <w:jc w:val="both"/>
        <w:rPr>
          <w:rFonts w:asciiTheme="minorHAnsi" w:hAnsiTheme="minorHAnsi" w:cstheme="minorHAnsi"/>
          <w:sz w:val="22"/>
          <w:szCs w:val="22"/>
        </w:rPr>
      </w:pPr>
      <w:r w:rsidRPr="00260B25">
        <w:rPr>
          <w:rFonts w:asciiTheme="minorHAnsi" w:hAnsiTheme="minorHAnsi" w:cstheme="minorHAnsi"/>
          <w:sz w:val="22"/>
          <w:szCs w:val="22"/>
        </w:rPr>
        <w:t xml:space="preserve">zmiana ustawowej stawki podatku od towarów i usług, Zmiana wysokości wynagrodzenia należnego Wykonawcy w przypadku zaistnienia niniejszej przesłanki, będzie odnosić się wyłącznie do części przedmiotu umowy realizowanej, zgodnie z terminami ustalonymi umową, po dniu wejścia w życie </w:t>
      </w:r>
      <w:r w:rsidRPr="00260B25">
        <w:rPr>
          <w:rFonts w:asciiTheme="minorHAnsi" w:hAnsiTheme="minorHAnsi" w:cstheme="minorHAnsi"/>
          <w:sz w:val="22"/>
          <w:szCs w:val="22"/>
        </w:rPr>
        <w:lastRenderedPageBreak/>
        <w:t>przepisów zmieniających stawkę podatku od towarów i usług oraz wyłącznie do części przedmiotu umowy, do której zastosowanie znajdzie zmiana stawki podatku od towarów i usług</w:t>
      </w:r>
    </w:p>
    <w:p w14:paraId="62E68397" w14:textId="77777777" w:rsidR="003F5DD7" w:rsidRDefault="005C6651" w:rsidP="003F5DD7">
      <w:pPr>
        <w:pStyle w:val="Textbody"/>
        <w:numPr>
          <w:ilvl w:val="1"/>
          <w:numId w:val="7"/>
        </w:numPr>
        <w:spacing w:after="0"/>
        <w:ind w:left="357" w:hanging="357"/>
        <w:contextualSpacing/>
        <w:jc w:val="both"/>
        <w:rPr>
          <w:rFonts w:asciiTheme="minorHAnsi" w:hAnsiTheme="minorHAnsi" w:cstheme="minorHAnsi"/>
          <w:sz w:val="22"/>
          <w:szCs w:val="22"/>
        </w:rPr>
      </w:pPr>
      <w:r w:rsidRPr="00260B25">
        <w:rPr>
          <w:rFonts w:asciiTheme="minorHAnsi" w:hAnsiTheme="minorHAnsi" w:cstheme="minorHAnsi"/>
          <w:sz w:val="22"/>
          <w:szCs w:val="22"/>
          <w:lang w:eastAsia="ar-SA"/>
        </w:rPr>
        <w:t>zmiany w sytuacji opisanej w</w:t>
      </w:r>
      <w:r w:rsidRPr="00260B25">
        <w:rPr>
          <w:rFonts w:asciiTheme="minorHAnsi" w:hAnsiTheme="minorHAnsi" w:cstheme="minorHAnsi"/>
          <w:sz w:val="22"/>
          <w:szCs w:val="22"/>
        </w:rPr>
        <w:t xml:space="preserve"> § 6 ust. 4</w:t>
      </w:r>
      <w:r w:rsidR="00F31102">
        <w:rPr>
          <w:rFonts w:asciiTheme="minorHAnsi" w:hAnsiTheme="minorHAnsi" w:cstheme="minorHAnsi"/>
          <w:sz w:val="22"/>
          <w:szCs w:val="22"/>
        </w:rPr>
        <w:t xml:space="preserve"> projektu umowy stanowiącego załącznik nr 7 do SIWZ</w:t>
      </w:r>
      <w:r w:rsidRPr="00F31102">
        <w:rPr>
          <w:rFonts w:asciiTheme="minorHAnsi" w:hAnsiTheme="minorHAnsi" w:cstheme="minorHAnsi"/>
          <w:sz w:val="22"/>
          <w:szCs w:val="22"/>
        </w:rPr>
        <w:t xml:space="preserve">,  </w:t>
      </w:r>
    </w:p>
    <w:p w14:paraId="50B90A1E" w14:textId="47A01230" w:rsidR="005C6651" w:rsidRPr="003F5DD7" w:rsidRDefault="005C6651" w:rsidP="003F5DD7">
      <w:pPr>
        <w:pStyle w:val="Textbody"/>
        <w:numPr>
          <w:ilvl w:val="1"/>
          <w:numId w:val="7"/>
        </w:numPr>
        <w:spacing w:after="0"/>
        <w:ind w:left="357" w:hanging="357"/>
        <w:contextualSpacing/>
        <w:jc w:val="both"/>
        <w:rPr>
          <w:rFonts w:asciiTheme="minorHAnsi" w:hAnsiTheme="minorHAnsi" w:cstheme="minorHAnsi"/>
          <w:sz w:val="22"/>
          <w:szCs w:val="22"/>
        </w:rPr>
      </w:pPr>
      <w:r w:rsidRPr="003F5DD7">
        <w:rPr>
          <w:rFonts w:asciiTheme="minorHAnsi" w:hAnsiTheme="minorHAnsi" w:cstheme="minorHAnsi"/>
          <w:sz w:val="22"/>
          <w:szCs w:val="22"/>
        </w:rPr>
        <w:t>zmiany osób i podmiotów zdolnych do wykonania zamówienia na uzasadniony wniosek Wykonawcy, w następujących przypadkach:</w:t>
      </w:r>
    </w:p>
    <w:p w14:paraId="65C5F557" w14:textId="77777777" w:rsidR="005C6651" w:rsidRPr="00260B25" w:rsidRDefault="005C6651" w:rsidP="005C6651">
      <w:pPr>
        <w:pStyle w:val="Textbody"/>
        <w:numPr>
          <w:ilvl w:val="3"/>
          <w:numId w:val="7"/>
        </w:numPr>
        <w:spacing w:after="160" w:line="259" w:lineRule="auto"/>
        <w:ind w:left="284" w:hanging="284"/>
        <w:contextualSpacing/>
        <w:jc w:val="both"/>
        <w:rPr>
          <w:rFonts w:asciiTheme="minorHAnsi" w:hAnsiTheme="minorHAnsi" w:cstheme="minorHAnsi"/>
          <w:sz w:val="22"/>
          <w:szCs w:val="22"/>
        </w:rPr>
      </w:pPr>
      <w:r w:rsidRPr="00260B25">
        <w:rPr>
          <w:rFonts w:asciiTheme="minorHAnsi" w:hAnsiTheme="minorHAnsi" w:cstheme="minorHAnsi"/>
          <w:sz w:val="22"/>
          <w:szCs w:val="22"/>
        </w:rPr>
        <w:t>śmierci, przewlekłej choroby lub innego zdarzenia losowego,</w:t>
      </w:r>
    </w:p>
    <w:p w14:paraId="7661FFA4" w14:textId="77777777" w:rsidR="005C6651" w:rsidRPr="00260B25" w:rsidRDefault="005C6651" w:rsidP="005C6651">
      <w:pPr>
        <w:pStyle w:val="Textbody"/>
        <w:numPr>
          <w:ilvl w:val="3"/>
          <w:numId w:val="7"/>
        </w:numPr>
        <w:spacing w:after="160" w:line="259" w:lineRule="auto"/>
        <w:ind w:left="284" w:hanging="284"/>
        <w:contextualSpacing/>
        <w:jc w:val="both"/>
        <w:rPr>
          <w:rFonts w:asciiTheme="minorHAnsi" w:hAnsiTheme="minorHAnsi" w:cstheme="minorHAnsi"/>
          <w:sz w:val="22"/>
          <w:szCs w:val="22"/>
        </w:rPr>
      </w:pPr>
      <w:r w:rsidRPr="00260B25">
        <w:rPr>
          <w:rFonts w:asciiTheme="minorHAnsi" w:hAnsiTheme="minorHAnsi" w:cstheme="minorHAnsi"/>
          <w:sz w:val="22"/>
          <w:szCs w:val="22"/>
        </w:rPr>
        <w:t>pisemnej rezygnacji tych osób z wykonania swoich obowiązków,</w:t>
      </w:r>
    </w:p>
    <w:p w14:paraId="149A950A" w14:textId="77777777" w:rsidR="003F5DD7" w:rsidRDefault="005C6651" w:rsidP="003F5DD7">
      <w:pPr>
        <w:pStyle w:val="Textbody"/>
        <w:numPr>
          <w:ilvl w:val="3"/>
          <w:numId w:val="7"/>
        </w:numPr>
        <w:spacing w:after="160" w:line="259" w:lineRule="auto"/>
        <w:ind w:left="284" w:hanging="284"/>
        <w:contextualSpacing/>
        <w:jc w:val="both"/>
        <w:rPr>
          <w:rFonts w:asciiTheme="minorHAnsi" w:hAnsiTheme="minorHAnsi" w:cstheme="minorHAnsi"/>
          <w:sz w:val="22"/>
          <w:szCs w:val="22"/>
        </w:rPr>
      </w:pPr>
      <w:r w:rsidRPr="00260B25">
        <w:rPr>
          <w:rFonts w:asciiTheme="minorHAnsi" w:hAnsiTheme="minorHAnsi" w:cstheme="minorHAnsi"/>
          <w:sz w:val="22"/>
          <w:szCs w:val="22"/>
        </w:rPr>
        <w:t>nie wywiązywania się osób z obowiązków wynikających z umowy.</w:t>
      </w:r>
    </w:p>
    <w:p w14:paraId="173F3AC5" w14:textId="4CFEACAF" w:rsidR="005C6651" w:rsidRPr="003F5DD7" w:rsidRDefault="005C6651" w:rsidP="003F5DD7">
      <w:pPr>
        <w:pStyle w:val="Textbody"/>
        <w:numPr>
          <w:ilvl w:val="1"/>
          <w:numId w:val="7"/>
        </w:numPr>
        <w:spacing w:after="0"/>
        <w:ind w:left="357" w:hanging="357"/>
        <w:contextualSpacing/>
        <w:jc w:val="both"/>
        <w:rPr>
          <w:rFonts w:asciiTheme="minorHAnsi" w:hAnsiTheme="minorHAnsi" w:cstheme="minorHAnsi"/>
          <w:sz w:val="22"/>
          <w:szCs w:val="22"/>
        </w:rPr>
      </w:pPr>
      <w:r w:rsidRPr="003F5DD7">
        <w:rPr>
          <w:rFonts w:asciiTheme="minorHAnsi" w:hAnsiTheme="minorHAnsi" w:cstheme="minorHAnsi"/>
          <w:sz w:val="22"/>
          <w:szCs w:val="22"/>
        </w:rPr>
        <w:t>konieczność wprowadzenia zmian będzie następstwem zmian wprowadzonych w</w:t>
      </w:r>
      <w:r w:rsidR="00E12B54" w:rsidRPr="003F5DD7">
        <w:rPr>
          <w:rFonts w:asciiTheme="minorHAnsi" w:hAnsiTheme="minorHAnsi" w:cstheme="minorHAnsi"/>
          <w:sz w:val="22"/>
          <w:szCs w:val="22"/>
        </w:rPr>
        <w:t> </w:t>
      </w:r>
      <w:r w:rsidRPr="003F5DD7">
        <w:rPr>
          <w:rFonts w:asciiTheme="minorHAnsi" w:hAnsiTheme="minorHAnsi" w:cstheme="minorHAnsi"/>
          <w:sz w:val="22"/>
          <w:szCs w:val="22"/>
        </w:rPr>
        <w:t>umowach pomiędzy Zamawiającym a inną niż Wykonawca stroną, w tym nadzorującymi realizację projektu, w ramach którego realizowane jest zamówienie,</w:t>
      </w:r>
    </w:p>
    <w:p w14:paraId="6FBE5B4D" w14:textId="48EB1B37" w:rsidR="005C6651" w:rsidRPr="00260B25" w:rsidRDefault="005C6651" w:rsidP="003F5DD7">
      <w:pPr>
        <w:pStyle w:val="Textbody"/>
        <w:numPr>
          <w:ilvl w:val="1"/>
          <w:numId w:val="7"/>
        </w:numPr>
        <w:suppressLineNumbers/>
        <w:spacing w:after="0"/>
        <w:ind w:left="357" w:hanging="357"/>
        <w:contextualSpacing/>
        <w:jc w:val="both"/>
        <w:rPr>
          <w:rFonts w:asciiTheme="minorHAnsi" w:eastAsia="Arial, Arial" w:hAnsiTheme="minorHAnsi" w:cstheme="minorHAnsi"/>
          <w:color w:val="000000"/>
          <w:sz w:val="22"/>
          <w:szCs w:val="22"/>
        </w:rPr>
      </w:pPr>
      <w:r w:rsidRPr="00260B25">
        <w:rPr>
          <w:rFonts w:asciiTheme="minorHAnsi" w:eastAsia="Arial, Arial" w:hAnsiTheme="minorHAnsi" w:cstheme="minorHAnsi"/>
          <w:color w:val="000000"/>
          <w:sz w:val="22"/>
          <w:szCs w:val="22"/>
        </w:rPr>
        <w:t>wystąpią inne, niż przewidziane powyżej, zmiany dotyczące zawartej umowy, które są korzystne dla zamawiającego, i które nie naruszają art. 140 ust. 3 ustawy z dnia 29.01.2004r. Prawo zamówień publicznych,</w:t>
      </w:r>
    </w:p>
    <w:p w14:paraId="74C17A9A" w14:textId="7F1C35AF" w:rsidR="005C6651" w:rsidRPr="00260B25" w:rsidRDefault="005C6651" w:rsidP="003F5DD7">
      <w:pPr>
        <w:pStyle w:val="Textbody"/>
        <w:numPr>
          <w:ilvl w:val="1"/>
          <w:numId w:val="7"/>
        </w:numPr>
        <w:suppressLineNumbers/>
        <w:spacing w:after="0"/>
        <w:ind w:left="357" w:hanging="357"/>
        <w:contextualSpacing/>
        <w:jc w:val="both"/>
        <w:rPr>
          <w:rFonts w:asciiTheme="minorHAnsi" w:eastAsia="Arial, Arial" w:hAnsiTheme="minorHAnsi" w:cstheme="minorHAnsi"/>
          <w:color w:val="000000"/>
          <w:sz w:val="22"/>
          <w:szCs w:val="22"/>
        </w:rPr>
      </w:pPr>
      <w:r w:rsidRPr="00260B25">
        <w:rPr>
          <w:rFonts w:asciiTheme="minorHAnsi" w:eastAsia="Arial, Arial" w:hAnsiTheme="minorHAnsi" w:cstheme="minorHAnsi"/>
          <w:color w:val="000000"/>
          <w:sz w:val="22"/>
          <w:szCs w:val="22"/>
        </w:rPr>
        <w:t>zmiany zapisów umowy będące wynikiem realizacji przez Zamawiającego uprawnień z</w:t>
      </w:r>
      <w:r w:rsidR="00E12B54">
        <w:rPr>
          <w:rFonts w:asciiTheme="minorHAnsi" w:eastAsia="Arial, Arial" w:hAnsiTheme="minorHAnsi" w:cstheme="minorHAnsi"/>
          <w:color w:val="000000"/>
          <w:sz w:val="22"/>
          <w:szCs w:val="22"/>
        </w:rPr>
        <w:t> </w:t>
      </w:r>
      <w:r w:rsidRPr="00260B25">
        <w:rPr>
          <w:rFonts w:asciiTheme="minorHAnsi" w:eastAsia="Arial, Arial" w:hAnsiTheme="minorHAnsi" w:cstheme="minorHAnsi"/>
          <w:color w:val="000000"/>
          <w:sz w:val="22"/>
          <w:szCs w:val="22"/>
        </w:rPr>
        <w:t>tytułu rękojmi i gwarancji na wykonane roboty budowlane,</w:t>
      </w:r>
    </w:p>
    <w:p w14:paraId="3D8959DC" w14:textId="52E49342" w:rsidR="005C6651" w:rsidRPr="00260B25" w:rsidRDefault="005C6651" w:rsidP="003F5DD7">
      <w:pPr>
        <w:pStyle w:val="Textbody"/>
        <w:numPr>
          <w:ilvl w:val="1"/>
          <w:numId w:val="7"/>
        </w:numPr>
        <w:suppressLineNumbers/>
        <w:spacing w:after="0"/>
        <w:ind w:left="357" w:hanging="357"/>
        <w:contextualSpacing/>
        <w:jc w:val="both"/>
        <w:rPr>
          <w:rFonts w:asciiTheme="minorHAnsi" w:eastAsia="Arial, Arial" w:hAnsiTheme="minorHAnsi" w:cstheme="minorHAnsi"/>
          <w:sz w:val="22"/>
          <w:szCs w:val="22"/>
        </w:rPr>
      </w:pPr>
      <w:r w:rsidRPr="00260B25">
        <w:rPr>
          <w:rFonts w:asciiTheme="minorHAnsi" w:hAnsiTheme="minorHAnsi" w:cstheme="minorHAnsi"/>
          <w:sz w:val="22"/>
          <w:szCs w:val="22"/>
        </w:rPr>
        <w:t>zmiany będące następstwem działania organów administracji, w szczególności przekroczenie zakreślonych przez prawo terminów wydawania przez organy administracji decyzji, zezwoleń, uzgodnień.</w:t>
      </w:r>
    </w:p>
    <w:p w14:paraId="594926C2" w14:textId="78577CE5" w:rsidR="005C6651" w:rsidRPr="00260B25" w:rsidRDefault="005C6651" w:rsidP="003F5DD7">
      <w:pPr>
        <w:pStyle w:val="Textbody"/>
        <w:numPr>
          <w:ilvl w:val="1"/>
          <w:numId w:val="7"/>
        </w:numPr>
        <w:suppressLineNumbers/>
        <w:spacing w:after="0"/>
        <w:ind w:left="357" w:hanging="357"/>
        <w:contextualSpacing/>
        <w:jc w:val="both"/>
        <w:rPr>
          <w:rFonts w:asciiTheme="minorHAnsi" w:eastAsia="Arial, Arial" w:hAnsiTheme="minorHAnsi" w:cstheme="minorHAnsi"/>
          <w:sz w:val="22"/>
          <w:szCs w:val="22"/>
        </w:rPr>
      </w:pPr>
      <w:r w:rsidRPr="00260B25">
        <w:rPr>
          <w:rFonts w:asciiTheme="minorHAnsi" w:hAnsiTheme="minorHAnsi" w:cstheme="minorHAnsi"/>
          <w:sz w:val="22"/>
          <w:szCs w:val="22"/>
        </w:rPr>
        <w:t>inna, niemożliwa do przewidzenia w momencie zawarcia umowy okoliczność w</w:t>
      </w:r>
      <w:r w:rsidR="00E12B54">
        <w:rPr>
          <w:rFonts w:asciiTheme="minorHAnsi" w:hAnsiTheme="minorHAnsi" w:cstheme="minorHAnsi"/>
          <w:sz w:val="22"/>
          <w:szCs w:val="22"/>
        </w:rPr>
        <w:t> </w:t>
      </w:r>
      <w:r w:rsidRPr="00260B25">
        <w:rPr>
          <w:rFonts w:asciiTheme="minorHAnsi" w:hAnsiTheme="minorHAnsi" w:cstheme="minorHAnsi"/>
          <w:sz w:val="22"/>
          <w:szCs w:val="22"/>
        </w:rPr>
        <w:t>szczególności prawna, ekonomiczna lub techniczna, za którą żadna ze stron nie ponosi odpowiedzialności, skutkująca brakiem możliwości należytego wykonania umowy, zgodnie z SIWZ;</w:t>
      </w:r>
    </w:p>
    <w:p w14:paraId="50318A24" w14:textId="6820AE40" w:rsidR="0010239C" w:rsidRPr="00260B25" w:rsidRDefault="0010239C" w:rsidP="00225C8F">
      <w:pPr>
        <w:pStyle w:val="Textbody"/>
        <w:numPr>
          <w:ilvl w:val="0"/>
          <w:numId w:val="7"/>
        </w:numPr>
        <w:suppressLineNumbers/>
        <w:spacing w:after="0"/>
        <w:ind w:left="0" w:firstLine="0"/>
        <w:jc w:val="both"/>
        <w:rPr>
          <w:rFonts w:asciiTheme="minorHAnsi" w:eastAsia="Arial, Arial" w:hAnsiTheme="minorHAnsi" w:cstheme="minorHAnsi"/>
          <w:sz w:val="22"/>
          <w:szCs w:val="22"/>
        </w:rPr>
      </w:pPr>
      <w:r w:rsidRPr="00260B25">
        <w:rPr>
          <w:rFonts w:asciiTheme="minorHAnsi" w:eastAsia="Arial, Arial" w:hAnsiTheme="minorHAnsi" w:cstheme="minorHAnsi"/>
          <w:sz w:val="22"/>
          <w:szCs w:val="22"/>
        </w:rPr>
        <w:t>Dopuszczalne są wszelkie zmiany nieistotne rozumiane w ten sposób, że wiedza o ich wprowadzeniu na etapie postępowania o zamówienie nie wpłynęłaby na krąg podmiotów ubiegających się o zamówienie ani na wynik postępowania o udzielenie zamówienia publicznego.</w:t>
      </w:r>
    </w:p>
    <w:p w14:paraId="178D711B" w14:textId="77777777" w:rsidR="0010239C" w:rsidRPr="00260B25" w:rsidRDefault="0010239C" w:rsidP="0059171E">
      <w:pPr>
        <w:spacing w:after="0" w:line="240" w:lineRule="auto"/>
        <w:jc w:val="both"/>
        <w:rPr>
          <w:rFonts w:cstheme="minorHAnsi"/>
          <w:lang w:eastAsia="ar-SA"/>
        </w:rPr>
      </w:pPr>
    </w:p>
    <w:p w14:paraId="37F61663" w14:textId="76C5A974" w:rsidR="00B72CB8" w:rsidRPr="00B72CB8" w:rsidRDefault="00DD43DC" w:rsidP="00B72CB8">
      <w:pPr>
        <w:widowControl w:val="0"/>
        <w:shd w:val="clear" w:color="auto" w:fill="000000" w:themeFill="text1"/>
        <w:autoSpaceDE w:val="0"/>
        <w:autoSpaceDN w:val="0"/>
        <w:adjustRightInd w:val="0"/>
        <w:spacing w:after="0" w:line="240" w:lineRule="auto"/>
        <w:jc w:val="center"/>
        <w:rPr>
          <w:rFonts w:cstheme="minorHAnsi"/>
          <w:b/>
          <w:bCs/>
          <w:color w:val="FFFFFF" w:themeColor="background1"/>
        </w:rPr>
      </w:pPr>
      <w:r w:rsidRPr="00AA6F47">
        <w:rPr>
          <w:rFonts w:cstheme="minorHAnsi"/>
          <w:b/>
          <w:bCs/>
          <w:color w:val="FFFFFF" w:themeColor="background1"/>
        </w:rPr>
        <w:t>XVII. Pouczenie o środkach ochrony prawnej.</w:t>
      </w:r>
    </w:p>
    <w:p w14:paraId="3F191BF5" w14:textId="77777777" w:rsidR="00B72CB8" w:rsidRDefault="00B72CB8" w:rsidP="00DD43DC">
      <w:pPr>
        <w:widowControl w:val="0"/>
        <w:autoSpaceDE w:val="0"/>
        <w:autoSpaceDN w:val="0"/>
        <w:adjustRightInd w:val="0"/>
        <w:spacing w:after="0" w:line="240" w:lineRule="auto"/>
        <w:jc w:val="both"/>
        <w:rPr>
          <w:rFonts w:cstheme="minorHAnsi"/>
        </w:rPr>
      </w:pPr>
    </w:p>
    <w:p w14:paraId="26217CC5" w14:textId="1802D103" w:rsidR="00297498" w:rsidRPr="00AA6F47" w:rsidRDefault="00A641CD" w:rsidP="00DD43DC">
      <w:pPr>
        <w:widowControl w:val="0"/>
        <w:autoSpaceDE w:val="0"/>
        <w:autoSpaceDN w:val="0"/>
        <w:adjustRightInd w:val="0"/>
        <w:spacing w:after="0" w:line="240" w:lineRule="auto"/>
        <w:jc w:val="both"/>
        <w:rPr>
          <w:rFonts w:cstheme="minorHAnsi"/>
        </w:rPr>
      </w:pPr>
      <w:r w:rsidRPr="00AA6F47">
        <w:rPr>
          <w:rFonts w:cstheme="minorHAnsi"/>
        </w:rPr>
        <w:t xml:space="preserve">Wykonawcy, a także innemu podmiotowi, jeżeli ma lub miał interes w uzyskaniu zamówienia oraz poniósł lub może ponieść szkodę w wyniku naruszenia przez Zamawiającego przepisów </w:t>
      </w:r>
      <w:r w:rsidR="00EF558B" w:rsidRPr="00AA6F47">
        <w:rPr>
          <w:rFonts w:cstheme="minorHAnsi"/>
        </w:rPr>
        <w:t xml:space="preserve">ustawy </w:t>
      </w:r>
      <w:proofErr w:type="spellStart"/>
      <w:r w:rsidRPr="00AA6F47">
        <w:rPr>
          <w:rFonts w:cstheme="minorHAnsi"/>
        </w:rPr>
        <w:t>Pzp</w:t>
      </w:r>
      <w:proofErr w:type="spellEnd"/>
      <w:r w:rsidRPr="00AA6F47">
        <w:rPr>
          <w:rFonts w:cstheme="minorHAnsi"/>
        </w:rPr>
        <w:t>, przysługują środki ochrony prawnej określone w Dziale VI</w:t>
      </w:r>
      <w:r w:rsidR="00EF558B" w:rsidRPr="00AA6F47">
        <w:rPr>
          <w:rFonts w:cstheme="minorHAnsi"/>
        </w:rPr>
        <w:t xml:space="preserve"> ustawy</w:t>
      </w:r>
      <w:r w:rsidRPr="00AA6F47">
        <w:rPr>
          <w:rFonts w:cstheme="minorHAnsi"/>
        </w:rPr>
        <w:t xml:space="preserve"> </w:t>
      </w:r>
      <w:proofErr w:type="spellStart"/>
      <w:r w:rsidRPr="00AA6F47">
        <w:rPr>
          <w:rFonts w:cstheme="minorHAnsi"/>
        </w:rPr>
        <w:t>Pzp</w:t>
      </w:r>
      <w:proofErr w:type="spellEnd"/>
      <w:r w:rsidRPr="00AA6F47">
        <w:rPr>
          <w:rFonts w:cstheme="minorHAnsi"/>
        </w:rPr>
        <w:t xml:space="preserve"> Środki ochrony prawnej wobec ogłoszenia o zamówieniu oraz SIWZ przysługują również organizacjom wpisanym na listę, o której mowa w art. 154 pkt 5 </w:t>
      </w:r>
      <w:proofErr w:type="spellStart"/>
      <w:r w:rsidRPr="00AA6F47">
        <w:rPr>
          <w:rFonts w:cstheme="minorHAnsi"/>
        </w:rPr>
        <w:t>p.z.p</w:t>
      </w:r>
      <w:proofErr w:type="spellEnd"/>
      <w:r w:rsidRPr="00AA6F47">
        <w:rPr>
          <w:rFonts w:cstheme="minorHAnsi"/>
        </w:rPr>
        <w:t>.</w:t>
      </w:r>
    </w:p>
    <w:p w14:paraId="6DBC63FC" w14:textId="77777777" w:rsidR="00A641CD" w:rsidRPr="00AA6F47" w:rsidRDefault="00A641CD" w:rsidP="00DD43DC">
      <w:pPr>
        <w:widowControl w:val="0"/>
        <w:autoSpaceDE w:val="0"/>
        <w:autoSpaceDN w:val="0"/>
        <w:adjustRightInd w:val="0"/>
        <w:spacing w:after="0" w:line="240" w:lineRule="auto"/>
        <w:jc w:val="both"/>
        <w:rPr>
          <w:rFonts w:cstheme="minorHAnsi"/>
          <w:color w:val="000000"/>
        </w:rPr>
      </w:pPr>
    </w:p>
    <w:p w14:paraId="6F54B341" w14:textId="77777777" w:rsidR="00DD43DC" w:rsidRPr="00AA6F47" w:rsidRDefault="00DD43DC" w:rsidP="00FC72FD">
      <w:pPr>
        <w:widowControl w:val="0"/>
        <w:shd w:val="clear" w:color="auto" w:fill="000000" w:themeFill="text1"/>
        <w:autoSpaceDE w:val="0"/>
        <w:autoSpaceDN w:val="0"/>
        <w:adjustRightInd w:val="0"/>
        <w:spacing w:after="0" w:line="240" w:lineRule="auto"/>
        <w:jc w:val="center"/>
        <w:rPr>
          <w:rFonts w:cstheme="minorHAnsi"/>
          <w:color w:val="FFFFFF" w:themeColor="background1"/>
        </w:rPr>
      </w:pPr>
      <w:r w:rsidRPr="00AA6F47">
        <w:rPr>
          <w:rFonts w:cstheme="minorHAnsi"/>
          <w:b/>
          <w:bCs/>
          <w:color w:val="FFFFFF" w:themeColor="background1"/>
        </w:rPr>
        <w:t>X</w:t>
      </w:r>
      <w:r w:rsidR="001D3FD2" w:rsidRPr="00AA6F47">
        <w:rPr>
          <w:rFonts w:cstheme="minorHAnsi"/>
          <w:b/>
          <w:bCs/>
          <w:color w:val="FFFFFF" w:themeColor="background1"/>
        </w:rPr>
        <w:t>VIII</w:t>
      </w:r>
      <w:r w:rsidRPr="00AA6F47">
        <w:rPr>
          <w:rFonts w:cstheme="minorHAnsi"/>
          <w:b/>
          <w:bCs/>
          <w:color w:val="FFFFFF" w:themeColor="background1"/>
        </w:rPr>
        <w:t>. Postanowienia końcowe</w:t>
      </w:r>
    </w:p>
    <w:p w14:paraId="1F6DB66F" w14:textId="1524E4C2" w:rsidR="00DD43DC" w:rsidRPr="00AA6F47" w:rsidRDefault="00DD43DC" w:rsidP="00D83216">
      <w:pPr>
        <w:widowControl w:val="0"/>
        <w:autoSpaceDE w:val="0"/>
        <w:autoSpaceDN w:val="0"/>
        <w:adjustRightInd w:val="0"/>
        <w:spacing w:after="0" w:line="240" w:lineRule="auto"/>
        <w:ind w:left="284" w:hanging="284"/>
        <w:jc w:val="both"/>
        <w:rPr>
          <w:rFonts w:cstheme="minorHAnsi"/>
          <w:color w:val="000000"/>
        </w:rPr>
      </w:pPr>
      <w:r w:rsidRPr="00AA6F47">
        <w:rPr>
          <w:rFonts w:cstheme="minorHAnsi"/>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w:t>
      </w:r>
      <w:r w:rsidR="00E12B54">
        <w:rPr>
          <w:rFonts w:cstheme="minorHAnsi"/>
          <w:color w:val="000000"/>
        </w:rPr>
        <w:t> </w:t>
      </w:r>
      <w:r w:rsidRPr="00AA6F47">
        <w:rPr>
          <w:rFonts w:cstheme="minorHAnsi"/>
          <w:color w:val="000000"/>
        </w:rPr>
        <w:t>rozumieniu przepisów o zwalczaniu nieuczciwej konkurencji zastrzeżonych przez uczestników postępowania.</w:t>
      </w:r>
    </w:p>
    <w:p w14:paraId="4EFC7081" w14:textId="77777777" w:rsidR="00A641CD" w:rsidRPr="00AA6F47" w:rsidRDefault="00DD43DC" w:rsidP="00D83216">
      <w:pPr>
        <w:widowControl w:val="0"/>
        <w:autoSpaceDE w:val="0"/>
        <w:autoSpaceDN w:val="0"/>
        <w:adjustRightInd w:val="0"/>
        <w:spacing w:after="0" w:line="240" w:lineRule="auto"/>
        <w:ind w:left="284" w:hanging="284"/>
        <w:jc w:val="both"/>
        <w:rPr>
          <w:rFonts w:cstheme="minorHAnsi"/>
          <w:color w:val="000000"/>
        </w:rPr>
      </w:pPr>
      <w:r w:rsidRPr="00AA6F47">
        <w:rPr>
          <w:rFonts w:cstheme="minorHAnsi"/>
          <w:color w:val="000000"/>
        </w:rPr>
        <w:t xml:space="preserve">2. Załącznikami do protokołu postępowania są w szczególności: oferty, opinie biegłych, oświadczenia, zawiadomienia, wnioski, inne dokumenty i informacje składane przez zamawiającego i wykonawców oraz umowa w sprawie zamówienia publicznego </w:t>
      </w:r>
    </w:p>
    <w:p w14:paraId="4574D6D6" w14:textId="77777777" w:rsidR="00DD43DC" w:rsidRPr="00AA6F47" w:rsidRDefault="00DD43DC" w:rsidP="00D83216">
      <w:pPr>
        <w:widowControl w:val="0"/>
        <w:autoSpaceDE w:val="0"/>
        <w:autoSpaceDN w:val="0"/>
        <w:adjustRightInd w:val="0"/>
        <w:spacing w:after="0" w:line="240" w:lineRule="auto"/>
        <w:ind w:left="284" w:hanging="284"/>
        <w:jc w:val="both"/>
        <w:rPr>
          <w:rFonts w:cstheme="minorHAnsi"/>
          <w:color w:val="000000"/>
        </w:rPr>
      </w:pPr>
      <w:r w:rsidRPr="00AA6F47">
        <w:rPr>
          <w:rFonts w:cstheme="minorHAnsi"/>
          <w:color w:val="000000"/>
        </w:rPr>
        <w:t>3. Udostępnienie dokumentów odbywać się będzie wg poniższych zasad:</w:t>
      </w:r>
    </w:p>
    <w:p w14:paraId="2E629EA5" w14:textId="77777777" w:rsidR="00DD43DC" w:rsidRPr="00AA6F47" w:rsidRDefault="00DD43DC" w:rsidP="00D83216">
      <w:pPr>
        <w:widowControl w:val="0"/>
        <w:tabs>
          <w:tab w:val="left" w:pos="720"/>
          <w:tab w:val="left" w:pos="1134"/>
        </w:tabs>
        <w:suppressAutoHyphens/>
        <w:autoSpaceDE w:val="0"/>
        <w:autoSpaceDN w:val="0"/>
        <w:adjustRightInd w:val="0"/>
        <w:spacing w:after="0" w:line="240" w:lineRule="auto"/>
        <w:ind w:left="284" w:hanging="284"/>
        <w:jc w:val="both"/>
        <w:rPr>
          <w:rFonts w:cstheme="minorHAnsi"/>
          <w:color w:val="000000"/>
        </w:rPr>
      </w:pPr>
      <w:r w:rsidRPr="00AA6F47">
        <w:rPr>
          <w:rFonts w:cstheme="minorHAnsi"/>
          <w:color w:val="000000"/>
        </w:rPr>
        <w:t>1)</w:t>
      </w:r>
      <w:r w:rsidRPr="00AA6F47">
        <w:rPr>
          <w:rFonts w:cstheme="minorHAnsi"/>
          <w:color w:val="000000"/>
        </w:rPr>
        <w:tab/>
        <w:t>zamawiający udostępnia wskazane dokumenty na wniosek</w:t>
      </w:r>
    </w:p>
    <w:p w14:paraId="186CDDAF" w14:textId="77777777" w:rsidR="00DD43DC" w:rsidRPr="00AA6F47" w:rsidRDefault="00DD43DC" w:rsidP="00D83216">
      <w:pPr>
        <w:widowControl w:val="0"/>
        <w:suppressAutoHyphens/>
        <w:autoSpaceDE w:val="0"/>
        <w:autoSpaceDN w:val="0"/>
        <w:adjustRightInd w:val="0"/>
        <w:spacing w:after="0" w:line="240" w:lineRule="auto"/>
        <w:ind w:left="284" w:hanging="284"/>
        <w:jc w:val="both"/>
        <w:rPr>
          <w:rFonts w:cstheme="minorHAnsi"/>
          <w:color w:val="000000"/>
        </w:rPr>
      </w:pPr>
      <w:r w:rsidRPr="00AA6F47">
        <w:rPr>
          <w:rFonts w:cstheme="minorHAnsi"/>
          <w:color w:val="000000"/>
        </w:rPr>
        <w:t>2)</w:t>
      </w:r>
      <w:r w:rsidRPr="00AA6F47">
        <w:rPr>
          <w:rFonts w:cstheme="minorHAnsi"/>
          <w:color w:val="000000"/>
        </w:rPr>
        <w:tab/>
        <w:t>przekazanie protokołu lub załączników następuje przy użyciu środków komunikacji elektronicznej</w:t>
      </w:r>
    </w:p>
    <w:p w14:paraId="23814FD4" w14:textId="77777777" w:rsidR="00DD43DC" w:rsidRPr="00AA6F47" w:rsidRDefault="00DD43DC" w:rsidP="00D83216">
      <w:pPr>
        <w:widowControl w:val="0"/>
        <w:autoSpaceDE w:val="0"/>
        <w:autoSpaceDN w:val="0"/>
        <w:adjustRightInd w:val="0"/>
        <w:spacing w:after="0" w:line="240" w:lineRule="auto"/>
        <w:ind w:left="284" w:hanging="284"/>
        <w:jc w:val="both"/>
        <w:rPr>
          <w:rFonts w:cstheme="minorHAnsi"/>
          <w:color w:val="000000"/>
        </w:rPr>
      </w:pPr>
      <w:r w:rsidRPr="00AA6F47">
        <w:rPr>
          <w:rFonts w:cstheme="minorHAnsi"/>
          <w:color w:val="00000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14:paraId="32E035E8" w14:textId="1DE722D3" w:rsidR="00DD43DC" w:rsidRPr="00AA6F47" w:rsidRDefault="00DD43DC" w:rsidP="00D83216">
      <w:pPr>
        <w:widowControl w:val="0"/>
        <w:autoSpaceDE w:val="0"/>
        <w:autoSpaceDN w:val="0"/>
        <w:adjustRightInd w:val="0"/>
        <w:spacing w:after="0" w:line="240" w:lineRule="auto"/>
        <w:ind w:left="284" w:hanging="284"/>
        <w:jc w:val="both"/>
        <w:rPr>
          <w:rFonts w:cstheme="minorHAnsi"/>
          <w:color w:val="000000"/>
        </w:rPr>
      </w:pPr>
      <w:r w:rsidRPr="00AA6F47">
        <w:rPr>
          <w:rFonts w:cstheme="minorHAnsi"/>
          <w:color w:val="000000"/>
        </w:rPr>
        <w:t>5. W sprawach nieuregulowanych zastosowanie mają przepisy ustawy Prawo zamówień publicznych oraz Rozporządzenia Ministra Rozwoju z dnia 26 lipca 2016 r. w sprawie protokołu postępowania o</w:t>
      </w:r>
      <w:r w:rsidR="00E12B54">
        <w:rPr>
          <w:rFonts w:cstheme="minorHAnsi"/>
          <w:color w:val="000000"/>
        </w:rPr>
        <w:t> </w:t>
      </w:r>
      <w:r w:rsidRPr="00AA6F47">
        <w:rPr>
          <w:rFonts w:cstheme="minorHAnsi"/>
          <w:color w:val="000000"/>
        </w:rPr>
        <w:t>udzielenie zamówienia publicznego (Dz. U. z 2016 poz. 1128).</w:t>
      </w:r>
    </w:p>
    <w:p w14:paraId="5E80E078" w14:textId="77777777" w:rsidR="00DD43DC" w:rsidRPr="00AA6F47" w:rsidRDefault="00DD43DC" w:rsidP="00D83216">
      <w:pPr>
        <w:widowControl w:val="0"/>
        <w:autoSpaceDE w:val="0"/>
        <w:autoSpaceDN w:val="0"/>
        <w:adjustRightInd w:val="0"/>
        <w:spacing w:after="0" w:line="240" w:lineRule="auto"/>
        <w:ind w:left="426" w:hanging="426"/>
        <w:jc w:val="both"/>
        <w:rPr>
          <w:rFonts w:cstheme="minorHAnsi"/>
          <w:color w:val="000000"/>
        </w:rPr>
      </w:pPr>
      <w:r w:rsidRPr="00AA6F47">
        <w:rPr>
          <w:rFonts w:cstheme="minorHAnsi"/>
          <w:color w:val="000000"/>
        </w:rPr>
        <w:lastRenderedPageBreak/>
        <w:t>6. Zamawiaj</w:t>
      </w:r>
      <w:r w:rsidRPr="00AA6F47">
        <w:rPr>
          <w:rFonts w:cstheme="minorHAnsi"/>
          <w:color w:val="000000"/>
          <w:highlight w:val="white"/>
        </w:rPr>
        <w:t>ący nie przewiduje zwrotu kosztów udziału w postępowaniu.</w:t>
      </w:r>
    </w:p>
    <w:p w14:paraId="1130379C" w14:textId="77777777" w:rsidR="00DD43DC" w:rsidRPr="00AA6F47" w:rsidRDefault="00DD43DC" w:rsidP="00D83216">
      <w:pPr>
        <w:widowControl w:val="0"/>
        <w:autoSpaceDE w:val="0"/>
        <w:autoSpaceDN w:val="0"/>
        <w:adjustRightInd w:val="0"/>
        <w:spacing w:after="0" w:line="240" w:lineRule="auto"/>
        <w:ind w:left="426" w:hanging="426"/>
        <w:jc w:val="both"/>
        <w:rPr>
          <w:rFonts w:cstheme="minorHAnsi"/>
          <w:color w:val="000000"/>
        </w:rPr>
      </w:pPr>
    </w:p>
    <w:p w14:paraId="7487BF57" w14:textId="77777777" w:rsidR="00624683" w:rsidRPr="00AA6F47" w:rsidRDefault="00624683" w:rsidP="00DD43DC">
      <w:pPr>
        <w:widowControl w:val="0"/>
        <w:autoSpaceDE w:val="0"/>
        <w:autoSpaceDN w:val="0"/>
        <w:adjustRightInd w:val="0"/>
        <w:spacing w:after="0" w:line="240" w:lineRule="auto"/>
        <w:jc w:val="both"/>
        <w:rPr>
          <w:rFonts w:cstheme="minorHAnsi"/>
          <w:color w:val="000000"/>
        </w:rPr>
      </w:pPr>
    </w:p>
    <w:p w14:paraId="16C472F5" w14:textId="44DE2E56" w:rsidR="001D3FD2" w:rsidRPr="00AA6F47" w:rsidRDefault="00F34C7A" w:rsidP="001D3FD2">
      <w:pPr>
        <w:widowControl w:val="0"/>
        <w:shd w:val="clear" w:color="auto" w:fill="000000" w:themeFill="text1"/>
        <w:autoSpaceDE w:val="0"/>
        <w:autoSpaceDN w:val="0"/>
        <w:adjustRightInd w:val="0"/>
        <w:spacing w:after="0" w:line="240" w:lineRule="auto"/>
        <w:jc w:val="center"/>
        <w:rPr>
          <w:rFonts w:cstheme="minorHAnsi"/>
          <w:color w:val="FFFFFF" w:themeColor="background1"/>
        </w:rPr>
      </w:pPr>
      <w:r>
        <w:rPr>
          <w:rFonts w:cstheme="minorHAnsi"/>
          <w:b/>
          <w:bCs/>
          <w:color w:val="FFFFFF" w:themeColor="background1"/>
        </w:rPr>
        <w:t>XI</w:t>
      </w:r>
      <w:r w:rsidR="001D3FD2" w:rsidRPr="00AA6F47">
        <w:rPr>
          <w:rFonts w:cstheme="minorHAnsi"/>
          <w:b/>
          <w:bCs/>
          <w:color w:val="FFFFFF" w:themeColor="background1"/>
        </w:rPr>
        <w:t>X. KLAUZULA DOTYCZĄCA RODO</w:t>
      </w:r>
    </w:p>
    <w:p w14:paraId="097AD6BB" w14:textId="77777777" w:rsidR="005F6E6B" w:rsidRPr="00AA6F47" w:rsidRDefault="005F6E6B" w:rsidP="00C97C0C">
      <w:pPr>
        <w:tabs>
          <w:tab w:val="left" w:pos="5386"/>
        </w:tabs>
        <w:spacing w:after="80"/>
        <w:rPr>
          <w:rFonts w:cstheme="minorHAnsi"/>
          <w:bCs/>
          <w:color w:val="FF0000"/>
        </w:rPr>
      </w:pPr>
    </w:p>
    <w:p w14:paraId="488C807A" w14:textId="7E772805" w:rsidR="001C43C3" w:rsidRPr="00AA6F47" w:rsidRDefault="00B93912" w:rsidP="001C43C3">
      <w:pPr>
        <w:widowControl w:val="0"/>
        <w:autoSpaceDE w:val="0"/>
        <w:autoSpaceDN w:val="0"/>
        <w:adjustRightInd w:val="0"/>
        <w:spacing w:after="0" w:line="240" w:lineRule="auto"/>
        <w:jc w:val="both"/>
        <w:rPr>
          <w:rFonts w:cstheme="minorHAnsi"/>
          <w:highlight w:val="white"/>
        </w:rPr>
      </w:pPr>
      <w:r>
        <w:rPr>
          <w:rFonts w:eastAsia="Times New Roman" w:cstheme="minorHAnsi"/>
        </w:rPr>
        <w:t>1.</w:t>
      </w:r>
      <w:r w:rsidR="001C43C3" w:rsidRPr="00AA6F47">
        <w:rPr>
          <w:rFonts w:eastAsia="Times New Roman" w:cstheme="minorHAnsi"/>
        </w:rPr>
        <w:t xml:space="preserve">Zgodnie z art. 13 ust. 1 i 2 </w:t>
      </w:r>
      <w:r w:rsidR="001C43C3" w:rsidRPr="00AA6F47">
        <w:rPr>
          <w:rFonts w:cstheme="minorHAnsi"/>
        </w:rPr>
        <w:t>rozporządzenia Parlamentu Europejskiego i Rady (UE) 2016/679 z dnia 27 kwietnia 2016 r. w sprawie ochrony osób fizycznych w związku z przetwarzaniem danych osobowych i</w:t>
      </w:r>
      <w:r w:rsidR="00E12B54">
        <w:rPr>
          <w:rFonts w:cstheme="minorHAnsi"/>
        </w:rPr>
        <w:t> </w:t>
      </w:r>
      <w:proofErr w:type="spellStart"/>
      <w:r w:rsidR="00E12B54">
        <w:rPr>
          <w:rFonts w:cstheme="minorHAnsi"/>
        </w:rPr>
        <w:t>M</w:t>
      </w:r>
      <w:r w:rsidR="001C43C3" w:rsidRPr="00AA6F47">
        <w:rPr>
          <w:rFonts w:cstheme="minorHAnsi"/>
        </w:rPr>
        <w:t>w</w:t>
      </w:r>
      <w:proofErr w:type="spellEnd"/>
      <w:r w:rsidR="001C43C3" w:rsidRPr="00AA6F47">
        <w:rPr>
          <w:rFonts w:cstheme="minorHAnsi"/>
        </w:rPr>
        <w:t xml:space="preserve"> sprawie swobodnego przepływu takich danych oraz uchylenia dyrektywy 95/46/WE (ogólne rozporządzenie o ochronie danych) (Dz. Urz. UE L 119 z 04.05.2016, str. 1), </w:t>
      </w:r>
      <w:r w:rsidR="001C43C3" w:rsidRPr="00AA6F47">
        <w:rPr>
          <w:rFonts w:eastAsia="Times New Roman" w:cstheme="minorHAnsi"/>
        </w:rPr>
        <w:t>dalej „RODO”, informuję, że:</w:t>
      </w:r>
    </w:p>
    <w:p w14:paraId="5129992B" w14:textId="77777777" w:rsidR="001C43C3" w:rsidRPr="00AA6F47" w:rsidRDefault="001C43C3" w:rsidP="00225C8F">
      <w:pPr>
        <w:pStyle w:val="Akapitzlist"/>
        <w:numPr>
          <w:ilvl w:val="0"/>
          <w:numId w:val="12"/>
        </w:numPr>
        <w:spacing w:after="0" w:line="240" w:lineRule="auto"/>
        <w:ind w:left="357" w:hanging="357"/>
        <w:jc w:val="both"/>
        <w:rPr>
          <w:rFonts w:eastAsia="Times New Roman" w:cstheme="minorHAnsi"/>
        </w:rPr>
      </w:pPr>
      <w:r w:rsidRPr="00AA6F47">
        <w:rPr>
          <w:rFonts w:eastAsia="Times New Roman" w:cstheme="minorHAnsi"/>
        </w:rPr>
        <w:t xml:space="preserve">administratorem Pani/Pana danych osobowych jest </w:t>
      </w:r>
      <w:r w:rsidRPr="00AA6F47">
        <w:rPr>
          <w:rFonts w:cstheme="minorHAnsi"/>
          <w:bCs/>
        </w:rPr>
        <w:t>Starosta Oleśnicki</w:t>
      </w:r>
      <w:r w:rsidRPr="00AA6F47">
        <w:rPr>
          <w:rFonts w:cstheme="minorHAnsi"/>
        </w:rPr>
        <w:t xml:space="preserve"> z siedzibą przy </w:t>
      </w:r>
      <w:r w:rsidRPr="00AA6F47">
        <w:rPr>
          <w:rFonts w:cstheme="minorHAnsi"/>
          <w:bCs/>
        </w:rPr>
        <w:t>ul. Słowackiego 10, 56-400 Oleśnica</w:t>
      </w:r>
      <w:r w:rsidRPr="00AA6F47">
        <w:rPr>
          <w:rFonts w:cstheme="minorHAnsi"/>
        </w:rPr>
        <w:t>.</w:t>
      </w:r>
    </w:p>
    <w:p w14:paraId="5A004B27" w14:textId="2F816A2B" w:rsidR="000238F8" w:rsidRPr="000238F8" w:rsidRDefault="00787FAA" w:rsidP="000238F8">
      <w:pPr>
        <w:pStyle w:val="Akapitzlist"/>
        <w:numPr>
          <w:ilvl w:val="0"/>
          <w:numId w:val="12"/>
        </w:numPr>
        <w:spacing w:after="0" w:line="240" w:lineRule="auto"/>
        <w:ind w:left="357" w:hanging="357"/>
        <w:jc w:val="both"/>
        <w:rPr>
          <w:rFonts w:eastAsia="Times New Roman" w:cstheme="minorHAnsi"/>
        </w:rPr>
      </w:pPr>
      <w:r w:rsidRPr="000238F8">
        <w:rPr>
          <w:rFonts w:eastAsia="Times New Roman" w:cstheme="minorHAnsi"/>
        </w:rPr>
        <w:t>W sprawach związanych z Pani/Pana danymi proszę kontaktować się z I</w:t>
      </w:r>
      <w:r w:rsidR="001C43C3" w:rsidRPr="000238F8">
        <w:rPr>
          <w:rFonts w:eastAsia="Times New Roman" w:cstheme="minorHAnsi"/>
        </w:rPr>
        <w:t xml:space="preserve">nspektorem </w:t>
      </w:r>
      <w:r w:rsidRPr="000238F8">
        <w:rPr>
          <w:rFonts w:eastAsia="Times New Roman" w:cstheme="minorHAnsi"/>
        </w:rPr>
        <w:t>O</w:t>
      </w:r>
      <w:r w:rsidR="001C43C3" w:rsidRPr="000238F8">
        <w:rPr>
          <w:rFonts w:eastAsia="Times New Roman" w:cstheme="minorHAnsi"/>
        </w:rPr>
        <w:t xml:space="preserve">chrony </w:t>
      </w:r>
      <w:r w:rsidRPr="000238F8">
        <w:rPr>
          <w:rFonts w:eastAsia="Times New Roman" w:cstheme="minorHAnsi"/>
        </w:rPr>
        <w:t>D</w:t>
      </w:r>
      <w:r w:rsidR="001C43C3" w:rsidRPr="000238F8">
        <w:rPr>
          <w:rFonts w:eastAsia="Times New Roman" w:cstheme="minorHAnsi"/>
        </w:rPr>
        <w:t xml:space="preserve">anych </w:t>
      </w:r>
      <w:r w:rsidRPr="000238F8">
        <w:rPr>
          <w:rFonts w:eastAsia="Times New Roman" w:cstheme="minorHAnsi"/>
        </w:rPr>
        <w:t>O</w:t>
      </w:r>
      <w:r w:rsidR="001C43C3" w:rsidRPr="000238F8">
        <w:rPr>
          <w:rFonts w:eastAsia="Times New Roman" w:cstheme="minorHAnsi"/>
        </w:rPr>
        <w:t>sobowych</w:t>
      </w:r>
      <w:r w:rsidR="00B93912" w:rsidRPr="000238F8">
        <w:rPr>
          <w:rFonts w:eastAsia="Times New Roman" w:cstheme="minorHAnsi"/>
        </w:rPr>
        <w:t>-</w:t>
      </w:r>
      <w:r w:rsidR="001C43C3" w:rsidRPr="000238F8">
        <w:rPr>
          <w:rFonts w:cstheme="minorHAnsi"/>
        </w:rPr>
        <w:t xml:space="preserve">, </w:t>
      </w:r>
      <w:r w:rsidR="000238F8" w:rsidRPr="00F40192">
        <w:t>nr tel. 71</w:t>
      </w:r>
      <w:r w:rsidR="000238F8">
        <w:t> </w:t>
      </w:r>
      <w:r w:rsidR="000238F8" w:rsidRPr="00F40192">
        <w:t>314</w:t>
      </w:r>
      <w:r w:rsidR="000238F8">
        <w:t xml:space="preserve"> </w:t>
      </w:r>
      <w:r w:rsidR="000238F8" w:rsidRPr="00F40192">
        <w:t>01</w:t>
      </w:r>
      <w:r w:rsidR="000238F8">
        <w:t xml:space="preserve"> </w:t>
      </w:r>
      <w:r w:rsidR="000238F8" w:rsidRPr="00F40192">
        <w:t xml:space="preserve">01 e-mail: </w:t>
      </w:r>
      <w:hyperlink r:id="rId23" w:history="1">
        <w:r w:rsidR="000238F8" w:rsidRPr="00F40192">
          <w:rPr>
            <w:rStyle w:val="Hipercze"/>
          </w:rPr>
          <w:t>iodo@powiat-olesnicki.pl</w:t>
        </w:r>
      </w:hyperlink>
    </w:p>
    <w:p w14:paraId="64D2812F" w14:textId="5A8DEFD4" w:rsidR="001C43C3" w:rsidRPr="000238F8" w:rsidRDefault="001C43C3" w:rsidP="000238F8">
      <w:pPr>
        <w:pStyle w:val="Akapitzlist"/>
        <w:numPr>
          <w:ilvl w:val="0"/>
          <w:numId w:val="12"/>
        </w:numPr>
        <w:spacing w:after="0" w:line="240" w:lineRule="auto"/>
        <w:ind w:left="357" w:hanging="357"/>
        <w:jc w:val="both"/>
        <w:rPr>
          <w:rFonts w:eastAsia="Times New Roman" w:cstheme="minorHAnsi"/>
        </w:rPr>
      </w:pPr>
      <w:r w:rsidRPr="000238F8">
        <w:rPr>
          <w:rFonts w:eastAsia="Times New Roman" w:cstheme="minorHAnsi"/>
        </w:rPr>
        <w:t>Pani/Pana dane osobowe przetwarzane będą na podstawie art. 6 ust. 1 lit. c</w:t>
      </w:r>
      <w:r w:rsidR="00537C5B" w:rsidRPr="000238F8">
        <w:rPr>
          <w:rFonts w:cstheme="minorHAnsi"/>
        </w:rPr>
        <w:t xml:space="preserve"> RODO w celu związanym z postępowaniem o udzielenie zamówienia publicznego </w:t>
      </w:r>
      <w:proofErr w:type="spellStart"/>
      <w:r w:rsidR="00537C5B" w:rsidRPr="000238F8">
        <w:rPr>
          <w:rFonts w:cstheme="minorHAnsi"/>
        </w:rPr>
        <w:t>pn</w:t>
      </w:r>
      <w:proofErr w:type="spellEnd"/>
      <w:r w:rsidR="00537C5B" w:rsidRPr="000238F8">
        <w:rPr>
          <w:rFonts w:cstheme="minorHAnsi"/>
        </w:rPr>
        <w:t>:</w:t>
      </w:r>
      <w:r w:rsidRPr="000238F8">
        <w:rPr>
          <w:rFonts w:eastAsia="Times New Roman" w:cstheme="minorHAnsi"/>
          <w:i/>
          <w:color w:val="FF0000"/>
        </w:rPr>
        <w:t xml:space="preserve"> </w:t>
      </w:r>
      <w:bookmarkStart w:id="10" w:name="_Hlk514931207"/>
      <w:r w:rsidR="00735433" w:rsidRPr="00044164">
        <w:rPr>
          <w:rFonts w:cstheme="minorHAnsi"/>
          <w:i/>
        </w:rPr>
        <w:t>„</w:t>
      </w:r>
      <w:r w:rsidR="00735433" w:rsidRPr="00044164">
        <w:rPr>
          <w:rFonts w:cstheme="minorHAnsi"/>
          <w:b/>
          <w:i/>
        </w:rPr>
        <w:t>Przebudowa i zmiana sposobu użytkowania pomieszczeń garażowych na archiwum zakładowe Starostwa Powiatowego w Oleśnicy </w:t>
      </w:r>
      <w:r w:rsidR="00735433" w:rsidRPr="00044164">
        <w:rPr>
          <w:rFonts w:cstheme="minorHAnsi"/>
          <w:b/>
          <w:bCs/>
          <w:i/>
          <w:iCs/>
        </w:rPr>
        <w:t>”</w:t>
      </w:r>
      <w:r w:rsidRPr="00044164">
        <w:rPr>
          <w:rFonts w:cstheme="minorHAnsi"/>
        </w:rPr>
        <w:t xml:space="preserve">, </w:t>
      </w:r>
      <w:r w:rsidRPr="00044164">
        <w:rPr>
          <w:rFonts w:cstheme="minorHAnsi"/>
          <w:b/>
          <w:i/>
        </w:rPr>
        <w:t>z</w:t>
      </w:r>
      <w:r w:rsidRPr="000238F8">
        <w:rPr>
          <w:rFonts w:cstheme="minorHAnsi"/>
          <w:b/>
          <w:i/>
        </w:rPr>
        <w:t xml:space="preserve">nak sprawy: </w:t>
      </w:r>
      <w:r w:rsidR="00DF697E" w:rsidRPr="000238F8">
        <w:rPr>
          <w:rFonts w:cstheme="minorHAnsi"/>
          <w:b/>
          <w:i/>
        </w:rPr>
        <w:t>R</w:t>
      </w:r>
      <w:r w:rsidRPr="000238F8">
        <w:rPr>
          <w:rFonts w:cstheme="minorHAnsi"/>
          <w:b/>
          <w:i/>
        </w:rPr>
        <w:t>P.272.1.</w:t>
      </w:r>
      <w:r w:rsidR="00FF7F69">
        <w:rPr>
          <w:rFonts w:cstheme="minorHAnsi"/>
          <w:b/>
          <w:i/>
        </w:rPr>
        <w:t>7</w:t>
      </w:r>
      <w:r w:rsidRPr="000238F8">
        <w:rPr>
          <w:rFonts w:cstheme="minorHAnsi"/>
          <w:b/>
          <w:i/>
        </w:rPr>
        <w:t>.201</w:t>
      </w:r>
      <w:r w:rsidR="00916FBA" w:rsidRPr="000238F8">
        <w:rPr>
          <w:rFonts w:cstheme="minorHAnsi"/>
          <w:b/>
          <w:i/>
        </w:rPr>
        <w:t>9</w:t>
      </w:r>
      <w:r w:rsidRPr="000238F8">
        <w:rPr>
          <w:rFonts w:cstheme="minorHAnsi"/>
          <w:b/>
          <w:i/>
        </w:rPr>
        <w:t>,</w:t>
      </w:r>
      <w:bookmarkEnd w:id="10"/>
      <w:r w:rsidR="00537C5B" w:rsidRPr="000238F8">
        <w:rPr>
          <w:rFonts w:cstheme="minorHAnsi"/>
          <w:bCs/>
          <w:iCs/>
        </w:rPr>
        <w:t xml:space="preserve"> </w:t>
      </w:r>
      <w:r w:rsidRPr="000238F8">
        <w:rPr>
          <w:rFonts w:cstheme="minorHAnsi"/>
        </w:rPr>
        <w:t>prowadzonym w trybie przetargu nieograniczonego;</w:t>
      </w:r>
    </w:p>
    <w:p w14:paraId="0C68FE82" w14:textId="77777777" w:rsidR="00B93912" w:rsidRDefault="001C43C3" w:rsidP="00E122A5">
      <w:pPr>
        <w:pStyle w:val="Akapitzlist"/>
        <w:numPr>
          <w:ilvl w:val="0"/>
          <w:numId w:val="9"/>
        </w:numPr>
        <w:spacing w:after="0" w:line="240" w:lineRule="auto"/>
        <w:ind w:left="426" w:hanging="426"/>
        <w:jc w:val="both"/>
        <w:rPr>
          <w:rFonts w:eastAsia="Times New Roman" w:cstheme="minorHAnsi"/>
        </w:rPr>
      </w:pPr>
      <w:r w:rsidRPr="00AA6F47">
        <w:rPr>
          <w:rFonts w:eastAsia="Times New Roman" w:cstheme="minorHAnsi"/>
        </w:rPr>
        <w:t xml:space="preserve">odbiorcami Pani/Pana danych osobowych będą osoby lub podmioty, którym udostępniona zostanie dokumentacja postępowania w oparciu o art. 8 oraz art. 96 ust. 3 ustawy z dnia 29 stycznia 2004 r. – Prawo zamówień publicznych (Dz. U. z 2018 r. poz.1986), dalej „ustawa </w:t>
      </w:r>
      <w:proofErr w:type="spellStart"/>
      <w:r w:rsidRPr="00AA6F47">
        <w:rPr>
          <w:rFonts w:eastAsia="Times New Roman" w:cstheme="minorHAnsi"/>
        </w:rPr>
        <w:t>Pzp</w:t>
      </w:r>
      <w:proofErr w:type="spellEnd"/>
      <w:r w:rsidRPr="00AA6F47">
        <w:rPr>
          <w:rFonts w:eastAsia="Times New Roman" w:cstheme="minorHAnsi"/>
        </w:rPr>
        <w:t xml:space="preserve">”;  </w:t>
      </w:r>
    </w:p>
    <w:p w14:paraId="39CB3CE4" w14:textId="567CCA48" w:rsidR="001C43C3" w:rsidRPr="00B93912" w:rsidRDefault="001C43C3" w:rsidP="00E122A5">
      <w:pPr>
        <w:pStyle w:val="Akapitzlist"/>
        <w:numPr>
          <w:ilvl w:val="0"/>
          <w:numId w:val="9"/>
        </w:numPr>
        <w:spacing w:after="0" w:line="240" w:lineRule="auto"/>
        <w:ind w:left="426" w:hanging="426"/>
        <w:jc w:val="both"/>
        <w:rPr>
          <w:rFonts w:eastAsia="Times New Roman" w:cstheme="minorHAnsi"/>
        </w:rPr>
      </w:pPr>
      <w:r w:rsidRPr="00B93912">
        <w:rPr>
          <w:rFonts w:eastAsia="Times New Roman" w:cstheme="minorHAnsi"/>
        </w:rPr>
        <w:t xml:space="preserve">Pani/Pana dane osobowe będą przechowywane, zgodnie z art. 97 ust. 1 ustawy </w:t>
      </w:r>
      <w:proofErr w:type="spellStart"/>
      <w:r w:rsidRPr="00B93912">
        <w:rPr>
          <w:rFonts w:eastAsia="Times New Roman" w:cstheme="minorHAnsi"/>
        </w:rPr>
        <w:t>Pzp</w:t>
      </w:r>
      <w:proofErr w:type="spellEnd"/>
      <w:r w:rsidRPr="00B93912">
        <w:rPr>
          <w:rFonts w:eastAsia="Times New Roman" w:cstheme="minorHAnsi"/>
        </w:rPr>
        <w:t>, przez okres 4 lat od dnia zakończenia postępowania o udzielenie zamówienia, a jeżeli czas trwania umowy przekracza 4 lata, okres przechowywania obejmuje cały czas trwania umowy</w:t>
      </w:r>
      <w:r w:rsidR="00CB5AB6" w:rsidRPr="00B93912">
        <w:rPr>
          <w:rFonts w:eastAsia="Times New Roman" w:cstheme="minorHAnsi"/>
        </w:rPr>
        <w:t xml:space="preserve">, </w:t>
      </w:r>
      <w:r w:rsidR="00E122A5" w:rsidRPr="00B93912">
        <w:rPr>
          <w:rFonts w:eastAsia="Times New Roman" w:cstheme="minorHAnsi"/>
        </w:rPr>
        <w:t>wliczając okres rękojmi i gwarancji plus okres przedawnienia roszczeń.</w:t>
      </w:r>
    </w:p>
    <w:p w14:paraId="44EBD444" w14:textId="3F2416CD" w:rsidR="001C43C3" w:rsidRPr="00AA6F47" w:rsidRDefault="001C43C3" w:rsidP="00225C8F">
      <w:pPr>
        <w:pStyle w:val="Akapitzlist"/>
        <w:numPr>
          <w:ilvl w:val="0"/>
          <w:numId w:val="9"/>
        </w:numPr>
        <w:spacing w:after="0" w:line="240" w:lineRule="auto"/>
        <w:ind w:left="426" w:hanging="426"/>
        <w:jc w:val="both"/>
        <w:rPr>
          <w:rFonts w:eastAsia="Times New Roman" w:cstheme="minorHAnsi"/>
          <w:b/>
          <w:i/>
        </w:rPr>
      </w:pPr>
      <w:r w:rsidRPr="00AA6F47">
        <w:rPr>
          <w:rFonts w:eastAsia="Times New Roman" w:cstheme="minorHAnsi"/>
        </w:rPr>
        <w:t xml:space="preserve">obowiązek podania przez Panią/Pana danych osobowych bezpośrednio Pani/Pana dotyczących jest wymogiem ustawowym określonym w przepisach ustawy </w:t>
      </w:r>
      <w:proofErr w:type="spellStart"/>
      <w:r w:rsidRPr="00AA6F47">
        <w:rPr>
          <w:rFonts w:eastAsia="Times New Roman" w:cstheme="minorHAnsi"/>
        </w:rPr>
        <w:t>Pzp</w:t>
      </w:r>
      <w:proofErr w:type="spellEnd"/>
      <w:r w:rsidRPr="00AA6F47">
        <w:rPr>
          <w:rFonts w:eastAsia="Times New Roman" w:cstheme="minorHAnsi"/>
        </w:rPr>
        <w:t>, związanym z udziałem w</w:t>
      </w:r>
      <w:r w:rsidR="00E12B54">
        <w:rPr>
          <w:rFonts w:eastAsia="Times New Roman" w:cstheme="minorHAnsi"/>
        </w:rPr>
        <w:t> </w:t>
      </w:r>
      <w:r w:rsidRPr="00AA6F47">
        <w:rPr>
          <w:rFonts w:eastAsia="Times New Roman" w:cstheme="minorHAnsi"/>
        </w:rPr>
        <w:t xml:space="preserve">postępowaniu o udzielenie zamówienia publicznego; konsekwencje niepodania określonych danych wynikają z ustawy </w:t>
      </w:r>
      <w:proofErr w:type="spellStart"/>
      <w:r w:rsidRPr="00AA6F47">
        <w:rPr>
          <w:rFonts w:eastAsia="Times New Roman" w:cstheme="minorHAnsi"/>
        </w:rPr>
        <w:t>Pzp</w:t>
      </w:r>
      <w:proofErr w:type="spellEnd"/>
      <w:r w:rsidRPr="00AA6F47">
        <w:rPr>
          <w:rFonts w:eastAsia="Times New Roman" w:cstheme="minorHAnsi"/>
        </w:rPr>
        <w:t xml:space="preserve">;  </w:t>
      </w:r>
    </w:p>
    <w:p w14:paraId="263AFB96" w14:textId="77777777" w:rsidR="001C43C3" w:rsidRPr="00AA6F47" w:rsidRDefault="001C43C3" w:rsidP="00225C8F">
      <w:pPr>
        <w:pStyle w:val="Akapitzlist"/>
        <w:numPr>
          <w:ilvl w:val="0"/>
          <w:numId w:val="9"/>
        </w:numPr>
        <w:spacing w:after="0" w:line="240" w:lineRule="auto"/>
        <w:ind w:left="426" w:hanging="426"/>
        <w:jc w:val="both"/>
        <w:rPr>
          <w:rFonts w:cstheme="minorHAnsi"/>
        </w:rPr>
      </w:pPr>
      <w:r w:rsidRPr="00AA6F47">
        <w:rPr>
          <w:rFonts w:eastAsia="Times New Roman" w:cstheme="minorHAnsi"/>
        </w:rPr>
        <w:t>w odniesieniu do Pani/Pana danych osobowych decyzje nie będą podejmowane w sposób zautomatyzowany, stosowanie do art. 22 RODO;</w:t>
      </w:r>
    </w:p>
    <w:p w14:paraId="3FD27CE3" w14:textId="77777777" w:rsidR="001C43C3" w:rsidRPr="00AA6F47" w:rsidRDefault="001C43C3" w:rsidP="00225C8F">
      <w:pPr>
        <w:pStyle w:val="Akapitzlist"/>
        <w:numPr>
          <w:ilvl w:val="0"/>
          <w:numId w:val="9"/>
        </w:numPr>
        <w:spacing w:after="0" w:line="240" w:lineRule="auto"/>
        <w:ind w:left="426" w:hanging="426"/>
        <w:jc w:val="both"/>
        <w:rPr>
          <w:rFonts w:eastAsia="Times New Roman" w:cstheme="minorHAnsi"/>
        </w:rPr>
      </w:pPr>
      <w:r w:rsidRPr="00AA6F47">
        <w:rPr>
          <w:rFonts w:eastAsia="Times New Roman" w:cstheme="minorHAnsi"/>
        </w:rPr>
        <w:t>posiada Pani/Pan:</w:t>
      </w:r>
    </w:p>
    <w:p w14:paraId="090DF0AD" w14:textId="77777777" w:rsidR="001C43C3" w:rsidRPr="00AA6F47" w:rsidRDefault="001C43C3" w:rsidP="00225C8F">
      <w:pPr>
        <w:pStyle w:val="Akapitzlist"/>
        <w:numPr>
          <w:ilvl w:val="0"/>
          <w:numId w:val="10"/>
        </w:numPr>
        <w:spacing w:after="0" w:line="240" w:lineRule="auto"/>
        <w:ind w:left="709" w:hanging="283"/>
        <w:jc w:val="both"/>
        <w:rPr>
          <w:rFonts w:eastAsia="Times New Roman" w:cstheme="minorHAnsi"/>
        </w:rPr>
      </w:pPr>
      <w:r w:rsidRPr="00AA6F47">
        <w:rPr>
          <w:rFonts w:eastAsia="Times New Roman" w:cstheme="minorHAnsi"/>
        </w:rPr>
        <w:t>na podstawie art. 15 RODO prawo dostępu do danych osobowych Pani/Pana dotyczących;</w:t>
      </w:r>
    </w:p>
    <w:p w14:paraId="76D6D903" w14:textId="77777777" w:rsidR="001C43C3" w:rsidRPr="00AA6F47" w:rsidRDefault="001C43C3" w:rsidP="00225C8F">
      <w:pPr>
        <w:pStyle w:val="Akapitzlist"/>
        <w:numPr>
          <w:ilvl w:val="0"/>
          <w:numId w:val="10"/>
        </w:numPr>
        <w:spacing w:after="0" w:line="240" w:lineRule="auto"/>
        <w:ind w:left="709" w:hanging="283"/>
        <w:jc w:val="both"/>
        <w:rPr>
          <w:rFonts w:eastAsia="Times New Roman" w:cstheme="minorHAnsi"/>
        </w:rPr>
      </w:pPr>
      <w:r w:rsidRPr="00AA6F47">
        <w:rPr>
          <w:rFonts w:eastAsia="Times New Roman" w:cstheme="minorHAnsi"/>
        </w:rPr>
        <w:t xml:space="preserve">na podstawie art. 16 RODO prawo do sprostowania Pani/Pana danych osobowych </w:t>
      </w:r>
      <w:r w:rsidRPr="00AA6F47">
        <w:rPr>
          <w:rFonts w:eastAsia="Times New Roman" w:cstheme="minorHAnsi"/>
          <w:b/>
          <w:vertAlign w:val="superscript"/>
        </w:rPr>
        <w:t>**</w:t>
      </w:r>
      <w:r w:rsidRPr="00AA6F47">
        <w:rPr>
          <w:rFonts w:eastAsia="Times New Roman" w:cstheme="minorHAnsi"/>
        </w:rPr>
        <w:t>;</w:t>
      </w:r>
    </w:p>
    <w:p w14:paraId="2B5042D3" w14:textId="77777777" w:rsidR="001C43C3" w:rsidRPr="00AA6F47" w:rsidRDefault="001C43C3" w:rsidP="00225C8F">
      <w:pPr>
        <w:pStyle w:val="Akapitzlist"/>
        <w:numPr>
          <w:ilvl w:val="0"/>
          <w:numId w:val="10"/>
        </w:numPr>
        <w:spacing w:after="0" w:line="240" w:lineRule="auto"/>
        <w:ind w:left="709" w:hanging="283"/>
        <w:jc w:val="both"/>
        <w:rPr>
          <w:rFonts w:eastAsia="Times New Roman" w:cstheme="minorHAnsi"/>
        </w:rPr>
      </w:pPr>
      <w:r w:rsidRPr="00AA6F47">
        <w:rPr>
          <w:rFonts w:eastAsia="Times New Roman" w:cstheme="minorHAnsi"/>
        </w:rPr>
        <w:t xml:space="preserve">na podstawie art. 18 RODO prawo żądania od administratora ograniczenia przetwarzania danych osobowych z zastrzeżeniem przypadków, o których mowa w art. 18 ust. 2 RODO ***;  </w:t>
      </w:r>
    </w:p>
    <w:p w14:paraId="41206082" w14:textId="77777777" w:rsidR="001C43C3" w:rsidRPr="00AA6F47" w:rsidRDefault="001C43C3" w:rsidP="00225C8F">
      <w:pPr>
        <w:pStyle w:val="Akapitzlist"/>
        <w:numPr>
          <w:ilvl w:val="0"/>
          <w:numId w:val="10"/>
        </w:numPr>
        <w:spacing w:after="0" w:line="240" w:lineRule="auto"/>
        <w:ind w:left="709" w:hanging="283"/>
        <w:jc w:val="both"/>
        <w:rPr>
          <w:rFonts w:eastAsia="Times New Roman" w:cstheme="minorHAnsi"/>
          <w:i/>
        </w:rPr>
      </w:pPr>
      <w:r w:rsidRPr="00AA6F47">
        <w:rPr>
          <w:rFonts w:eastAsia="Times New Roman" w:cstheme="minorHAnsi"/>
        </w:rPr>
        <w:t>prawo do wniesienia skargi do Prezesa Urzędu Ochrony Danych Osobowych, gdy uzna Pani/Pan, że przetwarzanie danych osobowych Pani/Pana dotyczących narusza przepisy RODO;</w:t>
      </w:r>
    </w:p>
    <w:p w14:paraId="12233C7D" w14:textId="77777777" w:rsidR="001C43C3" w:rsidRPr="00AA6F47" w:rsidRDefault="001C43C3" w:rsidP="00225C8F">
      <w:pPr>
        <w:pStyle w:val="Akapitzlist"/>
        <w:numPr>
          <w:ilvl w:val="0"/>
          <w:numId w:val="9"/>
        </w:numPr>
        <w:spacing w:after="0" w:line="240" w:lineRule="auto"/>
        <w:ind w:left="426" w:hanging="426"/>
        <w:jc w:val="both"/>
        <w:rPr>
          <w:rFonts w:eastAsia="Times New Roman" w:cstheme="minorHAnsi"/>
          <w:i/>
        </w:rPr>
      </w:pPr>
      <w:r w:rsidRPr="00AA6F47">
        <w:rPr>
          <w:rFonts w:eastAsia="Times New Roman" w:cstheme="minorHAnsi"/>
        </w:rPr>
        <w:t>nie przysługuje Pani/Panu:</w:t>
      </w:r>
    </w:p>
    <w:p w14:paraId="6CD4320B" w14:textId="77777777" w:rsidR="001C43C3" w:rsidRPr="00AA6F47" w:rsidRDefault="001C43C3" w:rsidP="00225C8F">
      <w:pPr>
        <w:pStyle w:val="Akapitzlist"/>
        <w:numPr>
          <w:ilvl w:val="0"/>
          <w:numId w:val="11"/>
        </w:numPr>
        <w:spacing w:after="0" w:line="240" w:lineRule="auto"/>
        <w:ind w:left="709" w:hanging="283"/>
        <w:jc w:val="both"/>
        <w:rPr>
          <w:rFonts w:eastAsia="Times New Roman" w:cstheme="minorHAnsi"/>
          <w:i/>
        </w:rPr>
      </w:pPr>
      <w:r w:rsidRPr="00AA6F47">
        <w:rPr>
          <w:rFonts w:eastAsia="Times New Roman" w:cstheme="minorHAnsi"/>
        </w:rPr>
        <w:t>w związku z art. 17 ust. 3 lit. b, d lub e RODO prawo do usunięcia danych osobowych;</w:t>
      </w:r>
    </w:p>
    <w:p w14:paraId="2390B766" w14:textId="77777777" w:rsidR="001C43C3" w:rsidRPr="00AA6F47" w:rsidRDefault="001C43C3" w:rsidP="00225C8F">
      <w:pPr>
        <w:pStyle w:val="Akapitzlist"/>
        <w:numPr>
          <w:ilvl w:val="0"/>
          <w:numId w:val="11"/>
        </w:numPr>
        <w:spacing w:after="0" w:line="240" w:lineRule="auto"/>
        <w:ind w:left="709" w:hanging="283"/>
        <w:jc w:val="both"/>
        <w:rPr>
          <w:rFonts w:eastAsia="Times New Roman" w:cstheme="minorHAnsi"/>
          <w:b/>
          <w:i/>
        </w:rPr>
      </w:pPr>
      <w:r w:rsidRPr="00AA6F47">
        <w:rPr>
          <w:rFonts w:eastAsia="Times New Roman" w:cstheme="minorHAnsi"/>
        </w:rPr>
        <w:t>prawo do przenoszenia danych osobowych, o którym mowa w art. 20 RODO;</w:t>
      </w:r>
    </w:p>
    <w:p w14:paraId="1407ABFC" w14:textId="047BEA7C" w:rsidR="00B93912" w:rsidRDefault="001C43C3" w:rsidP="00B93912">
      <w:pPr>
        <w:pStyle w:val="Akapitzlist"/>
        <w:numPr>
          <w:ilvl w:val="0"/>
          <w:numId w:val="11"/>
        </w:numPr>
        <w:spacing w:after="0" w:line="240" w:lineRule="auto"/>
        <w:ind w:left="709" w:hanging="283"/>
        <w:jc w:val="both"/>
        <w:rPr>
          <w:rFonts w:eastAsia="Times New Roman" w:cstheme="minorHAnsi"/>
          <w:b/>
          <w:i/>
        </w:rPr>
      </w:pPr>
      <w:r w:rsidRPr="00AA6F47">
        <w:rPr>
          <w:rFonts w:eastAsia="Times New Roman" w:cstheme="minorHAnsi"/>
          <w:b/>
        </w:rPr>
        <w:t>na podstawie art. 21 RODO prawo sprzeciwu, wobec przetwarzania danych osobowych, gdyż podstawą prawną przetwarzania Pani/Pana danych osobowych jest art. 6 ust. 1 lit. c RODO</w:t>
      </w:r>
      <w:r w:rsidRPr="00AA6F47">
        <w:rPr>
          <w:rFonts w:eastAsia="Times New Roman" w:cstheme="minorHAnsi"/>
        </w:rPr>
        <w:t>.</w:t>
      </w:r>
    </w:p>
    <w:p w14:paraId="405D0CFC" w14:textId="77777777" w:rsidR="00B93912" w:rsidRDefault="00B93912" w:rsidP="00B93912">
      <w:pPr>
        <w:pStyle w:val="Akapitzlist"/>
        <w:spacing w:after="0" w:line="240" w:lineRule="auto"/>
        <w:jc w:val="both"/>
        <w:rPr>
          <w:rFonts w:eastAsia="Times New Roman" w:cstheme="minorHAnsi"/>
          <w:b/>
          <w:i/>
        </w:rPr>
      </w:pPr>
    </w:p>
    <w:p w14:paraId="20DF3F23" w14:textId="3E840925" w:rsidR="00B93912" w:rsidRPr="00015BDA" w:rsidRDefault="00B93912" w:rsidP="00B93912">
      <w:pPr>
        <w:pStyle w:val="Akapitzlist"/>
        <w:numPr>
          <w:ilvl w:val="0"/>
          <w:numId w:val="7"/>
        </w:numPr>
        <w:spacing w:after="0" w:line="240" w:lineRule="auto"/>
        <w:jc w:val="both"/>
        <w:rPr>
          <w:rFonts w:eastAsia="Times New Roman" w:cstheme="minorHAnsi"/>
        </w:rPr>
      </w:pPr>
      <w:r w:rsidRPr="00015BDA">
        <w:rPr>
          <w:rFonts w:eastAsia="Times New Roman" w:cstheme="minorHAnsi"/>
        </w:rPr>
        <w:t>Jednocześnie Powiat Oleśnicki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w:t>
      </w:r>
      <w:r w:rsidR="00015BDA" w:rsidRPr="00015BDA">
        <w:rPr>
          <w:rFonts w:eastAsia="Times New Roman" w:cstheme="minorHAnsi"/>
        </w:rPr>
        <w:t xml:space="preserve"> że ma zastosowanie co najmniej jedno z </w:t>
      </w:r>
      <w:proofErr w:type="spellStart"/>
      <w:r w:rsidR="00015BDA" w:rsidRPr="00015BDA">
        <w:rPr>
          <w:rFonts w:eastAsia="Times New Roman" w:cstheme="minorHAnsi"/>
        </w:rPr>
        <w:t>wyłączeń</w:t>
      </w:r>
      <w:proofErr w:type="spellEnd"/>
      <w:r w:rsidR="00015BDA" w:rsidRPr="00015BDA">
        <w:rPr>
          <w:rFonts w:eastAsia="Times New Roman" w:cstheme="minorHAnsi"/>
        </w:rPr>
        <w:t>, o których mowa w art. 14 ust. 5 RODO</w:t>
      </w:r>
    </w:p>
    <w:p w14:paraId="6C3FC21B" w14:textId="77777777" w:rsidR="001C43C3" w:rsidRPr="00015BDA" w:rsidRDefault="001C43C3" w:rsidP="001C43C3">
      <w:pPr>
        <w:spacing w:after="0"/>
        <w:jc w:val="both"/>
        <w:rPr>
          <w:rFonts w:cstheme="minorHAnsi"/>
        </w:rPr>
      </w:pPr>
      <w:r w:rsidRPr="00015BDA">
        <w:rPr>
          <w:rFonts w:cstheme="minorHAnsi"/>
        </w:rPr>
        <w:t>______________________</w:t>
      </w:r>
    </w:p>
    <w:p w14:paraId="6506717B" w14:textId="44909A6B" w:rsidR="001C43C3" w:rsidRPr="00015BDA" w:rsidRDefault="001C43C3" w:rsidP="001C43C3">
      <w:pPr>
        <w:pStyle w:val="Akapitzlist"/>
        <w:spacing w:after="0" w:line="240" w:lineRule="auto"/>
        <w:ind w:left="426"/>
        <w:jc w:val="both"/>
        <w:rPr>
          <w:rFonts w:cstheme="minorHAnsi"/>
        </w:rPr>
      </w:pPr>
      <w:r w:rsidRPr="00AA6F47">
        <w:rPr>
          <w:rFonts w:cstheme="minorHAnsi"/>
          <w:b/>
          <w:i/>
          <w:vertAlign w:val="superscript"/>
        </w:rPr>
        <w:lastRenderedPageBreak/>
        <w:t xml:space="preserve">** </w:t>
      </w:r>
      <w:r w:rsidRPr="00AA6F47">
        <w:rPr>
          <w:rFonts w:cstheme="minorHAnsi"/>
          <w:b/>
          <w:i/>
        </w:rPr>
        <w:t>Wyjaśnienie:</w:t>
      </w:r>
      <w:r w:rsidRPr="00AA6F47">
        <w:rPr>
          <w:rFonts w:cstheme="minorHAnsi"/>
          <w:i/>
        </w:rPr>
        <w:t xml:space="preserve"> </w:t>
      </w:r>
      <w:r w:rsidRPr="00AA6F47">
        <w:rPr>
          <w:rFonts w:eastAsia="Times New Roman" w:cstheme="minorHAnsi"/>
          <w:i/>
        </w:rPr>
        <w:t xml:space="preserve">skorzystanie z prawa do sprostowania nie może skutkować zmianą </w:t>
      </w:r>
      <w:r w:rsidRPr="00AA6F47">
        <w:rPr>
          <w:rFonts w:cstheme="minorHAnsi"/>
          <w:i/>
        </w:rPr>
        <w:t>wyniku postępowania</w:t>
      </w:r>
      <w:r w:rsidR="00015BDA">
        <w:rPr>
          <w:rFonts w:cstheme="minorHAnsi"/>
          <w:i/>
        </w:rPr>
        <w:t xml:space="preserve"> </w:t>
      </w:r>
      <w:r w:rsidRPr="00015BDA">
        <w:rPr>
          <w:rFonts w:cstheme="minorHAnsi"/>
          <w:i/>
        </w:rPr>
        <w:t>o udzielenie zamówienia publicznego ani zmianą postanowień umowy w zakresie niezgodnym z</w:t>
      </w:r>
      <w:r w:rsidR="00E12B54" w:rsidRPr="00015BDA">
        <w:rPr>
          <w:rFonts w:cstheme="minorHAnsi"/>
          <w:i/>
        </w:rPr>
        <w:t> </w:t>
      </w:r>
      <w:r w:rsidRPr="00015BDA">
        <w:rPr>
          <w:rFonts w:cstheme="minorHAnsi"/>
          <w:i/>
        </w:rPr>
        <w:t xml:space="preserve">ustawą </w:t>
      </w:r>
      <w:proofErr w:type="spellStart"/>
      <w:r w:rsidRPr="00015BDA">
        <w:rPr>
          <w:rFonts w:cstheme="minorHAnsi"/>
          <w:i/>
        </w:rPr>
        <w:t>Pzp</w:t>
      </w:r>
      <w:proofErr w:type="spellEnd"/>
      <w:r w:rsidRPr="00015BDA">
        <w:rPr>
          <w:rFonts w:cstheme="minorHAnsi"/>
          <w:i/>
        </w:rPr>
        <w:t xml:space="preserve"> oraz nie może naruszać integralności protokołu oraz jego załączników.</w:t>
      </w:r>
    </w:p>
    <w:p w14:paraId="4A98226A" w14:textId="77777777" w:rsidR="00015BDA" w:rsidRPr="00015BDA" w:rsidRDefault="00015BDA" w:rsidP="001C43C3">
      <w:pPr>
        <w:pStyle w:val="Akapitzlist"/>
        <w:spacing w:after="0" w:line="240" w:lineRule="auto"/>
        <w:ind w:left="426"/>
        <w:jc w:val="both"/>
        <w:rPr>
          <w:rFonts w:cstheme="minorHAnsi"/>
        </w:rPr>
      </w:pPr>
    </w:p>
    <w:p w14:paraId="433C6D33" w14:textId="65742F2C" w:rsidR="001D3FD2" w:rsidRDefault="00015BDA" w:rsidP="00C97C0C">
      <w:pPr>
        <w:tabs>
          <w:tab w:val="left" w:pos="5386"/>
        </w:tabs>
        <w:spacing w:after="80"/>
        <w:rPr>
          <w:rFonts w:cstheme="minorHAnsi"/>
          <w:i/>
        </w:rPr>
      </w:pPr>
      <w:r w:rsidRPr="00015BDA">
        <w:rPr>
          <w:rFonts w:cstheme="minorHAnsi"/>
          <w:b/>
          <w:i/>
          <w:vertAlign w:val="superscript"/>
        </w:rPr>
        <w:t xml:space="preserve">*** </w:t>
      </w:r>
      <w:r w:rsidRPr="00015BDA">
        <w:rPr>
          <w:rFonts w:cstheme="minorHAnsi"/>
          <w:b/>
          <w:i/>
        </w:rPr>
        <w:t>Wyjaśnienie</w:t>
      </w:r>
      <w:r w:rsidRPr="00015BDA">
        <w:rPr>
          <w:rFonts w:cstheme="minorHAnsi"/>
          <w:i/>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5428C18" w14:textId="4EA53A45" w:rsidR="00444CA2" w:rsidRDefault="00444CA2" w:rsidP="00444CA2">
      <w:pPr>
        <w:tabs>
          <w:tab w:val="left" w:pos="5386"/>
        </w:tabs>
        <w:spacing w:after="80"/>
        <w:jc w:val="both"/>
        <w:rPr>
          <w:rFonts w:cstheme="minorHAnsi"/>
          <w:i/>
        </w:rPr>
      </w:pPr>
      <w:r w:rsidRPr="00444CA2">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w:t>
      </w:r>
      <w:r>
        <w:t> </w:t>
      </w:r>
      <w:r w:rsidRPr="00444CA2">
        <w:t>szczególności podania nazwy lub daty postępowania o udzielenie zamówienia publicznego lub konkursu. Wystąpienie z żądaniem, o którym mowa w art. 18 ust. 1 rozporządzenia 2016/679, nie ogranicza przetwarzania danych osobowych do czasu zakończenia postępowania o udzielenie zamówienia publicznego lub konkursu.</w:t>
      </w:r>
    </w:p>
    <w:p w14:paraId="2909D7E0" w14:textId="77777777" w:rsidR="00015BDA" w:rsidRPr="00015BDA" w:rsidRDefault="00015BDA" w:rsidP="00C97C0C">
      <w:pPr>
        <w:tabs>
          <w:tab w:val="left" w:pos="5386"/>
        </w:tabs>
        <w:spacing w:after="80"/>
        <w:rPr>
          <w:rFonts w:cstheme="minorHAnsi"/>
          <w:bCs/>
          <w:i/>
          <w:color w:val="000000" w:themeColor="text1"/>
        </w:rPr>
      </w:pPr>
    </w:p>
    <w:p w14:paraId="1A33F893" w14:textId="1AA46C7D" w:rsidR="00F34C7A" w:rsidRPr="00AA6F47" w:rsidRDefault="00F34C7A" w:rsidP="00F34C7A">
      <w:pPr>
        <w:widowControl w:val="0"/>
        <w:shd w:val="clear" w:color="auto" w:fill="000000" w:themeFill="text1"/>
        <w:autoSpaceDE w:val="0"/>
        <w:autoSpaceDN w:val="0"/>
        <w:adjustRightInd w:val="0"/>
        <w:spacing w:after="0" w:line="240" w:lineRule="auto"/>
        <w:jc w:val="center"/>
        <w:rPr>
          <w:rFonts w:cstheme="minorHAnsi"/>
          <w:color w:val="FFFFFF" w:themeColor="background1"/>
        </w:rPr>
      </w:pPr>
      <w:r w:rsidRPr="00AA6F47">
        <w:rPr>
          <w:rFonts w:cstheme="minorHAnsi"/>
          <w:b/>
          <w:bCs/>
          <w:color w:val="FFFFFF" w:themeColor="background1"/>
        </w:rPr>
        <w:t>XX. Załączniki</w:t>
      </w:r>
    </w:p>
    <w:p w14:paraId="56D3E130" w14:textId="77777777" w:rsidR="00F34C7A" w:rsidRPr="00AA6F47" w:rsidRDefault="00F34C7A" w:rsidP="00F34C7A">
      <w:pPr>
        <w:widowControl w:val="0"/>
        <w:autoSpaceDE w:val="0"/>
        <w:autoSpaceDN w:val="0"/>
        <w:adjustRightInd w:val="0"/>
        <w:spacing w:after="0" w:line="240" w:lineRule="auto"/>
        <w:jc w:val="both"/>
        <w:rPr>
          <w:rFonts w:cstheme="minorHAnsi"/>
          <w:color w:val="000000"/>
        </w:rPr>
      </w:pPr>
      <w:r w:rsidRPr="00AA6F47">
        <w:rPr>
          <w:rFonts w:cstheme="minorHAnsi"/>
          <w:color w:val="000000"/>
        </w:rPr>
        <w:t>Załączniki składające się na integralną część specyfikacji:</w:t>
      </w:r>
    </w:p>
    <w:p w14:paraId="1972DAB6" w14:textId="77777777" w:rsidR="00F34C7A" w:rsidRPr="00AA6F47" w:rsidRDefault="00F34C7A" w:rsidP="00DB38A3">
      <w:pPr>
        <w:widowControl w:val="0"/>
        <w:autoSpaceDE w:val="0"/>
        <w:autoSpaceDN w:val="0"/>
        <w:adjustRightInd w:val="0"/>
        <w:spacing w:after="0" w:line="240" w:lineRule="auto"/>
        <w:ind w:left="284" w:hanging="284"/>
        <w:jc w:val="both"/>
        <w:rPr>
          <w:rFonts w:cstheme="minorHAnsi"/>
        </w:rPr>
      </w:pPr>
      <w:r w:rsidRPr="00AA6F47">
        <w:rPr>
          <w:rFonts w:cstheme="minorHAnsi"/>
          <w:highlight w:val="white"/>
        </w:rPr>
        <w:t xml:space="preserve">1.załącznik nr 1 do SIWZ- </w:t>
      </w:r>
      <w:r w:rsidRPr="00AA6F47">
        <w:rPr>
          <w:rFonts w:cstheme="minorHAnsi"/>
        </w:rPr>
        <w:t>dokumentacja projektowa</w:t>
      </w:r>
    </w:p>
    <w:p w14:paraId="663D3DA6" w14:textId="6638C924" w:rsidR="00F34C7A" w:rsidRPr="00AA6F47" w:rsidRDefault="00F34C7A" w:rsidP="00DB38A3">
      <w:pPr>
        <w:widowControl w:val="0"/>
        <w:autoSpaceDE w:val="0"/>
        <w:autoSpaceDN w:val="0"/>
        <w:adjustRightInd w:val="0"/>
        <w:spacing w:after="0" w:line="240" w:lineRule="auto"/>
        <w:ind w:left="284" w:hanging="284"/>
        <w:jc w:val="both"/>
        <w:rPr>
          <w:rFonts w:cstheme="minorHAnsi"/>
          <w:color w:val="000000"/>
        </w:rPr>
      </w:pPr>
      <w:r w:rsidRPr="00AA6F47">
        <w:rPr>
          <w:rFonts w:cstheme="minorHAnsi"/>
        </w:rPr>
        <w:t>2.</w:t>
      </w:r>
      <w:r w:rsidR="00DB38A3">
        <w:rPr>
          <w:rFonts w:cstheme="minorHAnsi"/>
        </w:rPr>
        <w:t xml:space="preserve"> </w:t>
      </w:r>
      <w:r w:rsidRPr="00AA6F47">
        <w:rPr>
          <w:rFonts w:cstheme="minorHAnsi"/>
        </w:rPr>
        <w:t>załącznik nr 2 do SIWZ- wzór</w:t>
      </w:r>
      <w:r w:rsidRPr="00AA6F47">
        <w:rPr>
          <w:rFonts w:cstheme="minorHAnsi"/>
          <w:color w:val="FF0000"/>
        </w:rPr>
        <w:t xml:space="preserve"> </w:t>
      </w:r>
      <w:r w:rsidRPr="00AA6F47">
        <w:rPr>
          <w:rFonts w:cstheme="minorHAnsi"/>
          <w:color w:val="000000"/>
        </w:rPr>
        <w:t>oświadczenia Wykonawcy o spełnieniu warunków udziału w</w:t>
      </w:r>
      <w:r w:rsidR="00E12B54">
        <w:rPr>
          <w:rFonts w:cstheme="minorHAnsi"/>
          <w:color w:val="000000"/>
        </w:rPr>
        <w:t> </w:t>
      </w:r>
      <w:r w:rsidRPr="00AA6F47">
        <w:rPr>
          <w:rFonts w:cstheme="minorHAnsi"/>
          <w:color w:val="000000"/>
        </w:rPr>
        <w:t>postępowaniu oraz o nie podleganiu wykluczeniu (Wykonawca składa wraz z ofertą)</w:t>
      </w:r>
    </w:p>
    <w:p w14:paraId="5672F8B9" w14:textId="77777777" w:rsidR="00F34C7A" w:rsidRPr="00AA6F47" w:rsidRDefault="00F34C7A" w:rsidP="00DB38A3">
      <w:pPr>
        <w:widowControl w:val="0"/>
        <w:autoSpaceDE w:val="0"/>
        <w:autoSpaceDN w:val="0"/>
        <w:adjustRightInd w:val="0"/>
        <w:spacing w:after="0" w:line="240" w:lineRule="auto"/>
        <w:ind w:left="284" w:hanging="284"/>
        <w:jc w:val="both"/>
        <w:rPr>
          <w:rFonts w:cstheme="minorHAnsi"/>
          <w:color w:val="000000"/>
        </w:rPr>
      </w:pPr>
      <w:r w:rsidRPr="00AA6F47">
        <w:rPr>
          <w:rFonts w:cstheme="minorHAnsi"/>
          <w:color w:val="000000"/>
        </w:rPr>
        <w:t>3. załącznik nr 3 do SIWZ- wzór formularza ofertowego</w:t>
      </w:r>
    </w:p>
    <w:p w14:paraId="13BCAEDF" w14:textId="77777777" w:rsidR="00F34C7A" w:rsidRPr="00AA6F47" w:rsidRDefault="00F34C7A" w:rsidP="00DB38A3">
      <w:pPr>
        <w:widowControl w:val="0"/>
        <w:autoSpaceDE w:val="0"/>
        <w:autoSpaceDN w:val="0"/>
        <w:adjustRightInd w:val="0"/>
        <w:spacing w:after="0" w:line="240" w:lineRule="auto"/>
        <w:ind w:left="284" w:hanging="284"/>
        <w:jc w:val="both"/>
        <w:rPr>
          <w:rFonts w:cstheme="minorHAnsi"/>
          <w:color w:val="000000"/>
        </w:rPr>
      </w:pPr>
      <w:r w:rsidRPr="00AA6F47">
        <w:rPr>
          <w:rFonts w:cstheme="minorHAnsi"/>
          <w:color w:val="000000"/>
        </w:rPr>
        <w:t>4. załącznik nr 4 do SIWZ- wzór oświadczenia o grupie kapitałowej (</w:t>
      </w:r>
      <w:r w:rsidRPr="00AA6F47">
        <w:rPr>
          <w:rFonts w:cstheme="minorHAnsi"/>
          <w:color w:val="000000"/>
          <w:u w:val="single"/>
        </w:rPr>
        <w:t>Wykonawca składa w terminie 3 dni od przekazania lub wywieszenia na stronie informacji z otwarcia ofert</w:t>
      </w:r>
      <w:r w:rsidRPr="00AA6F47">
        <w:rPr>
          <w:rFonts w:cstheme="minorHAnsi"/>
          <w:color w:val="000000"/>
        </w:rPr>
        <w:t>)</w:t>
      </w:r>
    </w:p>
    <w:p w14:paraId="488D566F" w14:textId="77777777" w:rsidR="00F34C7A" w:rsidRPr="00AA6F47" w:rsidRDefault="00F34C7A" w:rsidP="00DB38A3">
      <w:pPr>
        <w:widowControl w:val="0"/>
        <w:autoSpaceDE w:val="0"/>
        <w:autoSpaceDN w:val="0"/>
        <w:adjustRightInd w:val="0"/>
        <w:spacing w:after="0" w:line="240" w:lineRule="auto"/>
        <w:ind w:left="284" w:hanging="284"/>
        <w:jc w:val="both"/>
        <w:rPr>
          <w:rFonts w:cstheme="minorHAnsi"/>
          <w:color w:val="000000"/>
        </w:rPr>
      </w:pPr>
      <w:r w:rsidRPr="00AA6F47">
        <w:rPr>
          <w:rFonts w:cstheme="minorHAnsi"/>
          <w:color w:val="000000"/>
        </w:rPr>
        <w:t>5. załącznik nr 5 do SIWZ- wzór wykazu zrealizowanych zamówień</w:t>
      </w:r>
    </w:p>
    <w:p w14:paraId="7139CDB8" w14:textId="77777777" w:rsidR="00F34C7A" w:rsidRPr="00AA6F47" w:rsidRDefault="00F34C7A" w:rsidP="00DB38A3">
      <w:pPr>
        <w:widowControl w:val="0"/>
        <w:autoSpaceDE w:val="0"/>
        <w:autoSpaceDN w:val="0"/>
        <w:adjustRightInd w:val="0"/>
        <w:spacing w:after="0" w:line="240" w:lineRule="auto"/>
        <w:ind w:left="284" w:hanging="284"/>
        <w:jc w:val="both"/>
        <w:rPr>
          <w:rFonts w:cstheme="minorHAnsi"/>
          <w:color w:val="000000"/>
        </w:rPr>
      </w:pPr>
      <w:r w:rsidRPr="00AA6F47">
        <w:rPr>
          <w:rFonts w:cstheme="minorHAnsi"/>
          <w:color w:val="000000"/>
        </w:rPr>
        <w:t>6. załącznik nr 6 do SIWZ- wzór wykazu osób</w:t>
      </w:r>
    </w:p>
    <w:p w14:paraId="5195ED2D" w14:textId="77777777" w:rsidR="00F34C7A" w:rsidRPr="00AA6F47" w:rsidRDefault="00F34C7A" w:rsidP="00DB38A3">
      <w:pPr>
        <w:widowControl w:val="0"/>
        <w:autoSpaceDE w:val="0"/>
        <w:autoSpaceDN w:val="0"/>
        <w:adjustRightInd w:val="0"/>
        <w:spacing w:after="0" w:line="240" w:lineRule="auto"/>
        <w:ind w:left="284" w:hanging="284"/>
        <w:jc w:val="both"/>
        <w:rPr>
          <w:rFonts w:cstheme="minorHAnsi"/>
          <w:color w:val="000000"/>
        </w:rPr>
      </w:pPr>
      <w:r w:rsidRPr="00AA6F47">
        <w:rPr>
          <w:rFonts w:cstheme="minorHAnsi"/>
          <w:color w:val="000000"/>
        </w:rPr>
        <w:t>7. załącznik nr 7 do SIWZ- wzór umowy</w:t>
      </w:r>
    </w:p>
    <w:p w14:paraId="7FB8AF63" w14:textId="154531A1" w:rsidR="00F34C7A" w:rsidRPr="00AA6F47" w:rsidRDefault="00F34C7A" w:rsidP="00DB38A3">
      <w:pPr>
        <w:widowControl w:val="0"/>
        <w:autoSpaceDE w:val="0"/>
        <w:autoSpaceDN w:val="0"/>
        <w:adjustRightInd w:val="0"/>
        <w:spacing w:after="0" w:line="240" w:lineRule="auto"/>
        <w:ind w:left="284" w:hanging="284"/>
        <w:jc w:val="both"/>
        <w:rPr>
          <w:rFonts w:cstheme="minorHAnsi"/>
          <w:color w:val="000000"/>
        </w:rPr>
      </w:pPr>
      <w:r w:rsidRPr="00AA6F47">
        <w:rPr>
          <w:rFonts w:cstheme="minorHAnsi"/>
          <w:color w:val="000000"/>
        </w:rPr>
        <w:t>8. załącznik nr 8 do SIWZ- wzór zobowiązania podmiotu ( jeśli dotyczy, Wykonawca składa wraz z</w:t>
      </w:r>
      <w:r w:rsidR="00E12B54">
        <w:rPr>
          <w:rFonts w:cstheme="minorHAnsi"/>
          <w:color w:val="000000"/>
        </w:rPr>
        <w:t> </w:t>
      </w:r>
      <w:r w:rsidRPr="00AA6F47">
        <w:rPr>
          <w:rFonts w:cstheme="minorHAnsi"/>
          <w:color w:val="000000"/>
        </w:rPr>
        <w:t>ofertą)</w:t>
      </w:r>
    </w:p>
    <w:p w14:paraId="00361E7D" w14:textId="56E710F1" w:rsidR="005C5ED1" w:rsidRPr="007F1459" w:rsidRDefault="00F34C7A" w:rsidP="00DB38A3">
      <w:pPr>
        <w:widowControl w:val="0"/>
        <w:autoSpaceDE w:val="0"/>
        <w:autoSpaceDN w:val="0"/>
        <w:adjustRightInd w:val="0"/>
        <w:spacing w:after="0" w:line="240" w:lineRule="auto"/>
        <w:ind w:left="284" w:hanging="284"/>
        <w:jc w:val="both"/>
        <w:rPr>
          <w:rFonts w:cstheme="minorHAnsi"/>
          <w:color w:val="000000"/>
        </w:rPr>
      </w:pPr>
      <w:r w:rsidRPr="00AA6F47">
        <w:rPr>
          <w:rFonts w:cstheme="minorHAnsi"/>
          <w:color w:val="000000"/>
        </w:rPr>
        <w:t xml:space="preserve">Załącznik nr 5 oraz 6 winien złożyć Wykonawca, którego oferta zostanie oceniona jako najkorzystniejsza, na wezwanie Zamawiającego. </w:t>
      </w:r>
    </w:p>
    <w:p w14:paraId="51DB82EF" w14:textId="77777777" w:rsidR="001311D2" w:rsidRDefault="001311D2" w:rsidP="00B42397">
      <w:pPr>
        <w:tabs>
          <w:tab w:val="left" w:pos="5386"/>
        </w:tabs>
        <w:spacing w:after="80"/>
        <w:rPr>
          <w:rFonts w:cstheme="minorHAnsi"/>
          <w:bCs/>
          <w:color w:val="000000" w:themeColor="text1"/>
        </w:rPr>
      </w:pPr>
    </w:p>
    <w:p w14:paraId="2CDCEB8C" w14:textId="77777777" w:rsidR="003F5DD7" w:rsidRDefault="003F5DD7" w:rsidP="00B42397">
      <w:pPr>
        <w:tabs>
          <w:tab w:val="left" w:pos="5386"/>
        </w:tabs>
        <w:spacing w:after="80"/>
        <w:rPr>
          <w:rFonts w:cstheme="minorHAnsi"/>
          <w:bCs/>
          <w:color w:val="000000" w:themeColor="text1"/>
        </w:rPr>
      </w:pPr>
    </w:p>
    <w:p w14:paraId="08D21BCD" w14:textId="663F7E4B" w:rsidR="00704EC2" w:rsidRDefault="002B3723" w:rsidP="00B42397">
      <w:pPr>
        <w:tabs>
          <w:tab w:val="left" w:pos="5386"/>
        </w:tabs>
        <w:spacing w:after="80"/>
        <w:rPr>
          <w:rFonts w:cstheme="minorHAnsi"/>
          <w:bCs/>
          <w:color w:val="000000" w:themeColor="text1"/>
        </w:rPr>
      </w:pPr>
      <w:r w:rsidRPr="00AA6F47">
        <w:rPr>
          <w:rFonts w:cstheme="minorHAnsi"/>
          <w:bCs/>
          <w:color w:val="000000" w:themeColor="text1"/>
        </w:rPr>
        <w:t xml:space="preserve">Sporządziła: </w:t>
      </w:r>
      <w:r w:rsidR="003F5DD7">
        <w:rPr>
          <w:rFonts w:cstheme="minorHAnsi"/>
          <w:bCs/>
          <w:color w:val="000000" w:themeColor="text1"/>
        </w:rPr>
        <w:t xml:space="preserve">Marta Wawrzyniak </w:t>
      </w:r>
    </w:p>
    <w:p w14:paraId="7D48F215" w14:textId="324D0C4D" w:rsidR="00C97C0C" w:rsidRDefault="004D64B5" w:rsidP="00B42397">
      <w:pPr>
        <w:tabs>
          <w:tab w:val="left" w:pos="5386"/>
        </w:tabs>
        <w:spacing w:after="80"/>
        <w:rPr>
          <w:rFonts w:cstheme="minorHAnsi"/>
          <w:bCs/>
          <w:color w:val="000000" w:themeColor="text1"/>
        </w:rPr>
      </w:pPr>
      <w:r>
        <w:rPr>
          <w:rFonts w:cstheme="minorHAnsi"/>
          <w:bCs/>
          <w:color w:val="000000" w:themeColor="text1"/>
        </w:rPr>
        <w:t>Zatwierdziła:</w:t>
      </w:r>
      <w:r w:rsidR="002B3723" w:rsidRPr="00AA6F47">
        <w:rPr>
          <w:rFonts w:cstheme="minorHAnsi"/>
          <w:bCs/>
          <w:color w:val="000000" w:themeColor="text1"/>
        </w:rPr>
        <w:t xml:space="preserve"> </w:t>
      </w:r>
      <w:r w:rsidR="003F5DD7">
        <w:rPr>
          <w:rFonts w:cstheme="minorHAnsi"/>
          <w:bCs/>
          <w:color w:val="000000" w:themeColor="text1"/>
        </w:rPr>
        <w:t>Katarzyna Sobczyk-Pienio</w:t>
      </w:r>
      <w:r w:rsidR="002B3723" w:rsidRPr="00AA6F47">
        <w:rPr>
          <w:rFonts w:cstheme="minorHAnsi"/>
          <w:bCs/>
          <w:color w:val="000000" w:themeColor="text1"/>
        </w:rPr>
        <w:t xml:space="preserve">      </w:t>
      </w:r>
    </w:p>
    <w:p w14:paraId="192D0B91" w14:textId="702183C7" w:rsidR="00704EC2" w:rsidRDefault="00704EC2" w:rsidP="00B42397">
      <w:pPr>
        <w:tabs>
          <w:tab w:val="left" w:pos="5386"/>
        </w:tabs>
        <w:spacing w:after="80"/>
        <w:rPr>
          <w:rFonts w:cstheme="minorHAnsi"/>
          <w:bCs/>
          <w:color w:val="000000" w:themeColor="text1"/>
        </w:rPr>
      </w:pPr>
    </w:p>
    <w:p w14:paraId="50C95BC8" w14:textId="77777777" w:rsidR="00704EC2" w:rsidRPr="00AA6F47" w:rsidRDefault="00704EC2" w:rsidP="00B42397">
      <w:pPr>
        <w:tabs>
          <w:tab w:val="left" w:pos="5386"/>
        </w:tabs>
        <w:spacing w:after="80"/>
        <w:rPr>
          <w:rFonts w:cstheme="minorHAnsi"/>
          <w:bCs/>
          <w:color w:val="000000" w:themeColor="text1"/>
        </w:rPr>
      </w:pPr>
    </w:p>
    <w:p w14:paraId="562AC8D2" w14:textId="77777777" w:rsidR="00260B25" w:rsidRDefault="00260B25" w:rsidP="007F1459">
      <w:pPr>
        <w:widowControl w:val="0"/>
        <w:spacing w:before="120" w:after="120" w:line="240" w:lineRule="auto"/>
        <w:jc w:val="right"/>
        <w:rPr>
          <w:rFonts w:cstheme="minorHAnsi"/>
          <w:b/>
        </w:rPr>
      </w:pPr>
    </w:p>
    <w:p w14:paraId="07CC852B" w14:textId="46266F34" w:rsidR="00260B25" w:rsidRDefault="00260B25" w:rsidP="007F1459">
      <w:pPr>
        <w:widowControl w:val="0"/>
        <w:spacing w:before="120" w:after="120" w:line="240" w:lineRule="auto"/>
        <w:jc w:val="right"/>
        <w:rPr>
          <w:rFonts w:cstheme="minorHAnsi"/>
          <w:b/>
        </w:rPr>
      </w:pPr>
    </w:p>
    <w:p w14:paraId="4B84FD6C" w14:textId="47FB08C7" w:rsidR="00793BCF" w:rsidRDefault="00793BCF" w:rsidP="007F1459">
      <w:pPr>
        <w:widowControl w:val="0"/>
        <w:spacing w:before="120" w:after="120" w:line="240" w:lineRule="auto"/>
        <w:jc w:val="right"/>
        <w:rPr>
          <w:rFonts w:cstheme="minorHAnsi"/>
          <w:b/>
        </w:rPr>
      </w:pPr>
    </w:p>
    <w:p w14:paraId="048C8D64" w14:textId="1F18F9AA" w:rsidR="00793BCF" w:rsidRDefault="00793BCF" w:rsidP="007F1459">
      <w:pPr>
        <w:widowControl w:val="0"/>
        <w:spacing w:before="120" w:after="120" w:line="240" w:lineRule="auto"/>
        <w:jc w:val="right"/>
        <w:rPr>
          <w:rFonts w:cstheme="minorHAnsi"/>
          <w:b/>
        </w:rPr>
      </w:pPr>
    </w:p>
    <w:p w14:paraId="1C2EBB69" w14:textId="47D87E04" w:rsidR="00793BCF" w:rsidRDefault="00793BCF" w:rsidP="007F1459">
      <w:pPr>
        <w:widowControl w:val="0"/>
        <w:spacing w:before="120" w:after="120" w:line="240" w:lineRule="auto"/>
        <w:jc w:val="right"/>
        <w:rPr>
          <w:rFonts w:cstheme="minorHAnsi"/>
          <w:b/>
        </w:rPr>
      </w:pPr>
    </w:p>
    <w:p w14:paraId="5767353F" w14:textId="2D728AE7" w:rsidR="00793BCF" w:rsidRDefault="00793BCF" w:rsidP="007F1459">
      <w:pPr>
        <w:widowControl w:val="0"/>
        <w:spacing w:before="120" w:after="120" w:line="240" w:lineRule="auto"/>
        <w:jc w:val="right"/>
        <w:rPr>
          <w:rFonts w:cstheme="minorHAnsi"/>
          <w:b/>
        </w:rPr>
      </w:pPr>
    </w:p>
    <w:p w14:paraId="1E4791AB" w14:textId="3AAC071E" w:rsidR="00793BCF" w:rsidRDefault="00793BCF" w:rsidP="007F1459">
      <w:pPr>
        <w:widowControl w:val="0"/>
        <w:spacing w:before="120" w:after="120" w:line="240" w:lineRule="auto"/>
        <w:jc w:val="right"/>
        <w:rPr>
          <w:rFonts w:cstheme="minorHAnsi"/>
          <w:b/>
        </w:rPr>
      </w:pPr>
    </w:p>
    <w:p w14:paraId="7499D400" w14:textId="4C66F67D" w:rsidR="00793BCF" w:rsidRDefault="00793BCF" w:rsidP="007F1459">
      <w:pPr>
        <w:widowControl w:val="0"/>
        <w:spacing w:before="120" w:after="120" w:line="240" w:lineRule="auto"/>
        <w:jc w:val="right"/>
        <w:rPr>
          <w:rFonts w:cstheme="minorHAnsi"/>
          <w:b/>
        </w:rPr>
      </w:pPr>
    </w:p>
    <w:p w14:paraId="5954BD38" w14:textId="5D82C8E8" w:rsidR="00CA65B6" w:rsidRPr="00AA6F47" w:rsidRDefault="00CA65B6" w:rsidP="007F1459">
      <w:pPr>
        <w:widowControl w:val="0"/>
        <w:spacing w:before="120" w:after="120" w:line="240" w:lineRule="auto"/>
        <w:jc w:val="right"/>
        <w:rPr>
          <w:rFonts w:cstheme="minorHAnsi"/>
          <w:b/>
        </w:rPr>
      </w:pPr>
      <w:r w:rsidRPr="00AA6F47">
        <w:rPr>
          <w:rFonts w:cstheme="minorHAnsi"/>
          <w:b/>
        </w:rPr>
        <w:lastRenderedPageBreak/>
        <w:t>Załącznik nr 2 do SIWZ. wzór</w:t>
      </w:r>
      <w:r w:rsidRPr="00AA6F47">
        <w:rPr>
          <w:rFonts w:cstheme="minorHAnsi"/>
          <w:b/>
          <w:color w:val="FF0000"/>
        </w:rPr>
        <w:t xml:space="preserve"> </w:t>
      </w:r>
      <w:r w:rsidRPr="00AA6F47">
        <w:rPr>
          <w:rFonts w:cstheme="minorHAnsi"/>
          <w:b/>
          <w:color w:val="000000"/>
        </w:rPr>
        <w:t>oświadczenia Wykonawcy o spełnieniu warunków udziału w postępowaniu oraz o nie podleganiu wykluczeniu</w:t>
      </w:r>
    </w:p>
    <w:p w14:paraId="22EBF38C" w14:textId="77777777" w:rsidR="005F0667" w:rsidRPr="00AA6F47" w:rsidRDefault="005F0667" w:rsidP="00EF558B">
      <w:pPr>
        <w:spacing w:after="0"/>
        <w:ind w:left="5246" w:firstLine="708"/>
        <w:rPr>
          <w:rFonts w:cstheme="minorHAnsi"/>
          <w:b/>
        </w:rPr>
      </w:pPr>
    </w:p>
    <w:p w14:paraId="50EB1268" w14:textId="77777777" w:rsidR="00CA65B6" w:rsidRPr="00AA6F47" w:rsidRDefault="00CA65B6" w:rsidP="00CA65B6">
      <w:pPr>
        <w:spacing w:after="0"/>
        <w:rPr>
          <w:rFonts w:cstheme="minorHAnsi"/>
          <w:b/>
        </w:rPr>
      </w:pPr>
    </w:p>
    <w:p w14:paraId="652E03BC" w14:textId="77777777" w:rsidR="00CA65B6" w:rsidRPr="00AA6F47" w:rsidRDefault="00CA65B6" w:rsidP="00EF558B">
      <w:pPr>
        <w:spacing w:after="0"/>
        <w:ind w:left="5246" w:firstLine="708"/>
        <w:rPr>
          <w:rFonts w:cstheme="minorHAnsi"/>
          <w:b/>
        </w:rPr>
      </w:pPr>
    </w:p>
    <w:p w14:paraId="315228FA" w14:textId="77777777" w:rsidR="00EF558B" w:rsidRPr="00AA6F47" w:rsidRDefault="00EF558B" w:rsidP="00CA65B6">
      <w:pPr>
        <w:spacing w:after="0"/>
        <w:ind w:left="5246" w:firstLine="708"/>
        <w:jc w:val="right"/>
        <w:rPr>
          <w:rFonts w:cstheme="minorHAnsi"/>
          <w:b/>
        </w:rPr>
      </w:pPr>
      <w:r w:rsidRPr="00AA6F47">
        <w:rPr>
          <w:rFonts w:cstheme="minorHAnsi"/>
          <w:b/>
        </w:rPr>
        <w:t>Zamawiający:</w:t>
      </w:r>
    </w:p>
    <w:p w14:paraId="37FAC4F4" w14:textId="77777777" w:rsidR="00CA65B6" w:rsidRPr="00AA6F47" w:rsidRDefault="00CA65B6" w:rsidP="00CA65B6">
      <w:pPr>
        <w:widowControl w:val="0"/>
        <w:tabs>
          <w:tab w:val="left" w:pos="3060"/>
        </w:tabs>
        <w:autoSpaceDE w:val="0"/>
        <w:autoSpaceDN w:val="0"/>
        <w:adjustRightInd w:val="0"/>
        <w:spacing w:after="0" w:line="240" w:lineRule="auto"/>
        <w:jc w:val="right"/>
        <w:rPr>
          <w:rFonts w:cstheme="minorHAnsi"/>
          <w:color w:val="000000"/>
        </w:rPr>
      </w:pPr>
      <w:r w:rsidRPr="00AA6F47">
        <w:rPr>
          <w:rFonts w:cstheme="minorHAnsi"/>
          <w:color w:val="000000"/>
          <w:highlight w:val="white"/>
        </w:rPr>
        <w:t>Powiat Oleśnicki</w:t>
      </w:r>
    </w:p>
    <w:p w14:paraId="2A629F15" w14:textId="77777777" w:rsidR="00CA65B6" w:rsidRPr="00AA6F47" w:rsidRDefault="00CA65B6" w:rsidP="00CA65B6">
      <w:pPr>
        <w:widowControl w:val="0"/>
        <w:tabs>
          <w:tab w:val="left" w:pos="3060"/>
        </w:tabs>
        <w:autoSpaceDE w:val="0"/>
        <w:autoSpaceDN w:val="0"/>
        <w:adjustRightInd w:val="0"/>
        <w:spacing w:after="0" w:line="240" w:lineRule="auto"/>
        <w:jc w:val="right"/>
        <w:rPr>
          <w:rFonts w:cstheme="minorHAnsi"/>
          <w:color w:val="000000"/>
        </w:rPr>
      </w:pPr>
      <w:r w:rsidRPr="00AA6F47">
        <w:rPr>
          <w:rFonts w:cstheme="minorHAnsi"/>
          <w:color w:val="000000"/>
        </w:rPr>
        <w:tab/>
      </w:r>
      <w:r w:rsidRPr="00AA6F47">
        <w:rPr>
          <w:rFonts w:cstheme="minorHAnsi"/>
          <w:color w:val="000000"/>
          <w:highlight w:val="white"/>
        </w:rPr>
        <w:t>ul. J. Słowackiego 10</w:t>
      </w:r>
    </w:p>
    <w:p w14:paraId="247DA553" w14:textId="77777777" w:rsidR="00CA65B6" w:rsidRPr="00AA6F47" w:rsidRDefault="00CA65B6" w:rsidP="00CA65B6">
      <w:pPr>
        <w:ind w:left="5954"/>
        <w:jc w:val="right"/>
        <w:rPr>
          <w:rFonts w:cstheme="minorHAnsi"/>
          <w:color w:val="000000"/>
        </w:rPr>
      </w:pPr>
      <w:r w:rsidRPr="00AA6F47">
        <w:rPr>
          <w:rFonts w:cstheme="minorHAnsi"/>
          <w:color w:val="000000"/>
          <w:highlight w:val="white"/>
        </w:rPr>
        <w:t>56-400</w:t>
      </w:r>
      <w:r w:rsidRPr="00AA6F47">
        <w:rPr>
          <w:rFonts w:cstheme="minorHAnsi"/>
          <w:color w:val="000000"/>
        </w:rPr>
        <w:t xml:space="preserve"> </w:t>
      </w:r>
      <w:r w:rsidRPr="00AA6F47">
        <w:rPr>
          <w:rFonts w:cstheme="minorHAnsi"/>
          <w:color w:val="000000"/>
          <w:highlight w:val="white"/>
        </w:rPr>
        <w:t>Oleśnica</w:t>
      </w:r>
    </w:p>
    <w:p w14:paraId="033C1994" w14:textId="77777777" w:rsidR="00EF558B" w:rsidRPr="00AA6F47" w:rsidRDefault="00CA65B6" w:rsidP="00D3616C">
      <w:pPr>
        <w:jc w:val="right"/>
        <w:rPr>
          <w:rFonts w:cstheme="minorHAnsi"/>
          <w:i/>
        </w:rPr>
      </w:pPr>
      <w:r w:rsidRPr="00AA6F47">
        <w:rPr>
          <w:rFonts w:cstheme="minorHAnsi"/>
          <w:i/>
        </w:rPr>
        <w:t xml:space="preserve"> </w:t>
      </w:r>
      <w:r w:rsidR="00EF558B" w:rsidRPr="00AA6F47">
        <w:rPr>
          <w:rFonts w:cstheme="minorHAnsi"/>
          <w:i/>
        </w:rPr>
        <w:t>(pełna nazwa/firma, adres)</w:t>
      </w:r>
    </w:p>
    <w:p w14:paraId="33ADEDA0" w14:textId="77777777" w:rsidR="00EF558B" w:rsidRPr="00AA6F47" w:rsidRDefault="00EF558B" w:rsidP="00EF558B">
      <w:pPr>
        <w:spacing w:after="0"/>
        <w:rPr>
          <w:rFonts w:cstheme="minorHAnsi"/>
          <w:b/>
        </w:rPr>
      </w:pPr>
      <w:r w:rsidRPr="00AA6F47">
        <w:rPr>
          <w:rFonts w:cstheme="minorHAnsi"/>
          <w:b/>
        </w:rPr>
        <w:t>Wykonawca:</w:t>
      </w:r>
    </w:p>
    <w:p w14:paraId="3281E912" w14:textId="4C2767EC" w:rsidR="00EF558B" w:rsidRPr="00AA6F47" w:rsidRDefault="00EF558B" w:rsidP="00EF558B">
      <w:pPr>
        <w:spacing w:after="0" w:line="480" w:lineRule="auto"/>
        <w:ind w:right="5954"/>
        <w:rPr>
          <w:rFonts w:cstheme="minorHAnsi"/>
        </w:rPr>
      </w:pPr>
      <w:r w:rsidRPr="00AA6F47">
        <w:rPr>
          <w:rFonts w:cstheme="minorHAnsi"/>
        </w:rPr>
        <w:t>……………………………………………………</w:t>
      </w:r>
    </w:p>
    <w:p w14:paraId="3CD72F21" w14:textId="77777777" w:rsidR="00EF558B" w:rsidRPr="00AA6F47" w:rsidRDefault="00EF558B" w:rsidP="00EF558B">
      <w:pPr>
        <w:ind w:right="5953"/>
        <w:rPr>
          <w:rFonts w:cstheme="minorHAnsi"/>
          <w:i/>
        </w:rPr>
      </w:pPr>
      <w:r w:rsidRPr="00AA6F47">
        <w:rPr>
          <w:rFonts w:cstheme="minorHAnsi"/>
          <w:i/>
        </w:rPr>
        <w:t>(pełna nazwa/firma, adres, w zależności od podmiotu: NIP/PESEL, KRS/</w:t>
      </w:r>
      <w:proofErr w:type="spellStart"/>
      <w:r w:rsidRPr="00AA6F47">
        <w:rPr>
          <w:rFonts w:cstheme="minorHAnsi"/>
          <w:i/>
        </w:rPr>
        <w:t>CEiDG</w:t>
      </w:r>
      <w:proofErr w:type="spellEnd"/>
      <w:r w:rsidRPr="00AA6F47">
        <w:rPr>
          <w:rFonts w:cstheme="minorHAnsi"/>
          <w:i/>
        </w:rPr>
        <w:t>)</w:t>
      </w:r>
    </w:p>
    <w:p w14:paraId="2637EBCB" w14:textId="77777777" w:rsidR="00EF558B" w:rsidRPr="00AA6F47" w:rsidRDefault="00EF558B" w:rsidP="00EF558B">
      <w:pPr>
        <w:spacing w:after="0"/>
        <w:rPr>
          <w:rFonts w:cstheme="minorHAnsi"/>
          <w:u w:val="single"/>
        </w:rPr>
      </w:pPr>
      <w:r w:rsidRPr="00AA6F47">
        <w:rPr>
          <w:rFonts w:cstheme="minorHAnsi"/>
          <w:u w:val="single"/>
        </w:rPr>
        <w:t>reprezentowany przez:</w:t>
      </w:r>
    </w:p>
    <w:p w14:paraId="4A5D8650" w14:textId="1ECAA08D" w:rsidR="00EF558B" w:rsidRPr="00AA6F47" w:rsidRDefault="00EF558B" w:rsidP="00EF558B">
      <w:pPr>
        <w:spacing w:after="0" w:line="480" w:lineRule="auto"/>
        <w:ind w:right="5954"/>
        <w:rPr>
          <w:rFonts w:cstheme="minorHAnsi"/>
        </w:rPr>
      </w:pPr>
      <w:r w:rsidRPr="00AA6F47">
        <w:rPr>
          <w:rFonts w:cstheme="minorHAnsi"/>
        </w:rPr>
        <w:t>……………………………………………………</w:t>
      </w:r>
    </w:p>
    <w:p w14:paraId="00F6946A" w14:textId="61D94110" w:rsidR="00EF558B" w:rsidRPr="00AA6F47" w:rsidRDefault="00EF558B" w:rsidP="00CA65B6">
      <w:pPr>
        <w:spacing w:after="0"/>
        <w:ind w:right="5953"/>
        <w:rPr>
          <w:rFonts w:cstheme="minorHAnsi"/>
          <w:i/>
        </w:rPr>
      </w:pPr>
      <w:r w:rsidRPr="00AA6F47">
        <w:rPr>
          <w:rFonts w:cstheme="minorHAnsi"/>
          <w:i/>
        </w:rPr>
        <w:t>(imię, nazwisko,</w:t>
      </w:r>
      <w:r w:rsidR="00D3616C">
        <w:rPr>
          <w:rFonts w:cstheme="minorHAnsi"/>
          <w:i/>
        </w:rPr>
        <w:t xml:space="preserve"> </w:t>
      </w:r>
      <w:r w:rsidRPr="00AA6F47">
        <w:rPr>
          <w:rFonts w:cstheme="minorHAnsi"/>
          <w:i/>
        </w:rPr>
        <w:t>stanowisko/podstawa do reprezentacji)</w:t>
      </w:r>
    </w:p>
    <w:p w14:paraId="0EA868D3" w14:textId="77777777" w:rsidR="00EF558B" w:rsidRPr="00AA6F47" w:rsidRDefault="00EF558B" w:rsidP="00EF558B">
      <w:pPr>
        <w:rPr>
          <w:rFonts w:cstheme="minorHAnsi"/>
        </w:rPr>
      </w:pPr>
    </w:p>
    <w:p w14:paraId="6DCA109C" w14:textId="77777777" w:rsidR="00EF558B" w:rsidRPr="00AA6F47" w:rsidRDefault="00EF558B" w:rsidP="00EF558B">
      <w:pPr>
        <w:spacing w:after="120" w:line="360" w:lineRule="auto"/>
        <w:jc w:val="center"/>
        <w:rPr>
          <w:rFonts w:cstheme="minorHAnsi"/>
          <w:b/>
          <w:u w:val="single"/>
        </w:rPr>
      </w:pPr>
      <w:r w:rsidRPr="00AA6F47">
        <w:rPr>
          <w:rFonts w:cstheme="minorHAnsi"/>
          <w:b/>
          <w:u w:val="single"/>
        </w:rPr>
        <w:t xml:space="preserve">Oświadczenie wykonawcy </w:t>
      </w:r>
    </w:p>
    <w:p w14:paraId="7BEC3195" w14:textId="77777777" w:rsidR="00EF558B" w:rsidRPr="00AA6F47" w:rsidRDefault="00EF558B" w:rsidP="00EF558B">
      <w:pPr>
        <w:spacing w:after="0" w:line="360" w:lineRule="auto"/>
        <w:jc w:val="center"/>
        <w:rPr>
          <w:rFonts w:cstheme="minorHAnsi"/>
          <w:b/>
        </w:rPr>
      </w:pPr>
      <w:r w:rsidRPr="00AA6F47">
        <w:rPr>
          <w:rFonts w:cstheme="minorHAnsi"/>
          <w:b/>
        </w:rPr>
        <w:t xml:space="preserve">składane na podstawie art. 25a ust. 1 ustawy z dnia 29 stycznia 2004 r. </w:t>
      </w:r>
    </w:p>
    <w:p w14:paraId="2F3721EF" w14:textId="77777777" w:rsidR="00EF558B" w:rsidRPr="00AA6F47" w:rsidRDefault="00EF558B" w:rsidP="00EF558B">
      <w:pPr>
        <w:spacing w:after="0" w:line="360" w:lineRule="auto"/>
        <w:jc w:val="center"/>
        <w:rPr>
          <w:rFonts w:cstheme="minorHAnsi"/>
          <w:b/>
        </w:rPr>
      </w:pPr>
      <w:r w:rsidRPr="00AA6F47">
        <w:rPr>
          <w:rFonts w:cstheme="minorHAnsi"/>
          <w:b/>
        </w:rPr>
        <w:t xml:space="preserve">Prawo zamówień publicznych (dalej jako: ustawa </w:t>
      </w:r>
      <w:proofErr w:type="spellStart"/>
      <w:r w:rsidRPr="00AA6F47">
        <w:rPr>
          <w:rFonts w:cstheme="minorHAnsi"/>
          <w:b/>
        </w:rPr>
        <w:t>Pzp</w:t>
      </w:r>
      <w:proofErr w:type="spellEnd"/>
      <w:r w:rsidRPr="00AA6F47">
        <w:rPr>
          <w:rFonts w:cstheme="minorHAnsi"/>
          <w:b/>
        </w:rPr>
        <w:t xml:space="preserve">), </w:t>
      </w:r>
    </w:p>
    <w:p w14:paraId="711D8A97" w14:textId="77777777" w:rsidR="00EF558B" w:rsidRPr="00AA6F47" w:rsidRDefault="00EF558B" w:rsidP="00EF558B">
      <w:pPr>
        <w:spacing w:before="120" w:after="0" w:line="360" w:lineRule="auto"/>
        <w:jc w:val="center"/>
        <w:rPr>
          <w:rFonts w:cstheme="minorHAnsi"/>
          <w:b/>
          <w:u w:val="single"/>
        </w:rPr>
      </w:pPr>
      <w:r w:rsidRPr="00AA6F47">
        <w:rPr>
          <w:rFonts w:cstheme="minorHAnsi"/>
          <w:b/>
          <w:u w:val="single"/>
        </w:rPr>
        <w:t>DOTYCZĄCE PRZESŁANEK WYKLUCZENIA Z POSTĘPOWANIA</w:t>
      </w:r>
    </w:p>
    <w:p w14:paraId="155AA89C" w14:textId="77777777" w:rsidR="00EF558B" w:rsidRPr="00AA6F47" w:rsidRDefault="00EF558B" w:rsidP="00EF558B">
      <w:pPr>
        <w:spacing w:after="0" w:line="360" w:lineRule="auto"/>
        <w:jc w:val="both"/>
        <w:rPr>
          <w:rFonts w:cstheme="minorHAnsi"/>
        </w:rPr>
      </w:pPr>
    </w:p>
    <w:p w14:paraId="520335EC" w14:textId="0D7E24EA" w:rsidR="00EF558B" w:rsidRPr="00AA6F47" w:rsidRDefault="00EF558B" w:rsidP="009F1853">
      <w:pPr>
        <w:widowControl w:val="0"/>
        <w:tabs>
          <w:tab w:val="left" w:pos="1391"/>
          <w:tab w:val="left" w:leader="dot" w:pos="6611"/>
          <w:tab w:val="left" w:leader="dot" w:pos="8951"/>
        </w:tabs>
        <w:autoSpaceDE w:val="0"/>
        <w:autoSpaceDN w:val="0"/>
        <w:adjustRightInd w:val="0"/>
        <w:spacing w:before="60" w:after="60" w:line="240" w:lineRule="auto"/>
        <w:jc w:val="both"/>
        <w:rPr>
          <w:rFonts w:cstheme="minorHAnsi"/>
          <w:b/>
          <w:i/>
          <w:color w:val="000000"/>
        </w:rPr>
      </w:pPr>
      <w:r w:rsidRPr="00AA6F47">
        <w:rPr>
          <w:rFonts w:cstheme="minorHAnsi"/>
        </w:rPr>
        <w:t>Na potrzeby postępowania o udzielenie zamówienia publicznego</w:t>
      </w:r>
      <w:r w:rsidR="00624683" w:rsidRPr="00AA6F47">
        <w:rPr>
          <w:rFonts w:cstheme="minorHAnsi"/>
        </w:rPr>
        <w:t xml:space="preserve"> </w:t>
      </w:r>
      <w:r w:rsidRPr="00AA6F47">
        <w:rPr>
          <w:rFonts w:cstheme="minorHAnsi"/>
        </w:rPr>
        <w:t>pn</w:t>
      </w:r>
      <w:r w:rsidRPr="00044164">
        <w:rPr>
          <w:rFonts w:cstheme="minorHAnsi"/>
        </w:rPr>
        <w:t xml:space="preserve">. </w:t>
      </w:r>
      <w:r w:rsidR="00735433" w:rsidRPr="00044164">
        <w:rPr>
          <w:rFonts w:cstheme="minorHAnsi"/>
          <w:i/>
        </w:rPr>
        <w:t>„</w:t>
      </w:r>
      <w:r w:rsidR="00735433" w:rsidRPr="00044164">
        <w:rPr>
          <w:rFonts w:cstheme="minorHAnsi"/>
          <w:b/>
          <w:i/>
        </w:rPr>
        <w:t>Przebudowa i zmiana sposobu użytkowania pomieszczeń garażowych na archiwum zakładowe Starostwa Powiatowego w Oleśnicy </w:t>
      </w:r>
      <w:r w:rsidR="00735433" w:rsidRPr="00044164">
        <w:rPr>
          <w:rFonts w:cstheme="minorHAnsi"/>
          <w:b/>
          <w:bCs/>
          <w:i/>
          <w:iCs/>
        </w:rPr>
        <w:t>”</w:t>
      </w:r>
      <w:r w:rsidR="005D3CA9" w:rsidRPr="00044164">
        <w:rPr>
          <w:rFonts w:cstheme="minorHAnsi"/>
        </w:rPr>
        <w:t xml:space="preserve"> , </w:t>
      </w:r>
      <w:r w:rsidRPr="00044164">
        <w:rPr>
          <w:rFonts w:cstheme="minorHAnsi"/>
        </w:rPr>
        <w:t>p</w:t>
      </w:r>
      <w:r w:rsidRPr="00AA6F47">
        <w:rPr>
          <w:rFonts w:cstheme="minorHAnsi"/>
        </w:rPr>
        <w:t xml:space="preserve">rowadzonego przez </w:t>
      </w:r>
      <w:r w:rsidR="005F0667" w:rsidRPr="00AA6F47">
        <w:rPr>
          <w:rFonts w:cstheme="minorHAnsi"/>
        </w:rPr>
        <w:t xml:space="preserve">Powiat Oleśnicki </w:t>
      </w:r>
      <w:r w:rsidRPr="00AA6F47">
        <w:rPr>
          <w:rFonts w:cstheme="minorHAnsi"/>
        </w:rPr>
        <w:t>oświadczam, co następuje:</w:t>
      </w:r>
    </w:p>
    <w:p w14:paraId="603882FD" w14:textId="77777777" w:rsidR="00EF558B" w:rsidRPr="00AA6F47" w:rsidRDefault="00EF558B" w:rsidP="00624683">
      <w:pPr>
        <w:spacing w:after="0" w:line="360" w:lineRule="auto"/>
        <w:jc w:val="both"/>
        <w:rPr>
          <w:rFonts w:cstheme="minorHAnsi"/>
        </w:rPr>
      </w:pPr>
    </w:p>
    <w:p w14:paraId="7305FF18" w14:textId="77777777" w:rsidR="00EF558B" w:rsidRPr="00AA6F47" w:rsidRDefault="00EF558B" w:rsidP="00EF558B">
      <w:pPr>
        <w:shd w:val="clear" w:color="auto" w:fill="BFBFBF" w:themeFill="background1" w:themeFillShade="BF"/>
        <w:spacing w:after="0" w:line="360" w:lineRule="auto"/>
        <w:rPr>
          <w:rFonts w:cstheme="minorHAnsi"/>
          <w:b/>
        </w:rPr>
      </w:pPr>
      <w:r w:rsidRPr="00AA6F47">
        <w:rPr>
          <w:rFonts w:cstheme="minorHAnsi"/>
          <w:b/>
        </w:rPr>
        <w:t>OŚWIADCZENIA DOTYCZĄCE WYKONAWCY:</w:t>
      </w:r>
    </w:p>
    <w:p w14:paraId="48183E18" w14:textId="77777777" w:rsidR="00EF558B" w:rsidRPr="00AA6F47" w:rsidRDefault="00EF558B" w:rsidP="00EF558B">
      <w:pPr>
        <w:pStyle w:val="Akapitzlist"/>
        <w:spacing w:after="0" w:line="360" w:lineRule="auto"/>
        <w:jc w:val="both"/>
        <w:rPr>
          <w:rFonts w:cstheme="minorHAnsi"/>
        </w:rPr>
      </w:pPr>
    </w:p>
    <w:p w14:paraId="6512FAA7" w14:textId="77777777" w:rsidR="00EF558B" w:rsidRPr="00AA6F47" w:rsidRDefault="00EF558B" w:rsidP="00225C8F">
      <w:pPr>
        <w:pStyle w:val="Akapitzlist"/>
        <w:numPr>
          <w:ilvl w:val="0"/>
          <w:numId w:val="2"/>
        </w:numPr>
        <w:spacing w:after="0" w:line="360" w:lineRule="auto"/>
        <w:jc w:val="both"/>
        <w:rPr>
          <w:rFonts w:cstheme="minorHAnsi"/>
        </w:rPr>
      </w:pPr>
      <w:r w:rsidRPr="00AA6F47">
        <w:rPr>
          <w:rFonts w:cstheme="minorHAnsi"/>
        </w:rPr>
        <w:t xml:space="preserve">Oświadczam, że nie podlegam wykluczeniu z postępowania na podstawie </w:t>
      </w:r>
      <w:r w:rsidRPr="00AA6F47">
        <w:rPr>
          <w:rFonts w:cstheme="minorHAnsi"/>
        </w:rPr>
        <w:br/>
        <w:t xml:space="preserve">art. 24 ust 1 pkt 12-23 ustawy </w:t>
      </w:r>
      <w:proofErr w:type="spellStart"/>
      <w:r w:rsidRPr="00AA6F47">
        <w:rPr>
          <w:rFonts w:cstheme="minorHAnsi"/>
        </w:rPr>
        <w:t>Pzp</w:t>
      </w:r>
      <w:proofErr w:type="spellEnd"/>
      <w:r w:rsidRPr="00AA6F47">
        <w:rPr>
          <w:rFonts w:cstheme="minorHAnsi"/>
        </w:rPr>
        <w:t>.</w:t>
      </w:r>
      <w:r w:rsidR="00517D1B" w:rsidRPr="00AA6F47">
        <w:rPr>
          <w:rFonts w:cstheme="minorHAnsi"/>
        </w:rPr>
        <w:t xml:space="preserve"> </w:t>
      </w:r>
      <w:r w:rsidR="00517D1B" w:rsidRPr="000C7107">
        <w:rPr>
          <w:rFonts w:cstheme="minorHAnsi"/>
        </w:rPr>
        <w:t xml:space="preserve">oraz art. 24 ust. 5 </w:t>
      </w:r>
      <w:r w:rsidR="00CB5AB6" w:rsidRPr="000C7107">
        <w:rPr>
          <w:rFonts w:cstheme="minorHAnsi"/>
        </w:rPr>
        <w:t xml:space="preserve"> pkt</w:t>
      </w:r>
      <w:r w:rsidR="005D3CA9" w:rsidRPr="000C7107">
        <w:rPr>
          <w:rFonts w:cstheme="minorHAnsi"/>
        </w:rPr>
        <w:t>. 1</w:t>
      </w:r>
      <w:r w:rsidR="00CB5AB6" w:rsidRPr="000C7107">
        <w:rPr>
          <w:rFonts w:cstheme="minorHAnsi"/>
        </w:rPr>
        <w:t>.</w:t>
      </w:r>
    </w:p>
    <w:p w14:paraId="2426D401" w14:textId="77777777" w:rsidR="00EF558B" w:rsidRPr="00AA6F47" w:rsidRDefault="00EF558B" w:rsidP="00EF558B">
      <w:pPr>
        <w:spacing w:after="0" w:line="360" w:lineRule="auto"/>
        <w:jc w:val="both"/>
        <w:rPr>
          <w:rFonts w:cstheme="minorHAnsi"/>
          <w:i/>
        </w:rPr>
      </w:pPr>
    </w:p>
    <w:p w14:paraId="0FF19413" w14:textId="5E7E1690" w:rsidR="00EF558B" w:rsidRPr="00AA6F47" w:rsidRDefault="00EF558B" w:rsidP="00EF558B">
      <w:pPr>
        <w:spacing w:after="0" w:line="360" w:lineRule="auto"/>
        <w:jc w:val="both"/>
        <w:rPr>
          <w:rFonts w:cstheme="minorHAnsi"/>
        </w:rPr>
      </w:pPr>
      <w:r w:rsidRPr="00AA6F47">
        <w:rPr>
          <w:rFonts w:cstheme="minorHAnsi"/>
        </w:rPr>
        <w:t>…………….…….</w:t>
      </w:r>
      <w:r w:rsidRPr="00AA6F47">
        <w:rPr>
          <w:rFonts w:cstheme="minorHAnsi"/>
          <w:i/>
        </w:rPr>
        <w:t>(miejscowość),</w:t>
      </w:r>
      <w:r w:rsidRPr="00AA6F47">
        <w:rPr>
          <w:rFonts w:cstheme="minorHAnsi"/>
        </w:rPr>
        <w:t xml:space="preserve">dnia ………….……. r. </w:t>
      </w:r>
    </w:p>
    <w:p w14:paraId="41CA52C7" w14:textId="77777777" w:rsidR="00EF558B" w:rsidRPr="00AA6F47" w:rsidRDefault="00EF558B" w:rsidP="00EF558B">
      <w:pPr>
        <w:spacing w:after="0" w:line="360" w:lineRule="auto"/>
        <w:jc w:val="both"/>
        <w:rPr>
          <w:rFonts w:cstheme="minorHAnsi"/>
        </w:rPr>
      </w:pPr>
      <w:r w:rsidRPr="00AA6F47">
        <w:rPr>
          <w:rFonts w:cstheme="minorHAnsi"/>
        </w:rPr>
        <w:tab/>
      </w:r>
      <w:r w:rsidRPr="00AA6F47">
        <w:rPr>
          <w:rFonts w:cstheme="minorHAnsi"/>
        </w:rPr>
        <w:tab/>
      </w:r>
      <w:r w:rsidRPr="00AA6F47">
        <w:rPr>
          <w:rFonts w:cstheme="minorHAnsi"/>
        </w:rPr>
        <w:tab/>
      </w:r>
      <w:r w:rsidRPr="00AA6F47">
        <w:rPr>
          <w:rFonts w:cstheme="minorHAnsi"/>
        </w:rPr>
        <w:tab/>
      </w:r>
      <w:r w:rsidRPr="00AA6F47">
        <w:rPr>
          <w:rFonts w:cstheme="minorHAnsi"/>
        </w:rPr>
        <w:tab/>
      </w:r>
      <w:r w:rsidRPr="00AA6F47">
        <w:rPr>
          <w:rFonts w:cstheme="minorHAnsi"/>
        </w:rPr>
        <w:tab/>
      </w:r>
      <w:r w:rsidRPr="00AA6F47">
        <w:rPr>
          <w:rFonts w:cstheme="minorHAnsi"/>
        </w:rPr>
        <w:tab/>
        <w:t>…………………………………………</w:t>
      </w:r>
    </w:p>
    <w:p w14:paraId="09D67247" w14:textId="77777777" w:rsidR="00EF558B" w:rsidRPr="00AA6F47" w:rsidRDefault="00EF558B" w:rsidP="00EF558B">
      <w:pPr>
        <w:spacing w:after="0" w:line="360" w:lineRule="auto"/>
        <w:ind w:left="5664" w:firstLine="708"/>
        <w:jc w:val="both"/>
        <w:rPr>
          <w:rFonts w:cstheme="minorHAnsi"/>
          <w:i/>
        </w:rPr>
      </w:pPr>
      <w:r w:rsidRPr="00AA6F47">
        <w:rPr>
          <w:rFonts w:cstheme="minorHAnsi"/>
          <w:i/>
        </w:rPr>
        <w:t>(podpis)</w:t>
      </w:r>
    </w:p>
    <w:p w14:paraId="02EABEA6" w14:textId="77777777" w:rsidR="00EF558B" w:rsidRPr="00AA6F47" w:rsidRDefault="00EF558B" w:rsidP="00EF558B">
      <w:pPr>
        <w:spacing w:after="0" w:line="360" w:lineRule="auto"/>
        <w:ind w:left="5664" w:firstLine="708"/>
        <w:jc w:val="both"/>
        <w:rPr>
          <w:rFonts w:cstheme="minorHAnsi"/>
          <w:i/>
        </w:rPr>
      </w:pPr>
    </w:p>
    <w:p w14:paraId="02A0AA45" w14:textId="33B93FD6" w:rsidR="00EF558B" w:rsidRPr="00AA6F47" w:rsidRDefault="00EF558B" w:rsidP="00EF558B">
      <w:pPr>
        <w:spacing w:after="0" w:line="360" w:lineRule="auto"/>
        <w:jc w:val="both"/>
        <w:rPr>
          <w:rFonts w:cstheme="minorHAnsi"/>
        </w:rPr>
      </w:pPr>
      <w:r w:rsidRPr="00AA6F47">
        <w:rPr>
          <w:rFonts w:cstheme="minorHAnsi"/>
        </w:rPr>
        <w:t xml:space="preserve">Oświadczam, że zachodzą w stosunku do mnie podstawy wykluczenia z postępowania na podstawie art. …………. ustawy </w:t>
      </w:r>
      <w:proofErr w:type="spellStart"/>
      <w:r w:rsidRPr="00AA6F47">
        <w:rPr>
          <w:rFonts w:cstheme="minorHAnsi"/>
        </w:rPr>
        <w:t>Pzp</w:t>
      </w:r>
      <w:proofErr w:type="spellEnd"/>
      <w:r w:rsidR="005F239C">
        <w:rPr>
          <w:rFonts w:cstheme="minorHAnsi"/>
        </w:rPr>
        <w:t xml:space="preserve"> </w:t>
      </w:r>
      <w:r w:rsidRPr="00AA6F47">
        <w:rPr>
          <w:rFonts w:cstheme="minorHAnsi"/>
          <w:i/>
        </w:rPr>
        <w:t>(podać mającą zastosowanie podstawę wykluczenia spośród wymienionych w</w:t>
      </w:r>
      <w:r w:rsidR="005F239C">
        <w:rPr>
          <w:rFonts w:cstheme="minorHAnsi"/>
          <w:i/>
        </w:rPr>
        <w:t> </w:t>
      </w:r>
      <w:r w:rsidRPr="00AA6F47">
        <w:rPr>
          <w:rFonts w:cstheme="minorHAnsi"/>
          <w:i/>
        </w:rPr>
        <w:t>art. 24 ust. 1 pkt 13-14, 16-20</w:t>
      </w:r>
      <w:r w:rsidR="00517D1B" w:rsidRPr="00AA6F47">
        <w:rPr>
          <w:rFonts w:cstheme="minorHAnsi"/>
          <w:i/>
        </w:rPr>
        <w:t xml:space="preserve"> </w:t>
      </w:r>
      <w:r w:rsidR="00517D1B" w:rsidRPr="00CC576F">
        <w:rPr>
          <w:rFonts w:cstheme="minorHAnsi"/>
          <w:i/>
        </w:rPr>
        <w:t>oraz ust. 5</w:t>
      </w:r>
      <w:r w:rsidR="005D3CA9" w:rsidRPr="00CC576F">
        <w:rPr>
          <w:rFonts w:cstheme="minorHAnsi"/>
          <w:i/>
        </w:rPr>
        <w:t xml:space="preserve"> pkt 1</w:t>
      </w:r>
      <w:r w:rsidRPr="00CC576F">
        <w:rPr>
          <w:rFonts w:cstheme="minorHAnsi"/>
          <w:i/>
        </w:rPr>
        <w:t>).</w:t>
      </w:r>
      <w:r w:rsidR="00444CA2">
        <w:rPr>
          <w:rFonts w:cstheme="minorHAnsi"/>
          <w:i/>
        </w:rPr>
        <w:t xml:space="preserve"> </w:t>
      </w:r>
      <w:r w:rsidRPr="00AA6F47">
        <w:rPr>
          <w:rFonts w:cstheme="minorHAnsi"/>
        </w:rPr>
        <w:t xml:space="preserve">Jednocześnie oświadczam, że w związku z ww. okolicznością, na podstawie art. 24 ust. 8 ustawy </w:t>
      </w:r>
      <w:proofErr w:type="spellStart"/>
      <w:r w:rsidRPr="00AA6F47">
        <w:rPr>
          <w:rFonts w:cstheme="minorHAnsi"/>
        </w:rPr>
        <w:t>Pzp</w:t>
      </w:r>
      <w:proofErr w:type="spellEnd"/>
      <w:r w:rsidRPr="00AA6F47">
        <w:rPr>
          <w:rFonts w:cstheme="minorHAnsi"/>
        </w:rPr>
        <w:t xml:space="preserve"> podjąłem następujące środki naprawcze: ………………………………………………………………………………………………………………..</w:t>
      </w:r>
    </w:p>
    <w:p w14:paraId="68B0C2E0" w14:textId="77777777" w:rsidR="00EF558B" w:rsidRPr="00AA6F47" w:rsidRDefault="00EF558B" w:rsidP="00EF558B">
      <w:pPr>
        <w:spacing w:after="0" w:line="360" w:lineRule="auto"/>
        <w:jc w:val="both"/>
        <w:rPr>
          <w:rFonts w:cstheme="minorHAnsi"/>
        </w:rPr>
      </w:pPr>
      <w:r w:rsidRPr="00AA6F47">
        <w:rPr>
          <w:rFonts w:cstheme="minorHAnsi"/>
        </w:rPr>
        <w:t>…………………………………………………………………………………………..…………………...........………………………………………………………………………………………………………………………………………………………………………………………………………………………………………………</w:t>
      </w:r>
    </w:p>
    <w:p w14:paraId="603109D9" w14:textId="77777777" w:rsidR="00EF558B" w:rsidRPr="00AA6F47" w:rsidRDefault="00EF558B" w:rsidP="00EF558B">
      <w:pPr>
        <w:spacing w:after="0" w:line="360" w:lineRule="auto"/>
        <w:jc w:val="both"/>
        <w:rPr>
          <w:rFonts w:cstheme="minorHAnsi"/>
        </w:rPr>
      </w:pPr>
    </w:p>
    <w:p w14:paraId="5453B368" w14:textId="77777777" w:rsidR="00EF558B" w:rsidRPr="00AA6F47" w:rsidRDefault="00EF558B" w:rsidP="00EF558B">
      <w:pPr>
        <w:spacing w:after="0" w:line="360" w:lineRule="auto"/>
        <w:jc w:val="both"/>
        <w:rPr>
          <w:rFonts w:cstheme="minorHAnsi"/>
        </w:rPr>
      </w:pPr>
      <w:r w:rsidRPr="00AA6F47">
        <w:rPr>
          <w:rFonts w:cstheme="minorHAnsi"/>
        </w:rPr>
        <w:t xml:space="preserve">…………….……. </w:t>
      </w:r>
      <w:r w:rsidRPr="00AA6F47">
        <w:rPr>
          <w:rFonts w:cstheme="minorHAnsi"/>
          <w:i/>
        </w:rPr>
        <w:t xml:space="preserve">(miejscowość), </w:t>
      </w:r>
      <w:r w:rsidRPr="00AA6F47">
        <w:rPr>
          <w:rFonts w:cstheme="minorHAnsi"/>
        </w:rPr>
        <w:t xml:space="preserve">dnia …………………. r. </w:t>
      </w:r>
    </w:p>
    <w:p w14:paraId="2A167400" w14:textId="77777777" w:rsidR="00EF558B" w:rsidRPr="00AA6F47" w:rsidRDefault="00EF558B" w:rsidP="00EF558B">
      <w:pPr>
        <w:spacing w:after="0" w:line="360" w:lineRule="auto"/>
        <w:jc w:val="both"/>
        <w:rPr>
          <w:rFonts w:cstheme="minorHAnsi"/>
        </w:rPr>
      </w:pPr>
    </w:p>
    <w:p w14:paraId="3A6CE7F6" w14:textId="77777777" w:rsidR="00EF558B" w:rsidRPr="00AA6F47" w:rsidRDefault="00EF558B" w:rsidP="00EF558B">
      <w:pPr>
        <w:spacing w:after="0" w:line="360" w:lineRule="auto"/>
        <w:jc w:val="both"/>
        <w:rPr>
          <w:rFonts w:cstheme="minorHAnsi"/>
        </w:rPr>
      </w:pPr>
      <w:r w:rsidRPr="00AA6F47">
        <w:rPr>
          <w:rFonts w:cstheme="minorHAnsi"/>
        </w:rPr>
        <w:tab/>
      </w:r>
      <w:r w:rsidRPr="00AA6F47">
        <w:rPr>
          <w:rFonts w:cstheme="minorHAnsi"/>
        </w:rPr>
        <w:tab/>
      </w:r>
      <w:r w:rsidRPr="00AA6F47">
        <w:rPr>
          <w:rFonts w:cstheme="minorHAnsi"/>
        </w:rPr>
        <w:tab/>
      </w:r>
      <w:r w:rsidRPr="00AA6F47">
        <w:rPr>
          <w:rFonts w:cstheme="minorHAnsi"/>
        </w:rPr>
        <w:tab/>
      </w:r>
      <w:r w:rsidRPr="00AA6F47">
        <w:rPr>
          <w:rFonts w:cstheme="minorHAnsi"/>
        </w:rPr>
        <w:tab/>
      </w:r>
      <w:r w:rsidRPr="00AA6F47">
        <w:rPr>
          <w:rFonts w:cstheme="minorHAnsi"/>
        </w:rPr>
        <w:tab/>
      </w:r>
      <w:r w:rsidRPr="00AA6F47">
        <w:rPr>
          <w:rFonts w:cstheme="minorHAnsi"/>
        </w:rPr>
        <w:tab/>
        <w:t>…………………………………………</w:t>
      </w:r>
    </w:p>
    <w:p w14:paraId="7F0B9889" w14:textId="77777777" w:rsidR="00EF558B" w:rsidRPr="00AA6F47" w:rsidRDefault="00EF558B" w:rsidP="00EF558B">
      <w:pPr>
        <w:spacing w:after="0" w:line="360" w:lineRule="auto"/>
        <w:ind w:left="5664" w:firstLine="708"/>
        <w:jc w:val="both"/>
        <w:rPr>
          <w:rFonts w:cstheme="minorHAnsi"/>
          <w:i/>
        </w:rPr>
      </w:pPr>
      <w:r w:rsidRPr="00AA6F47">
        <w:rPr>
          <w:rFonts w:cstheme="minorHAnsi"/>
          <w:i/>
        </w:rPr>
        <w:t>(podpis)</w:t>
      </w:r>
    </w:p>
    <w:p w14:paraId="7AE7CD9B" w14:textId="77777777" w:rsidR="00EF558B" w:rsidRPr="00AA6F47" w:rsidRDefault="00EF558B" w:rsidP="00EF558B">
      <w:pPr>
        <w:spacing w:after="0" w:line="360" w:lineRule="auto"/>
        <w:jc w:val="both"/>
        <w:rPr>
          <w:rFonts w:cstheme="minorHAnsi"/>
          <w:i/>
        </w:rPr>
      </w:pPr>
    </w:p>
    <w:p w14:paraId="29C7ADAB" w14:textId="77777777" w:rsidR="00EF558B" w:rsidRPr="00AA6F47" w:rsidRDefault="00EF558B" w:rsidP="00EF558B">
      <w:pPr>
        <w:shd w:val="clear" w:color="auto" w:fill="BFBFBF" w:themeFill="background1" w:themeFillShade="BF"/>
        <w:spacing w:after="0" w:line="360" w:lineRule="auto"/>
        <w:jc w:val="both"/>
        <w:rPr>
          <w:rFonts w:cstheme="minorHAnsi"/>
          <w:b/>
        </w:rPr>
      </w:pPr>
      <w:r w:rsidRPr="00AA6F47">
        <w:rPr>
          <w:rFonts w:cstheme="minorHAnsi"/>
          <w:b/>
        </w:rPr>
        <w:t>OŚWIADCZENIE DOTYCZĄCE PODMIOTU, NA KTÓREGO ZASOBY POWOŁUJE SIĘ WYKONAWCA:</w:t>
      </w:r>
    </w:p>
    <w:p w14:paraId="6C5E446C" w14:textId="77777777" w:rsidR="00EF558B" w:rsidRPr="00AA6F47" w:rsidRDefault="00EF558B" w:rsidP="00EF558B">
      <w:pPr>
        <w:spacing w:after="0" w:line="360" w:lineRule="auto"/>
        <w:jc w:val="both"/>
        <w:rPr>
          <w:rFonts w:cstheme="minorHAnsi"/>
          <w:b/>
        </w:rPr>
      </w:pPr>
    </w:p>
    <w:p w14:paraId="7773D220" w14:textId="77777777" w:rsidR="00EF558B" w:rsidRPr="00AA6F47" w:rsidRDefault="00EF558B" w:rsidP="00EF558B">
      <w:pPr>
        <w:spacing w:after="0" w:line="360" w:lineRule="auto"/>
        <w:jc w:val="both"/>
        <w:rPr>
          <w:rFonts w:cstheme="minorHAnsi"/>
        </w:rPr>
      </w:pPr>
      <w:r w:rsidRPr="00AA6F47">
        <w:rPr>
          <w:rFonts w:cstheme="minorHAnsi"/>
        </w:rPr>
        <w:t>Oświadczam, że w stosunku do następującego/</w:t>
      </w:r>
      <w:proofErr w:type="spellStart"/>
      <w:r w:rsidRPr="00AA6F47">
        <w:rPr>
          <w:rFonts w:cstheme="minorHAnsi"/>
        </w:rPr>
        <w:t>ych</w:t>
      </w:r>
      <w:proofErr w:type="spellEnd"/>
      <w:r w:rsidRPr="00AA6F47">
        <w:rPr>
          <w:rFonts w:cstheme="minorHAnsi"/>
        </w:rPr>
        <w:t xml:space="preserve"> podmiotu/</w:t>
      </w:r>
      <w:proofErr w:type="spellStart"/>
      <w:r w:rsidRPr="00AA6F47">
        <w:rPr>
          <w:rFonts w:cstheme="minorHAnsi"/>
        </w:rPr>
        <w:t>tów</w:t>
      </w:r>
      <w:proofErr w:type="spellEnd"/>
      <w:r w:rsidRPr="00AA6F47">
        <w:rPr>
          <w:rFonts w:cstheme="minorHAnsi"/>
        </w:rPr>
        <w:t>, na którego/</w:t>
      </w:r>
      <w:proofErr w:type="spellStart"/>
      <w:r w:rsidRPr="00AA6F47">
        <w:rPr>
          <w:rFonts w:cstheme="minorHAnsi"/>
        </w:rPr>
        <w:t>ych</w:t>
      </w:r>
      <w:proofErr w:type="spellEnd"/>
      <w:r w:rsidRPr="00AA6F47">
        <w:rPr>
          <w:rFonts w:cstheme="minorHAnsi"/>
        </w:rPr>
        <w:t xml:space="preserve"> zasoby powołuję się w niniejszym postępowaniu, tj.: ……………………………………………………………</w:t>
      </w:r>
      <w:r w:rsidRPr="00AA6F47">
        <w:rPr>
          <w:rFonts w:cstheme="minorHAnsi"/>
          <w:i/>
        </w:rPr>
        <w:t>(podać pełną nazwę/firmę, adres, a także w zależności od podmiotu: NIP/PESEL, KRS/</w:t>
      </w:r>
      <w:proofErr w:type="spellStart"/>
      <w:r w:rsidRPr="00AA6F47">
        <w:rPr>
          <w:rFonts w:cstheme="minorHAnsi"/>
          <w:i/>
        </w:rPr>
        <w:t>CEiDG</w:t>
      </w:r>
      <w:proofErr w:type="spellEnd"/>
      <w:r w:rsidRPr="00AA6F47">
        <w:rPr>
          <w:rFonts w:cstheme="minorHAnsi"/>
          <w:i/>
        </w:rPr>
        <w:t>)</w:t>
      </w:r>
      <w:r w:rsidRPr="00AA6F47">
        <w:rPr>
          <w:rFonts w:cstheme="minorHAnsi"/>
        </w:rPr>
        <w:t>nie zachodzą podstawy wykluczenia z postępowania o udzielenie zamówienia.</w:t>
      </w:r>
    </w:p>
    <w:p w14:paraId="31510F3C" w14:textId="77777777" w:rsidR="00EF558B" w:rsidRPr="00AA6F47" w:rsidRDefault="00EF558B" w:rsidP="00EF558B">
      <w:pPr>
        <w:spacing w:after="0" w:line="360" w:lineRule="auto"/>
        <w:jc w:val="both"/>
        <w:rPr>
          <w:rFonts w:cstheme="minorHAnsi"/>
        </w:rPr>
      </w:pPr>
    </w:p>
    <w:p w14:paraId="0DC24325" w14:textId="77777777" w:rsidR="00EF558B" w:rsidRPr="00AA6F47" w:rsidRDefault="00EF558B" w:rsidP="00EF558B">
      <w:pPr>
        <w:spacing w:after="0" w:line="360" w:lineRule="auto"/>
        <w:jc w:val="both"/>
        <w:rPr>
          <w:rFonts w:cstheme="minorHAnsi"/>
        </w:rPr>
      </w:pPr>
      <w:r w:rsidRPr="00AA6F47">
        <w:rPr>
          <w:rFonts w:cstheme="minorHAnsi"/>
        </w:rPr>
        <w:t xml:space="preserve">…………….……. </w:t>
      </w:r>
      <w:r w:rsidRPr="00AA6F47">
        <w:rPr>
          <w:rFonts w:cstheme="minorHAnsi"/>
          <w:i/>
        </w:rPr>
        <w:t>(miejscowość),</w:t>
      </w:r>
      <w:r w:rsidRPr="00AA6F47">
        <w:rPr>
          <w:rFonts w:cstheme="minorHAnsi"/>
        </w:rPr>
        <w:t>dnia …………………. r.</w:t>
      </w:r>
    </w:p>
    <w:p w14:paraId="7096ADD1" w14:textId="77777777" w:rsidR="00EF558B" w:rsidRPr="00AA6F47" w:rsidRDefault="00EF558B" w:rsidP="00EF558B">
      <w:pPr>
        <w:spacing w:after="0" w:line="360" w:lineRule="auto"/>
        <w:jc w:val="both"/>
        <w:rPr>
          <w:rFonts w:cstheme="minorHAnsi"/>
        </w:rPr>
      </w:pPr>
    </w:p>
    <w:p w14:paraId="5F9720C9" w14:textId="77777777" w:rsidR="00EF558B" w:rsidRPr="00AA6F47" w:rsidRDefault="00EF558B" w:rsidP="00EF558B">
      <w:pPr>
        <w:spacing w:after="0" w:line="360" w:lineRule="auto"/>
        <w:jc w:val="both"/>
        <w:rPr>
          <w:rFonts w:cstheme="minorHAnsi"/>
        </w:rPr>
      </w:pPr>
      <w:r w:rsidRPr="00AA6F47">
        <w:rPr>
          <w:rFonts w:cstheme="minorHAnsi"/>
        </w:rPr>
        <w:tab/>
      </w:r>
      <w:r w:rsidRPr="00AA6F47">
        <w:rPr>
          <w:rFonts w:cstheme="minorHAnsi"/>
        </w:rPr>
        <w:tab/>
      </w:r>
      <w:r w:rsidRPr="00AA6F47">
        <w:rPr>
          <w:rFonts w:cstheme="minorHAnsi"/>
        </w:rPr>
        <w:tab/>
      </w:r>
      <w:r w:rsidRPr="00AA6F47">
        <w:rPr>
          <w:rFonts w:cstheme="minorHAnsi"/>
        </w:rPr>
        <w:tab/>
      </w:r>
      <w:r w:rsidRPr="00AA6F47">
        <w:rPr>
          <w:rFonts w:cstheme="minorHAnsi"/>
        </w:rPr>
        <w:tab/>
      </w:r>
      <w:r w:rsidRPr="00AA6F47">
        <w:rPr>
          <w:rFonts w:cstheme="minorHAnsi"/>
        </w:rPr>
        <w:tab/>
      </w:r>
      <w:r w:rsidRPr="00AA6F47">
        <w:rPr>
          <w:rFonts w:cstheme="minorHAnsi"/>
        </w:rPr>
        <w:tab/>
        <w:t>…………………………………………</w:t>
      </w:r>
    </w:p>
    <w:p w14:paraId="43D1B495" w14:textId="77777777" w:rsidR="00EF558B" w:rsidRPr="00AA6F47" w:rsidRDefault="00EF558B" w:rsidP="00E360AF">
      <w:pPr>
        <w:spacing w:after="0" w:line="360" w:lineRule="auto"/>
        <w:ind w:left="5664" w:firstLine="708"/>
        <w:jc w:val="both"/>
        <w:rPr>
          <w:rFonts w:cstheme="minorHAnsi"/>
          <w:i/>
        </w:rPr>
      </w:pPr>
      <w:r w:rsidRPr="00AA6F47">
        <w:rPr>
          <w:rFonts w:cstheme="minorHAnsi"/>
          <w:i/>
        </w:rPr>
        <w:t>(podpis)</w:t>
      </w:r>
    </w:p>
    <w:p w14:paraId="5F0991BE" w14:textId="77777777" w:rsidR="00EF558B" w:rsidRPr="00AA6F47" w:rsidRDefault="00EF558B" w:rsidP="00EF558B">
      <w:pPr>
        <w:shd w:val="clear" w:color="auto" w:fill="BFBFBF" w:themeFill="background1" w:themeFillShade="BF"/>
        <w:spacing w:after="0" w:line="360" w:lineRule="auto"/>
        <w:jc w:val="both"/>
        <w:rPr>
          <w:rFonts w:cstheme="minorHAnsi"/>
          <w:b/>
        </w:rPr>
      </w:pPr>
      <w:r w:rsidRPr="00AA6F47">
        <w:rPr>
          <w:rFonts w:cstheme="minorHAnsi"/>
          <w:i/>
        </w:rPr>
        <w:t>[</w:t>
      </w:r>
      <w:r w:rsidRPr="00AA6F47">
        <w:rPr>
          <w:rFonts w:cstheme="minorHAnsi"/>
          <w:b/>
        </w:rPr>
        <w:t>OŚWIADCZENIE DOTYCZĄCE PODWYKONAWCY NIEBĘDĄCEGO PODMIOTEM, NA</w:t>
      </w:r>
      <w:r w:rsidR="00DD7A2E" w:rsidRPr="00AA6F47">
        <w:rPr>
          <w:rFonts w:cstheme="minorHAnsi"/>
          <w:b/>
        </w:rPr>
        <w:t xml:space="preserve"> </w:t>
      </w:r>
      <w:r w:rsidRPr="00AA6F47">
        <w:rPr>
          <w:rFonts w:cstheme="minorHAnsi"/>
          <w:b/>
        </w:rPr>
        <w:t>KTÓREGO ZASOBY POWOŁUJE SIĘ WYKONAWCA:</w:t>
      </w:r>
    </w:p>
    <w:p w14:paraId="0D290928" w14:textId="77777777" w:rsidR="00EF558B" w:rsidRPr="00AA6F47" w:rsidRDefault="00EF558B" w:rsidP="00EF558B">
      <w:pPr>
        <w:spacing w:after="0" w:line="360" w:lineRule="auto"/>
        <w:jc w:val="both"/>
        <w:rPr>
          <w:rFonts w:cstheme="minorHAnsi"/>
          <w:b/>
        </w:rPr>
      </w:pPr>
    </w:p>
    <w:p w14:paraId="10E9E4D7" w14:textId="6F2DC16B" w:rsidR="00EF558B" w:rsidRPr="00AA6F47" w:rsidRDefault="00EF558B" w:rsidP="00EF558B">
      <w:pPr>
        <w:spacing w:after="0" w:line="360" w:lineRule="auto"/>
        <w:jc w:val="both"/>
        <w:rPr>
          <w:rFonts w:cstheme="minorHAnsi"/>
        </w:rPr>
      </w:pPr>
      <w:r w:rsidRPr="00AA6F47">
        <w:rPr>
          <w:rFonts w:cstheme="minorHAnsi"/>
        </w:rPr>
        <w:t>Oświadczam, że w stosunku do następującego/</w:t>
      </w:r>
      <w:proofErr w:type="spellStart"/>
      <w:r w:rsidRPr="00AA6F47">
        <w:rPr>
          <w:rFonts w:cstheme="minorHAnsi"/>
        </w:rPr>
        <w:t>ych</w:t>
      </w:r>
      <w:proofErr w:type="spellEnd"/>
      <w:r w:rsidRPr="00AA6F47">
        <w:rPr>
          <w:rFonts w:cstheme="minorHAnsi"/>
        </w:rPr>
        <w:t xml:space="preserve"> podmiotu/</w:t>
      </w:r>
      <w:proofErr w:type="spellStart"/>
      <w:r w:rsidRPr="00AA6F47">
        <w:rPr>
          <w:rFonts w:cstheme="minorHAnsi"/>
        </w:rPr>
        <w:t>tów</w:t>
      </w:r>
      <w:proofErr w:type="spellEnd"/>
      <w:r w:rsidRPr="00AA6F47">
        <w:rPr>
          <w:rFonts w:cstheme="minorHAnsi"/>
        </w:rPr>
        <w:t>, będącego/</w:t>
      </w:r>
      <w:proofErr w:type="spellStart"/>
      <w:r w:rsidRPr="00AA6F47">
        <w:rPr>
          <w:rFonts w:cstheme="minorHAnsi"/>
        </w:rPr>
        <w:t>ych</w:t>
      </w:r>
      <w:proofErr w:type="spellEnd"/>
      <w:r w:rsidRPr="00AA6F47">
        <w:rPr>
          <w:rFonts w:cstheme="minorHAnsi"/>
        </w:rPr>
        <w:t xml:space="preserve"> podwykonawcą/</w:t>
      </w:r>
      <w:proofErr w:type="spellStart"/>
      <w:r w:rsidRPr="00AA6F47">
        <w:rPr>
          <w:rFonts w:cstheme="minorHAnsi"/>
        </w:rPr>
        <w:t>ami</w:t>
      </w:r>
      <w:proofErr w:type="spellEnd"/>
      <w:r w:rsidRPr="00AA6F47">
        <w:rPr>
          <w:rFonts w:cstheme="minorHAnsi"/>
        </w:rPr>
        <w:t>:……………………………………………………………………..….……</w:t>
      </w:r>
      <w:r w:rsidRPr="00AA6F47">
        <w:rPr>
          <w:rFonts w:cstheme="minorHAnsi"/>
          <w:i/>
        </w:rPr>
        <w:t>(podać pełną nazwę/firmę, adres, a także w zależności od podmiotu: NIP/PESEL, KRS/</w:t>
      </w:r>
      <w:proofErr w:type="spellStart"/>
      <w:r w:rsidRPr="00AA6F47">
        <w:rPr>
          <w:rFonts w:cstheme="minorHAnsi"/>
          <w:i/>
        </w:rPr>
        <w:t>CEiDG</w:t>
      </w:r>
      <w:proofErr w:type="spellEnd"/>
      <w:r w:rsidRPr="00AA6F47">
        <w:rPr>
          <w:rFonts w:cstheme="minorHAnsi"/>
          <w:i/>
        </w:rPr>
        <w:t>)</w:t>
      </w:r>
      <w:r w:rsidRPr="00AA6F47">
        <w:rPr>
          <w:rFonts w:cstheme="minorHAnsi"/>
        </w:rPr>
        <w:t>,nie</w:t>
      </w:r>
      <w:r w:rsidR="00505ABF" w:rsidRPr="00AA6F47">
        <w:rPr>
          <w:rFonts w:cstheme="minorHAnsi"/>
        </w:rPr>
        <w:t xml:space="preserve"> </w:t>
      </w:r>
      <w:r w:rsidRPr="00AA6F47">
        <w:rPr>
          <w:rFonts w:cstheme="minorHAnsi"/>
        </w:rPr>
        <w:t>zachodzą podstawy wykluczenia z postępowania o udzielenie zamówienia.</w:t>
      </w:r>
    </w:p>
    <w:p w14:paraId="77FCBC22" w14:textId="77777777" w:rsidR="00EF558B" w:rsidRPr="00AA6F47" w:rsidRDefault="00EF558B" w:rsidP="00EF558B">
      <w:pPr>
        <w:spacing w:after="0" w:line="360" w:lineRule="auto"/>
        <w:jc w:val="both"/>
        <w:rPr>
          <w:rFonts w:cstheme="minorHAnsi"/>
        </w:rPr>
      </w:pPr>
      <w:r w:rsidRPr="00AA6F47">
        <w:rPr>
          <w:rFonts w:cstheme="minorHAnsi"/>
        </w:rPr>
        <w:t xml:space="preserve">…………….……. </w:t>
      </w:r>
      <w:r w:rsidRPr="00AA6F47">
        <w:rPr>
          <w:rFonts w:cstheme="minorHAnsi"/>
          <w:i/>
        </w:rPr>
        <w:t>(miejscowość),</w:t>
      </w:r>
      <w:r w:rsidRPr="00AA6F47">
        <w:rPr>
          <w:rFonts w:cstheme="minorHAnsi"/>
        </w:rPr>
        <w:t>dnia …………………. r.</w:t>
      </w:r>
    </w:p>
    <w:p w14:paraId="35CA4EC0" w14:textId="77777777" w:rsidR="00EF558B" w:rsidRPr="00AA6F47" w:rsidRDefault="00EF558B" w:rsidP="00EF558B">
      <w:pPr>
        <w:spacing w:after="0" w:line="360" w:lineRule="auto"/>
        <w:jc w:val="both"/>
        <w:rPr>
          <w:rFonts w:cstheme="minorHAnsi"/>
        </w:rPr>
      </w:pPr>
      <w:r w:rsidRPr="00AA6F47">
        <w:rPr>
          <w:rFonts w:cstheme="minorHAnsi"/>
        </w:rPr>
        <w:tab/>
      </w:r>
      <w:r w:rsidRPr="00AA6F47">
        <w:rPr>
          <w:rFonts w:cstheme="minorHAnsi"/>
        </w:rPr>
        <w:tab/>
      </w:r>
      <w:r w:rsidRPr="00AA6F47">
        <w:rPr>
          <w:rFonts w:cstheme="minorHAnsi"/>
        </w:rPr>
        <w:tab/>
      </w:r>
      <w:r w:rsidRPr="00AA6F47">
        <w:rPr>
          <w:rFonts w:cstheme="minorHAnsi"/>
        </w:rPr>
        <w:tab/>
      </w:r>
      <w:r w:rsidRPr="00AA6F47">
        <w:rPr>
          <w:rFonts w:cstheme="minorHAnsi"/>
        </w:rPr>
        <w:tab/>
      </w:r>
      <w:r w:rsidRPr="00AA6F47">
        <w:rPr>
          <w:rFonts w:cstheme="minorHAnsi"/>
        </w:rPr>
        <w:tab/>
      </w:r>
      <w:r w:rsidRPr="00AA6F47">
        <w:rPr>
          <w:rFonts w:cstheme="minorHAnsi"/>
        </w:rPr>
        <w:tab/>
        <w:t>…………………………………………</w:t>
      </w:r>
    </w:p>
    <w:p w14:paraId="2D3BF2E5" w14:textId="77777777" w:rsidR="00EF558B" w:rsidRPr="00AA6F47" w:rsidRDefault="00EF558B" w:rsidP="00EF558B">
      <w:pPr>
        <w:spacing w:after="0" w:line="360" w:lineRule="auto"/>
        <w:ind w:left="5664" w:firstLine="708"/>
        <w:jc w:val="both"/>
        <w:rPr>
          <w:rFonts w:cstheme="minorHAnsi"/>
          <w:i/>
        </w:rPr>
      </w:pPr>
      <w:r w:rsidRPr="00AA6F47">
        <w:rPr>
          <w:rFonts w:cstheme="minorHAnsi"/>
          <w:i/>
        </w:rPr>
        <w:t>(podpis)</w:t>
      </w:r>
    </w:p>
    <w:p w14:paraId="6FE1F82E" w14:textId="77777777" w:rsidR="00EF558B" w:rsidRPr="00AA6F47" w:rsidRDefault="00EF558B" w:rsidP="00EF558B">
      <w:pPr>
        <w:spacing w:after="0" w:line="360" w:lineRule="auto"/>
        <w:jc w:val="both"/>
        <w:rPr>
          <w:rFonts w:cstheme="minorHAnsi"/>
          <w:i/>
        </w:rPr>
      </w:pPr>
    </w:p>
    <w:p w14:paraId="4AFAF75E" w14:textId="77777777" w:rsidR="00EF558B" w:rsidRPr="00AA6F47" w:rsidRDefault="00EF558B" w:rsidP="00EF558B">
      <w:pPr>
        <w:spacing w:after="0" w:line="360" w:lineRule="auto"/>
        <w:jc w:val="both"/>
        <w:rPr>
          <w:rFonts w:cstheme="minorHAnsi"/>
          <w:i/>
        </w:rPr>
      </w:pPr>
    </w:p>
    <w:p w14:paraId="18F0B854" w14:textId="77777777" w:rsidR="00EF558B" w:rsidRPr="00AA6F47" w:rsidRDefault="00EF558B" w:rsidP="00EF558B">
      <w:pPr>
        <w:shd w:val="clear" w:color="auto" w:fill="BFBFBF" w:themeFill="background1" w:themeFillShade="BF"/>
        <w:spacing w:after="0" w:line="360" w:lineRule="auto"/>
        <w:jc w:val="both"/>
        <w:rPr>
          <w:rFonts w:cstheme="minorHAnsi"/>
          <w:b/>
        </w:rPr>
      </w:pPr>
      <w:r w:rsidRPr="00AA6F47">
        <w:rPr>
          <w:rFonts w:cstheme="minorHAnsi"/>
          <w:b/>
        </w:rPr>
        <w:t>OŚWIADCZENIE DOTYCZĄCE PODANYCH INFORMACJI:</w:t>
      </w:r>
    </w:p>
    <w:p w14:paraId="65DC268F" w14:textId="77777777" w:rsidR="00EF558B" w:rsidRPr="00AA6F47" w:rsidRDefault="00EF558B" w:rsidP="00EF558B">
      <w:pPr>
        <w:spacing w:after="0" w:line="360" w:lineRule="auto"/>
        <w:jc w:val="both"/>
        <w:rPr>
          <w:rFonts w:cstheme="minorHAnsi"/>
          <w:b/>
        </w:rPr>
      </w:pPr>
    </w:p>
    <w:p w14:paraId="49C0370E" w14:textId="77777777" w:rsidR="00EF558B" w:rsidRPr="00AA6F47" w:rsidRDefault="00EF558B" w:rsidP="00EF558B">
      <w:pPr>
        <w:spacing w:after="0" w:line="360" w:lineRule="auto"/>
        <w:jc w:val="both"/>
        <w:rPr>
          <w:rFonts w:cstheme="minorHAnsi"/>
        </w:rPr>
      </w:pPr>
      <w:r w:rsidRPr="00AA6F47">
        <w:rPr>
          <w:rFonts w:cstheme="minorHAnsi"/>
        </w:rPr>
        <w:t xml:space="preserve">Oświadczam, że wszystkie informacje podane w powyższych oświadczeniach są aktualne </w:t>
      </w:r>
      <w:r w:rsidRPr="00AA6F47">
        <w:rPr>
          <w:rFonts w:cstheme="minorHAnsi"/>
        </w:rPr>
        <w:br/>
        <w:t>i zgodne z prawdą oraz zostały przedstawione z pełną świadomością konsekwencji wprowadzenia zamawiającego w błąd przy przedstawianiu informacji.</w:t>
      </w:r>
    </w:p>
    <w:p w14:paraId="6E0CFEA2" w14:textId="77777777" w:rsidR="00EF558B" w:rsidRPr="00AA6F47" w:rsidRDefault="00EF558B" w:rsidP="00EF558B">
      <w:pPr>
        <w:spacing w:after="0" w:line="360" w:lineRule="auto"/>
        <w:jc w:val="both"/>
        <w:rPr>
          <w:rFonts w:cstheme="minorHAnsi"/>
        </w:rPr>
      </w:pPr>
    </w:p>
    <w:p w14:paraId="039171EF" w14:textId="77777777" w:rsidR="00EF558B" w:rsidRPr="00AA6F47" w:rsidRDefault="00EF558B" w:rsidP="00EF558B">
      <w:pPr>
        <w:spacing w:after="0" w:line="360" w:lineRule="auto"/>
        <w:jc w:val="both"/>
        <w:rPr>
          <w:rFonts w:cstheme="minorHAnsi"/>
        </w:rPr>
      </w:pPr>
    </w:p>
    <w:p w14:paraId="7DCC92A5" w14:textId="77777777" w:rsidR="00EF558B" w:rsidRPr="00AA6F47" w:rsidRDefault="00EF558B" w:rsidP="00EF558B">
      <w:pPr>
        <w:spacing w:after="0" w:line="360" w:lineRule="auto"/>
        <w:jc w:val="both"/>
        <w:rPr>
          <w:rFonts w:cstheme="minorHAnsi"/>
        </w:rPr>
      </w:pPr>
      <w:r w:rsidRPr="00AA6F47">
        <w:rPr>
          <w:rFonts w:cstheme="minorHAnsi"/>
        </w:rPr>
        <w:t xml:space="preserve">…………….……. </w:t>
      </w:r>
      <w:r w:rsidRPr="00AA6F47">
        <w:rPr>
          <w:rFonts w:cstheme="minorHAnsi"/>
          <w:i/>
        </w:rPr>
        <w:t>(miejscowość),</w:t>
      </w:r>
      <w:r w:rsidRPr="00AA6F47">
        <w:rPr>
          <w:rFonts w:cstheme="minorHAnsi"/>
        </w:rPr>
        <w:t>dnia …………………. r.</w:t>
      </w:r>
    </w:p>
    <w:p w14:paraId="2C22C651" w14:textId="77777777" w:rsidR="00EF558B" w:rsidRPr="00AA6F47" w:rsidRDefault="00EF558B" w:rsidP="00EF558B">
      <w:pPr>
        <w:spacing w:after="0" w:line="360" w:lineRule="auto"/>
        <w:jc w:val="both"/>
        <w:rPr>
          <w:rFonts w:cstheme="minorHAnsi"/>
        </w:rPr>
      </w:pPr>
    </w:p>
    <w:p w14:paraId="4D1EED5D" w14:textId="77777777" w:rsidR="00EF558B" w:rsidRPr="00AA6F47" w:rsidRDefault="00EF558B" w:rsidP="00EF558B">
      <w:pPr>
        <w:spacing w:after="0" w:line="360" w:lineRule="auto"/>
        <w:jc w:val="both"/>
        <w:rPr>
          <w:rFonts w:cstheme="minorHAnsi"/>
        </w:rPr>
      </w:pPr>
      <w:r w:rsidRPr="00AA6F47">
        <w:rPr>
          <w:rFonts w:cstheme="minorHAnsi"/>
        </w:rPr>
        <w:tab/>
      </w:r>
      <w:r w:rsidRPr="00AA6F47">
        <w:rPr>
          <w:rFonts w:cstheme="minorHAnsi"/>
        </w:rPr>
        <w:tab/>
      </w:r>
      <w:r w:rsidRPr="00AA6F47">
        <w:rPr>
          <w:rFonts w:cstheme="minorHAnsi"/>
        </w:rPr>
        <w:tab/>
      </w:r>
      <w:r w:rsidRPr="00AA6F47">
        <w:rPr>
          <w:rFonts w:cstheme="minorHAnsi"/>
        </w:rPr>
        <w:tab/>
      </w:r>
      <w:r w:rsidRPr="00AA6F47">
        <w:rPr>
          <w:rFonts w:cstheme="minorHAnsi"/>
        </w:rPr>
        <w:tab/>
      </w:r>
      <w:r w:rsidRPr="00AA6F47">
        <w:rPr>
          <w:rFonts w:cstheme="minorHAnsi"/>
        </w:rPr>
        <w:tab/>
      </w:r>
      <w:r w:rsidRPr="00AA6F47">
        <w:rPr>
          <w:rFonts w:cstheme="minorHAnsi"/>
        </w:rPr>
        <w:tab/>
        <w:t>…………………………………………</w:t>
      </w:r>
    </w:p>
    <w:p w14:paraId="3684DDC1" w14:textId="77777777" w:rsidR="00EF558B" w:rsidRPr="00AA6F47" w:rsidRDefault="00EF558B" w:rsidP="00A641CD">
      <w:pPr>
        <w:tabs>
          <w:tab w:val="left" w:pos="5386"/>
        </w:tabs>
        <w:spacing w:after="80"/>
        <w:rPr>
          <w:rFonts w:cstheme="minorHAnsi"/>
          <w:bCs/>
          <w:color w:val="000000" w:themeColor="text1"/>
        </w:rPr>
      </w:pPr>
    </w:p>
    <w:p w14:paraId="223C0E35" w14:textId="77777777" w:rsidR="00EF558B" w:rsidRPr="00AA6F47" w:rsidRDefault="00EF558B" w:rsidP="00A641CD">
      <w:pPr>
        <w:tabs>
          <w:tab w:val="left" w:pos="5386"/>
        </w:tabs>
        <w:spacing w:after="80"/>
        <w:rPr>
          <w:rFonts w:cstheme="minorHAnsi"/>
          <w:bCs/>
          <w:color w:val="000000" w:themeColor="text1"/>
        </w:rPr>
      </w:pPr>
    </w:p>
    <w:p w14:paraId="74F9B99A" w14:textId="77777777" w:rsidR="00EF558B" w:rsidRPr="00AA6F47" w:rsidRDefault="00EF558B" w:rsidP="00A641CD">
      <w:pPr>
        <w:tabs>
          <w:tab w:val="left" w:pos="5386"/>
        </w:tabs>
        <w:spacing w:after="80"/>
        <w:rPr>
          <w:rFonts w:cstheme="minorHAnsi"/>
          <w:bCs/>
          <w:color w:val="000000" w:themeColor="text1"/>
        </w:rPr>
      </w:pPr>
    </w:p>
    <w:p w14:paraId="2B524B8C" w14:textId="77777777" w:rsidR="00042D25" w:rsidRPr="00AA6F47" w:rsidRDefault="00042D25" w:rsidP="00EC6FAF">
      <w:pPr>
        <w:tabs>
          <w:tab w:val="left" w:pos="5386"/>
        </w:tabs>
        <w:spacing w:after="80"/>
        <w:jc w:val="right"/>
        <w:rPr>
          <w:rFonts w:cstheme="minorHAnsi"/>
          <w:bCs/>
          <w:color w:val="FF0000"/>
        </w:rPr>
      </w:pPr>
    </w:p>
    <w:p w14:paraId="0F29046B" w14:textId="77777777" w:rsidR="006C2424" w:rsidRPr="00AA6F47" w:rsidRDefault="006C2424" w:rsidP="00EC6FAF">
      <w:pPr>
        <w:tabs>
          <w:tab w:val="left" w:pos="5386"/>
        </w:tabs>
        <w:spacing w:after="80"/>
        <w:jc w:val="right"/>
        <w:rPr>
          <w:rFonts w:cstheme="minorHAnsi"/>
          <w:bCs/>
        </w:rPr>
      </w:pPr>
    </w:p>
    <w:p w14:paraId="339B2615" w14:textId="77777777" w:rsidR="00442A6A" w:rsidRPr="00AA6F47" w:rsidRDefault="00442A6A" w:rsidP="00EC6FAF">
      <w:pPr>
        <w:tabs>
          <w:tab w:val="left" w:pos="5386"/>
        </w:tabs>
        <w:spacing w:after="80"/>
        <w:jc w:val="right"/>
        <w:rPr>
          <w:rFonts w:cstheme="minorHAnsi"/>
          <w:bCs/>
        </w:rPr>
      </w:pPr>
    </w:p>
    <w:p w14:paraId="6210C9B8" w14:textId="77777777" w:rsidR="00442A6A" w:rsidRPr="00AA6F47" w:rsidRDefault="00442A6A" w:rsidP="00EC6FAF">
      <w:pPr>
        <w:tabs>
          <w:tab w:val="left" w:pos="5386"/>
        </w:tabs>
        <w:spacing w:after="80"/>
        <w:jc w:val="right"/>
        <w:rPr>
          <w:rFonts w:cstheme="minorHAnsi"/>
          <w:bCs/>
        </w:rPr>
      </w:pPr>
    </w:p>
    <w:p w14:paraId="39178CBC" w14:textId="77777777" w:rsidR="00442A6A" w:rsidRPr="00AA6F47" w:rsidRDefault="00442A6A" w:rsidP="00EC6FAF">
      <w:pPr>
        <w:tabs>
          <w:tab w:val="left" w:pos="5386"/>
        </w:tabs>
        <w:spacing w:after="80"/>
        <w:jc w:val="right"/>
        <w:rPr>
          <w:rFonts w:cstheme="minorHAnsi"/>
          <w:bCs/>
        </w:rPr>
      </w:pPr>
    </w:p>
    <w:p w14:paraId="577EC98F" w14:textId="77777777" w:rsidR="00442A6A" w:rsidRPr="00AA6F47" w:rsidRDefault="00442A6A" w:rsidP="00EC6FAF">
      <w:pPr>
        <w:tabs>
          <w:tab w:val="left" w:pos="5386"/>
        </w:tabs>
        <w:spacing w:after="80"/>
        <w:jc w:val="right"/>
        <w:rPr>
          <w:rFonts w:cstheme="minorHAnsi"/>
          <w:bCs/>
        </w:rPr>
      </w:pPr>
    </w:p>
    <w:p w14:paraId="360754CE" w14:textId="77777777" w:rsidR="00442A6A" w:rsidRPr="00AA6F47" w:rsidRDefault="00442A6A" w:rsidP="00EC6FAF">
      <w:pPr>
        <w:tabs>
          <w:tab w:val="left" w:pos="5386"/>
        </w:tabs>
        <w:spacing w:after="80"/>
        <w:jc w:val="right"/>
        <w:rPr>
          <w:rFonts w:cstheme="minorHAnsi"/>
          <w:bCs/>
        </w:rPr>
      </w:pPr>
    </w:p>
    <w:p w14:paraId="03DF2E69" w14:textId="52078B45" w:rsidR="002B3723" w:rsidRDefault="002B3723" w:rsidP="00B42397">
      <w:pPr>
        <w:spacing w:after="0" w:line="480" w:lineRule="auto"/>
        <w:rPr>
          <w:rFonts w:cstheme="minorHAnsi"/>
          <w:b/>
        </w:rPr>
      </w:pPr>
    </w:p>
    <w:p w14:paraId="0676BB39" w14:textId="13F9356E" w:rsidR="00735433" w:rsidRDefault="00735433" w:rsidP="00B42397">
      <w:pPr>
        <w:spacing w:after="0" w:line="480" w:lineRule="auto"/>
        <w:rPr>
          <w:rFonts w:cstheme="minorHAnsi"/>
          <w:b/>
        </w:rPr>
      </w:pPr>
    </w:p>
    <w:p w14:paraId="5A836785" w14:textId="7E2739BF" w:rsidR="00735433" w:rsidRDefault="00735433" w:rsidP="00B42397">
      <w:pPr>
        <w:spacing w:after="0" w:line="480" w:lineRule="auto"/>
        <w:rPr>
          <w:rFonts w:cstheme="minorHAnsi"/>
          <w:b/>
        </w:rPr>
      </w:pPr>
    </w:p>
    <w:p w14:paraId="41DF4BD3" w14:textId="2E6CA5CF" w:rsidR="00735433" w:rsidRDefault="00735433" w:rsidP="00B42397">
      <w:pPr>
        <w:spacing w:after="0" w:line="480" w:lineRule="auto"/>
        <w:rPr>
          <w:rFonts w:cstheme="minorHAnsi"/>
          <w:b/>
        </w:rPr>
      </w:pPr>
    </w:p>
    <w:p w14:paraId="1921CCF8" w14:textId="40C1069B" w:rsidR="00735433" w:rsidRDefault="00735433" w:rsidP="00B42397">
      <w:pPr>
        <w:spacing w:after="0" w:line="480" w:lineRule="auto"/>
        <w:rPr>
          <w:rFonts w:cstheme="minorHAnsi"/>
          <w:b/>
        </w:rPr>
      </w:pPr>
    </w:p>
    <w:p w14:paraId="48275135" w14:textId="2763437C" w:rsidR="00735433" w:rsidRDefault="00735433" w:rsidP="00B42397">
      <w:pPr>
        <w:spacing w:after="0" w:line="480" w:lineRule="auto"/>
        <w:rPr>
          <w:rFonts w:cstheme="minorHAnsi"/>
          <w:b/>
        </w:rPr>
      </w:pPr>
    </w:p>
    <w:p w14:paraId="66703D13" w14:textId="77777777" w:rsidR="00735433" w:rsidRPr="00AA6F47" w:rsidRDefault="00735433" w:rsidP="00B42397">
      <w:pPr>
        <w:spacing w:after="0" w:line="480" w:lineRule="auto"/>
        <w:rPr>
          <w:rFonts w:cstheme="minorHAnsi"/>
          <w:b/>
        </w:rPr>
      </w:pPr>
    </w:p>
    <w:p w14:paraId="51A12396" w14:textId="77777777" w:rsidR="008B2BB6" w:rsidRDefault="008B2BB6" w:rsidP="00442A6A">
      <w:pPr>
        <w:spacing w:after="0" w:line="480" w:lineRule="auto"/>
        <w:ind w:left="5246" w:firstLine="708"/>
        <w:rPr>
          <w:rFonts w:cstheme="minorHAnsi"/>
          <w:b/>
        </w:rPr>
      </w:pPr>
    </w:p>
    <w:p w14:paraId="5FCE388B" w14:textId="77777777" w:rsidR="008B2BB6" w:rsidRDefault="008B2BB6" w:rsidP="00442A6A">
      <w:pPr>
        <w:spacing w:after="0" w:line="480" w:lineRule="auto"/>
        <w:ind w:left="5246" w:firstLine="708"/>
        <w:rPr>
          <w:rFonts w:cstheme="minorHAnsi"/>
          <w:b/>
        </w:rPr>
      </w:pPr>
    </w:p>
    <w:p w14:paraId="371B3B07" w14:textId="77777777" w:rsidR="008B2BB6" w:rsidRDefault="008B2BB6" w:rsidP="00442A6A">
      <w:pPr>
        <w:spacing w:after="0" w:line="480" w:lineRule="auto"/>
        <w:ind w:left="5246" w:firstLine="708"/>
        <w:rPr>
          <w:rFonts w:cstheme="minorHAnsi"/>
          <w:b/>
        </w:rPr>
      </w:pPr>
    </w:p>
    <w:p w14:paraId="5FFDA7A6" w14:textId="77777777" w:rsidR="008B2BB6" w:rsidRDefault="008B2BB6" w:rsidP="00442A6A">
      <w:pPr>
        <w:spacing w:after="0" w:line="480" w:lineRule="auto"/>
        <w:ind w:left="5246" w:firstLine="708"/>
        <w:rPr>
          <w:rFonts w:cstheme="minorHAnsi"/>
          <w:b/>
        </w:rPr>
      </w:pPr>
    </w:p>
    <w:p w14:paraId="240432BC" w14:textId="2AB43FBB" w:rsidR="00442A6A" w:rsidRPr="00AA6F47" w:rsidRDefault="00442A6A" w:rsidP="00442A6A">
      <w:pPr>
        <w:spacing w:after="0" w:line="480" w:lineRule="auto"/>
        <w:ind w:left="5246" w:firstLine="708"/>
        <w:rPr>
          <w:rFonts w:cstheme="minorHAnsi"/>
          <w:b/>
        </w:rPr>
      </w:pPr>
      <w:r w:rsidRPr="00AA6F47">
        <w:rPr>
          <w:rFonts w:cstheme="minorHAnsi"/>
          <w:b/>
        </w:rPr>
        <w:lastRenderedPageBreak/>
        <w:t>Zamawiający:</w:t>
      </w:r>
    </w:p>
    <w:p w14:paraId="501B1FCD" w14:textId="77777777" w:rsidR="00442A6A" w:rsidRPr="00AA6F47" w:rsidRDefault="00442A6A" w:rsidP="00442A6A">
      <w:pPr>
        <w:spacing w:after="0" w:line="480" w:lineRule="auto"/>
        <w:ind w:left="5954"/>
        <w:rPr>
          <w:rFonts w:cstheme="minorHAnsi"/>
        </w:rPr>
      </w:pPr>
      <w:r w:rsidRPr="00AA6F47">
        <w:rPr>
          <w:rFonts w:cstheme="minorHAnsi"/>
        </w:rPr>
        <w:t>…………………………………………………………………………</w:t>
      </w:r>
    </w:p>
    <w:p w14:paraId="3B9FDC95" w14:textId="77777777" w:rsidR="00442A6A" w:rsidRPr="00AA6F47" w:rsidRDefault="00442A6A" w:rsidP="00442A6A">
      <w:pPr>
        <w:ind w:left="5954"/>
        <w:jc w:val="center"/>
        <w:rPr>
          <w:rFonts w:cstheme="minorHAnsi"/>
          <w:i/>
        </w:rPr>
      </w:pPr>
      <w:r w:rsidRPr="00AA6F47">
        <w:rPr>
          <w:rFonts w:cstheme="minorHAnsi"/>
          <w:i/>
        </w:rPr>
        <w:t>(pełna nazwa/firma, adres)</w:t>
      </w:r>
    </w:p>
    <w:p w14:paraId="7EDE0330" w14:textId="77777777" w:rsidR="00442A6A" w:rsidRPr="00AA6F47" w:rsidRDefault="00442A6A" w:rsidP="00442A6A">
      <w:pPr>
        <w:spacing w:after="0" w:line="480" w:lineRule="auto"/>
        <w:rPr>
          <w:rFonts w:cstheme="minorHAnsi"/>
          <w:b/>
        </w:rPr>
      </w:pPr>
      <w:r w:rsidRPr="00AA6F47">
        <w:rPr>
          <w:rFonts w:cstheme="minorHAnsi"/>
          <w:b/>
        </w:rPr>
        <w:t>Wykonawca:</w:t>
      </w:r>
    </w:p>
    <w:p w14:paraId="262D3815" w14:textId="77777777" w:rsidR="00442A6A" w:rsidRPr="00AA6F47" w:rsidRDefault="00442A6A" w:rsidP="00442A6A">
      <w:pPr>
        <w:spacing w:after="0" w:line="480" w:lineRule="auto"/>
        <w:ind w:right="5954"/>
        <w:rPr>
          <w:rFonts w:cstheme="minorHAnsi"/>
        </w:rPr>
      </w:pPr>
      <w:r w:rsidRPr="00AA6F47">
        <w:rPr>
          <w:rFonts w:cstheme="minorHAnsi"/>
        </w:rPr>
        <w:t>…………………………………………………………………………</w:t>
      </w:r>
    </w:p>
    <w:p w14:paraId="2FCD49FB" w14:textId="77777777" w:rsidR="00442A6A" w:rsidRPr="00AA6F47" w:rsidRDefault="00442A6A" w:rsidP="00442A6A">
      <w:pPr>
        <w:ind w:right="5953"/>
        <w:rPr>
          <w:rFonts w:cstheme="minorHAnsi"/>
          <w:i/>
        </w:rPr>
      </w:pPr>
      <w:r w:rsidRPr="00AA6F47">
        <w:rPr>
          <w:rFonts w:cstheme="minorHAnsi"/>
          <w:i/>
        </w:rPr>
        <w:t>(pełna nazwa/firma, adres, w zależności od podmiotu: NIP/PESEL, KRS/</w:t>
      </w:r>
      <w:proofErr w:type="spellStart"/>
      <w:r w:rsidRPr="00AA6F47">
        <w:rPr>
          <w:rFonts w:cstheme="minorHAnsi"/>
          <w:i/>
        </w:rPr>
        <w:t>CEiDG</w:t>
      </w:r>
      <w:proofErr w:type="spellEnd"/>
      <w:r w:rsidRPr="00AA6F47">
        <w:rPr>
          <w:rFonts w:cstheme="minorHAnsi"/>
          <w:i/>
        </w:rPr>
        <w:t>)</w:t>
      </w:r>
    </w:p>
    <w:p w14:paraId="719BFF8B" w14:textId="77777777" w:rsidR="00442A6A" w:rsidRPr="00AA6F47" w:rsidRDefault="00442A6A" w:rsidP="00442A6A">
      <w:pPr>
        <w:spacing w:after="0" w:line="480" w:lineRule="auto"/>
        <w:rPr>
          <w:rFonts w:cstheme="minorHAnsi"/>
          <w:u w:val="single"/>
        </w:rPr>
      </w:pPr>
      <w:r w:rsidRPr="00AA6F47">
        <w:rPr>
          <w:rFonts w:cstheme="minorHAnsi"/>
          <w:u w:val="single"/>
        </w:rPr>
        <w:t>reprezentowany przez:</w:t>
      </w:r>
    </w:p>
    <w:p w14:paraId="08A75DC7" w14:textId="77777777" w:rsidR="00442A6A" w:rsidRPr="00AA6F47" w:rsidRDefault="00442A6A" w:rsidP="00442A6A">
      <w:pPr>
        <w:spacing w:after="0" w:line="480" w:lineRule="auto"/>
        <w:ind w:right="5954"/>
        <w:rPr>
          <w:rFonts w:cstheme="minorHAnsi"/>
        </w:rPr>
      </w:pPr>
      <w:r w:rsidRPr="00AA6F47">
        <w:rPr>
          <w:rFonts w:cstheme="minorHAnsi"/>
        </w:rPr>
        <w:t>…………………………………………………………………………</w:t>
      </w:r>
    </w:p>
    <w:p w14:paraId="17C54C86" w14:textId="77777777" w:rsidR="00442A6A" w:rsidRPr="00AA6F47" w:rsidRDefault="00442A6A" w:rsidP="00442A6A">
      <w:pPr>
        <w:spacing w:after="0"/>
        <w:ind w:right="5953"/>
        <w:rPr>
          <w:rFonts w:cstheme="minorHAnsi"/>
          <w:i/>
        </w:rPr>
      </w:pPr>
      <w:r w:rsidRPr="00AA6F47">
        <w:rPr>
          <w:rFonts w:cstheme="minorHAnsi"/>
          <w:i/>
        </w:rPr>
        <w:t>(imię, nazwisko, stanowisko/podstawa do  reprezentacji)</w:t>
      </w:r>
    </w:p>
    <w:p w14:paraId="0715711F" w14:textId="77777777" w:rsidR="00442A6A" w:rsidRPr="00AA6F47" w:rsidRDefault="00442A6A" w:rsidP="00442A6A">
      <w:pPr>
        <w:rPr>
          <w:rFonts w:cstheme="minorHAnsi"/>
        </w:rPr>
      </w:pPr>
    </w:p>
    <w:p w14:paraId="5CA16DD4" w14:textId="77777777" w:rsidR="00442A6A" w:rsidRPr="00AA6F47" w:rsidRDefault="00442A6A" w:rsidP="00442A6A">
      <w:pPr>
        <w:spacing w:after="120" w:line="360" w:lineRule="auto"/>
        <w:jc w:val="center"/>
        <w:rPr>
          <w:rFonts w:cstheme="minorHAnsi"/>
          <w:b/>
          <w:u w:val="single"/>
        </w:rPr>
      </w:pPr>
      <w:r w:rsidRPr="00AA6F47">
        <w:rPr>
          <w:rFonts w:cstheme="minorHAnsi"/>
          <w:b/>
          <w:u w:val="single"/>
        </w:rPr>
        <w:t xml:space="preserve">Oświadczenie wykonawcy </w:t>
      </w:r>
    </w:p>
    <w:p w14:paraId="37FF475E" w14:textId="77777777" w:rsidR="00442A6A" w:rsidRPr="00AA6F47" w:rsidRDefault="00442A6A" w:rsidP="00442A6A">
      <w:pPr>
        <w:spacing w:after="0" w:line="360" w:lineRule="auto"/>
        <w:jc w:val="center"/>
        <w:rPr>
          <w:rFonts w:cstheme="minorHAnsi"/>
          <w:b/>
        </w:rPr>
      </w:pPr>
      <w:r w:rsidRPr="00AA6F47">
        <w:rPr>
          <w:rFonts w:cstheme="minorHAnsi"/>
          <w:b/>
        </w:rPr>
        <w:t xml:space="preserve">składane na podstawie art. 25a ust. 1 ustawy z dnia 29 stycznia 2004 r. </w:t>
      </w:r>
    </w:p>
    <w:p w14:paraId="5761A375" w14:textId="77777777" w:rsidR="00442A6A" w:rsidRPr="00AA6F47" w:rsidRDefault="00442A6A" w:rsidP="00442A6A">
      <w:pPr>
        <w:spacing w:after="0" w:line="360" w:lineRule="auto"/>
        <w:jc w:val="center"/>
        <w:rPr>
          <w:rFonts w:cstheme="minorHAnsi"/>
          <w:b/>
        </w:rPr>
      </w:pPr>
      <w:r w:rsidRPr="00AA6F47">
        <w:rPr>
          <w:rFonts w:cstheme="minorHAnsi"/>
          <w:b/>
        </w:rPr>
        <w:t xml:space="preserve">Prawo zamówień publicznych (dalej jako: ustawa </w:t>
      </w:r>
      <w:proofErr w:type="spellStart"/>
      <w:r w:rsidRPr="00AA6F47">
        <w:rPr>
          <w:rFonts w:cstheme="minorHAnsi"/>
          <w:b/>
        </w:rPr>
        <w:t>Pzp</w:t>
      </w:r>
      <w:proofErr w:type="spellEnd"/>
      <w:r w:rsidRPr="00AA6F47">
        <w:rPr>
          <w:rFonts w:cstheme="minorHAnsi"/>
          <w:b/>
        </w:rPr>
        <w:t xml:space="preserve">), </w:t>
      </w:r>
    </w:p>
    <w:p w14:paraId="4A0244DA" w14:textId="14AEB51A" w:rsidR="00442A6A" w:rsidRPr="00B72CB8" w:rsidRDefault="00442A6A" w:rsidP="00B72CB8">
      <w:pPr>
        <w:spacing w:before="120" w:after="0" w:line="360" w:lineRule="auto"/>
        <w:jc w:val="center"/>
        <w:rPr>
          <w:rFonts w:cstheme="minorHAnsi"/>
          <w:b/>
          <w:u w:val="single"/>
        </w:rPr>
      </w:pPr>
      <w:r w:rsidRPr="00AA6F47">
        <w:rPr>
          <w:rFonts w:cstheme="minorHAnsi"/>
          <w:b/>
          <w:u w:val="single"/>
        </w:rPr>
        <w:t xml:space="preserve">DOTYCZĄCE SPEŁNIANIA WARUNKÓW UDZIAŁU W POSTĘPOWANIU </w:t>
      </w:r>
    </w:p>
    <w:p w14:paraId="54182ADF" w14:textId="272FDEB8" w:rsidR="00442A6A" w:rsidRPr="00AA6F47" w:rsidRDefault="00442A6A" w:rsidP="009F1853">
      <w:pPr>
        <w:widowControl w:val="0"/>
        <w:tabs>
          <w:tab w:val="left" w:pos="1391"/>
          <w:tab w:val="left" w:leader="dot" w:pos="6611"/>
          <w:tab w:val="left" w:leader="dot" w:pos="8951"/>
        </w:tabs>
        <w:autoSpaceDE w:val="0"/>
        <w:autoSpaceDN w:val="0"/>
        <w:adjustRightInd w:val="0"/>
        <w:spacing w:before="60" w:after="60" w:line="240" w:lineRule="auto"/>
        <w:jc w:val="both"/>
        <w:rPr>
          <w:rFonts w:cstheme="minorHAnsi"/>
          <w:b/>
          <w:i/>
          <w:color w:val="000000"/>
        </w:rPr>
      </w:pPr>
      <w:r w:rsidRPr="00AA6F47">
        <w:rPr>
          <w:rFonts w:cstheme="minorHAnsi"/>
        </w:rPr>
        <w:t>Na potrzeby postępowania o udzielenie zamówienia publicznego</w:t>
      </w:r>
      <w:r w:rsidR="00624683" w:rsidRPr="00AA6F47">
        <w:rPr>
          <w:rFonts w:cstheme="minorHAnsi"/>
        </w:rPr>
        <w:t xml:space="preserve"> </w:t>
      </w:r>
      <w:r w:rsidRPr="00AA6F47">
        <w:rPr>
          <w:rFonts w:cstheme="minorHAnsi"/>
        </w:rPr>
        <w:t xml:space="preserve">pn. </w:t>
      </w:r>
      <w:r w:rsidR="00735433" w:rsidRPr="00044164">
        <w:rPr>
          <w:rFonts w:cstheme="minorHAnsi"/>
          <w:i/>
        </w:rPr>
        <w:t>„</w:t>
      </w:r>
      <w:r w:rsidR="00735433" w:rsidRPr="00044164">
        <w:rPr>
          <w:rFonts w:cstheme="minorHAnsi"/>
          <w:b/>
          <w:i/>
        </w:rPr>
        <w:t>Przebudowa i zmiana sposobu użytkowania pomieszczeń garażowych na archiwum zakładowe Starostwa Powiatowego w Oleśnicy </w:t>
      </w:r>
      <w:r w:rsidR="00735433" w:rsidRPr="00044164">
        <w:rPr>
          <w:rFonts w:cstheme="minorHAnsi"/>
          <w:b/>
          <w:bCs/>
          <w:i/>
          <w:iCs/>
        </w:rPr>
        <w:t>”</w:t>
      </w:r>
      <w:r w:rsidRPr="00044164">
        <w:rPr>
          <w:rFonts w:cstheme="minorHAnsi"/>
        </w:rPr>
        <w:t>,</w:t>
      </w:r>
      <w:r w:rsidRPr="00AA6F47">
        <w:rPr>
          <w:rFonts w:cstheme="minorHAnsi"/>
          <w:color w:val="FF0000"/>
        </w:rPr>
        <w:t xml:space="preserve"> </w:t>
      </w:r>
      <w:r w:rsidRPr="00AA6F47">
        <w:rPr>
          <w:rFonts w:cstheme="minorHAnsi"/>
        </w:rPr>
        <w:t xml:space="preserve">prowadzonego przez </w:t>
      </w:r>
      <w:r w:rsidR="00505ABF" w:rsidRPr="00AA6F47">
        <w:rPr>
          <w:rFonts w:cstheme="minorHAnsi"/>
        </w:rPr>
        <w:t xml:space="preserve">Powiat Oleśnicki </w:t>
      </w:r>
      <w:r w:rsidRPr="00AA6F47">
        <w:rPr>
          <w:rFonts w:cstheme="minorHAnsi"/>
          <w:i/>
        </w:rPr>
        <w:t xml:space="preserve"> </w:t>
      </w:r>
      <w:r w:rsidRPr="00AA6F47">
        <w:rPr>
          <w:rFonts w:cstheme="minorHAnsi"/>
        </w:rPr>
        <w:t>oświadczam,</w:t>
      </w:r>
      <w:r w:rsidR="00505ABF" w:rsidRPr="00AA6F47">
        <w:rPr>
          <w:rFonts w:cstheme="minorHAnsi"/>
        </w:rPr>
        <w:t xml:space="preserve"> </w:t>
      </w:r>
      <w:r w:rsidRPr="00AA6F47">
        <w:rPr>
          <w:rFonts w:cstheme="minorHAnsi"/>
        </w:rPr>
        <w:t>co następuje:</w:t>
      </w:r>
    </w:p>
    <w:p w14:paraId="3E319862" w14:textId="77777777" w:rsidR="00442A6A" w:rsidRPr="00AA6F47" w:rsidRDefault="00442A6A" w:rsidP="00505ABF">
      <w:pPr>
        <w:spacing w:after="0" w:line="360" w:lineRule="auto"/>
        <w:jc w:val="both"/>
        <w:rPr>
          <w:rFonts w:cstheme="minorHAnsi"/>
        </w:rPr>
      </w:pPr>
    </w:p>
    <w:p w14:paraId="0FAFCC9C" w14:textId="77777777" w:rsidR="00442A6A" w:rsidRPr="00AA6F47" w:rsidRDefault="00442A6A" w:rsidP="00442A6A">
      <w:pPr>
        <w:shd w:val="clear" w:color="auto" w:fill="BFBFBF" w:themeFill="background1" w:themeFillShade="BF"/>
        <w:spacing w:after="0" w:line="360" w:lineRule="auto"/>
        <w:jc w:val="both"/>
        <w:rPr>
          <w:rFonts w:cstheme="minorHAnsi"/>
          <w:b/>
        </w:rPr>
      </w:pPr>
      <w:r w:rsidRPr="00AA6F47">
        <w:rPr>
          <w:rFonts w:cstheme="minorHAnsi"/>
          <w:b/>
        </w:rPr>
        <w:t>INFORMACJA DOTYCZĄCA WYKONAWCY:</w:t>
      </w:r>
    </w:p>
    <w:p w14:paraId="66492A73" w14:textId="77777777" w:rsidR="00442A6A" w:rsidRPr="00AA6F47" w:rsidRDefault="00442A6A" w:rsidP="00442A6A">
      <w:pPr>
        <w:spacing w:after="0" w:line="360" w:lineRule="auto"/>
        <w:jc w:val="both"/>
        <w:rPr>
          <w:rFonts w:cstheme="minorHAnsi"/>
        </w:rPr>
      </w:pPr>
    </w:p>
    <w:p w14:paraId="1B49F906" w14:textId="2115666B" w:rsidR="00442A6A" w:rsidRPr="00AA6F47" w:rsidRDefault="00442A6A" w:rsidP="008B2BB6">
      <w:pPr>
        <w:spacing w:after="0" w:line="360" w:lineRule="auto"/>
        <w:jc w:val="both"/>
        <w:rPr>
          <w:rFonts w:cstheme="minorHAnsi"/>
        </w:rPr>
      </w:pPr>
      <w:r w:rsidRPr="00AA6F47">
        <w:rPr>
          <w:rFonts w:cstheme="minorHAnsi"/>
        </w:rPr>
        <w:t>Oświadczam, że spełniam warunki udziału w postępowaniu określone przez zamawiającego w     </w:t>
      </w:r>
      <w:r w:rsidR="006D1134" w:rsidRPr="00AA6F47">
        <w:rPr>
          <w:rFonts w:cstheme="minorHAnsi"/>
        </w:rPr>
        <w:t>rozdziale V SIWZ.</w:t>
      </w:r>
    </w:p>
    <w:p w14:paraId="7FE30CEE" w14:textId="77777777" w:rsidR="00442A6A" w:rsidRPr="00AA6F47" w:rsidRDefault="00442A6A" w:rsidP="00442A6A">
      <w:pPr>
        <w:spacing w:after="0" w:line="360" w:lineRule="auto"/>
        <w:jc w:val="both"/>
        <w:rPr>
          <w:rFonts w:cstheme="minorHAnsi"/>
        </w:rPr>
      </w:pPr>
      <w:r w:rsidRPr="00AA6F47">
        <w:rPr>
          <w:rFonts w:cstheme="minorHAnsi"/>
        </w:rPr>
        <w:t xml:space="preserve">…………….……. </w:t>
      </w:r>
      <w:r w:rsidRPr="00AA6F47">
        <w:rPr>
          <w:rFonts w:cstheme="minorHAnsi"/>
          <w:i/>
        </w:rPr>
        <w:t>(miejscowość),</w:t>
      </w:r>
      <w:r w:rsidRPr="00AA6F47">
        <w:rPr>
          <w:rFonts w:cstheme="minorHAnsi"/>
        </w:rPr>
        <w:t xml:space="preserve">dnia ………….……. r. </w:t>
      </w:r>
    </w:p>
    <w:p w14:paraId="4473F7AD" w14:textId="77777777" w:rsidR="00442A6A" w:rsidRPr="00AA6F47" w:rsidRDefault="00442A6A" w:rsidP="00442A6A">
      <w:pPr>
        <w:spacing w:after="0" w:line="360" w:lineRule="auto"/>
        <w:jc w:val="both"/>
        <w:rPr>
          <w:rFonts w:cstheme="minorHAnsi"/>
        </w:rPr>
      </w:pPr>
    </w:p>
    <w:p w14:paraId="2FF1935F" w14:textId="77777777" w:rsidR="00442A6A" w:rsidRPr="00AA6F47" w:rsidRDefault="00442A6A" w:rsidP="00442A6A">
      <w:pPr>
        <w:spacing w:after="0" w:line="360" w:lineRule="auto"/>
        <w:jc w:val="both"/>
        <w:rPr>
          <w:rFonts w:cstheme="minorHAnsi"/>
        </w:rPr>
      </w:pPr>
      <w:r w:rsidRPr="00AA6F47">
        <w:rPr>
          <w:rFonts w:cstheme="minorHAnsi"/>
        </w:rPr>
        <w:tab/>
      </w:r>
      <w:r w:rsidRPr="00AA6F47">
        <w:rPr>
          <w:rFonts w:cstheme="minorHAnsi"/>
        </w:rPr>
        <w:tab/>
      </w:r>
      <w:r w:rsidRPr="00AA6F47">
        <w:rPr>
          <w:rFonts w:cstheme="minorHAnsi"/>
        </w:rPr>
        <w:tab/>
      </w:r>
      <w:r w:rsidRPr="00AA6F47">
        <w:rPr>
          <w:rFonts w:cstheme="minorHAnsi"/>
        </w:rPr>
        <w:tab/>
      </w:r>
      <w:r w:rsidRPr="00AA6F47">
        <w:rPr>
          <w:rFonts w:cstheme="minorHAnsi"/>
        </w:rPr>
        <w:tab/>
      </w:r>
      <w:r w:rsidRPr="00AA6F47">
        <w:rPr>
          <w:rFonts w:cstheme="minorHAnsi"/>
        </w:rPr>
        <w:tab/>
      </w:r>
      <w:r w:rsidRPr="00AA6F47">
        <w:rPr>
          <w:rFonts w:cstheme="minorHAnsi"/>
        </w:rPr>
        <w:tab/>
        <w:t>…………………………………………</w:t>
      </w:r>
    </w:p>
    <w:p w14:paraId="19F38A79" w14:textId="30F98D93" w:rsidR="00442A6A" w:rsidRPr="00AA6F47" w:rsidRDefault="00442A6A" w:rsidP="00260B25">
      <w:pPr>
        <w:spacing w:after="0" w:line="360" w:lineRule="auto"/>
        <w:ind w:left="5664" w:firstLine="708"/>
        <w:jc w:val="both"/>
        <w:rPr>
          <w:rFonts w:cstheme="minorHAnsi"/>
          <w:i/>
        </w:rPr>
      </w:pPr>
      <w:r w:rsidRPr="00AA6F47">
        <w:rPr>
          <w:rFonts w:cstheme="minorHAnsi"/>
          <w:i/>
        </w:rPr>
        <w:t>(podpis)</w:t>
      </w:r>
    </w:p>
    <w:p w14:paraId="2F13F2DD" w14:textId="77777777" w:rsidR="00442A6A" w:rsidRPr="00AA6F47" w:rsidRDefault="00442A6A" w:rsidP="00442A6A">
      <w:pPr>
        <w:spacing w:after="0" w:line="360" w:lineRule="auto"/>
        <w:ind w:left="5664" w:firstLine="708"/>
        <w:jc w:val="both"/>
        <w:rPr>
          <w:rFonts w:cstheme="minorHAnsi"/>
          <w:i/>
        </w:rPr>
      </w:pPr>
    </w:p>
    <w:p w14:paraId="2B58D6E3" w14:textId="77777777" w:rsidR="00442A6A" w:rsidRPr="00AA6F47" w:rsidRDefault="00442A6A" w:rsidP="00442A6A">
      <w:pPr>
        <w:shd w:val="clear" w:color="auto" w:fill="BFBFBF" w:themeFill="background1" w:themeFillShade="BF"/>
        <w:spacing w:line="360" w:lineRule="auto"/>
        <w:jc w:val="both"/>
        <w:rPr>
          <w:rFonts w:cstheme="minorHAnsi"/>
        </w:rPr>
      </w:pPr>
      <w:r w:rsidRPr="00AA6F47">
        <w:rPr>
          <w:rFonts w:cstheme="minorHAnsi"/>
          <w:b/>
        </w:rPr>
        <w:t>INFORMACJA W ZWIĄZKU Z POLEGANIEM NA ZASOBACH INNYCH PODMIOTÓW</w:t>
      </w:r>
      <w:r w:rsidRPr="00AA6F47">
        <w:rPr>
          <w:rFonts w:cstheme="minorHAnsi"/>
        </w:rPr>
        <w:t>:</w:t>
      </w:r>
    </w:p>
    <w:p w14:paraId="0A388AB3" w14:textId="77777777" w:rsidR="00442A6A" w:rsidRPr="00AA6F47" w:rsidRDefault="00442A6A" w:rsidP="00442A6A">
      <w:pPr>
        <w:spacing w:after="0" w:line="360" w:lineRule="auto"/>
        <w:jc w:val="both"/>
        <w:rPr>
          <w:rFonts w:cstheme="minorHAnsi"/>
        </w:rPr>
      </w:pPr>
      <w:r w:rsidRPr="00AA6F47">
        <w:rPr>
          <w:rFonts w:cstheme="minorHAnsi"/>
        </w:rPr>
        <w:t>Oświadczam, że w celu wykazania spełniania warunków udziału w postępowaniu, określonych przez zamawiającego w</w:t>
      </w:r>
      <w:r w:rsidR="006D1134" w:rsidRPr="00AA6F47">
        <w:rPr>
          <w:rFonts w:cstheme="minorHAnsi"/>
        </w:rPr>
        <w:t xml:space="preserve"> rozdziale V SIWZ</w:t>
      </w:r>
      <w:r w:rsidRPr="00AA6F47">
        <w:rPr>
          <w:rFonts w:cstheme="minorHAnsi"/>
          <w:i/>
        </w:rPr>
        <w:t>,</w:t>
      </w:r>
      <w:r w:rsidRPr="00AA6F47">
        <w:rPr>
          <w:rFonts w:cstheme="minorHAnsi"/>
        </w:rPr>
        <w:t xml:space="preserve"> polegam na zasobach następującego/</w:t>
      </w:r>
      <w:proofErr w:type="spellStart"/>
      <w:r w:rsidRPr="00AA6F47">
        <w:rPr>
          <w:rFonts w:cstheme="minorHAnsi"/>
        </w:rPr>
        <w:t>ychpodmiotu</w:t>
      </w:r>
      <w:proofErr w:type="spellEnd"/>
      <w:r w:rsidRPr="00AA6F47">
        <w:rPr>
          <w:rFonts w:cstheme="minorHAnsi"/>
        </w:rPr>
        <w:t>/ów: ……………………………………………………………………….</w:t>
      </w:r>
    </w:p>
    <w:p w14:paraId="362DAC66" w14:textId="2E9E4B85" w:rsidR="00442A6A" w:rsidRPr="00AA6F47" w:rsidRDefault="00442A6A" w:rsidP="00442A6A">
      <w:pPr>
        <w:spacing w:after="0" w:line="360" w:lineRule="auto"/>
        <w:jc w:val="both"/>
        <w:rPr>
          <w:rFonts w:cstheme="minorHAnsi"/>
        </w:rPr>
      </w:pPr>
      <w:r w:rsidRPr="00AA6F47">
        <w:rPr>
          <w:rFonts w:cstheme="minorHAnsi"/>
        </w:rPr>
        <w:t>..……………………………………………………………………………………………………………….……………………………………..,</w:t>
      </w:r>
      <w:r w:rsidR="005F239C">
        <w:rPr>
          <w:rFonts w:cstheme="minorHAnsi"/>
        </w:rPr>
        <w:t xml:space="preserve"> </w:t>
      </w:r>
      <w:r w:rsidRPr="00AA6F47">
        <w:rPr>
          <w:rFonts w:cstheme="minorHAnsi"/>
        </w:rPr>
        <w:t>w</w:t>
      </w:r>
      <w:r w:rsidR="005F239C">
        <w:rPr>
          <w:rFonts w:cstheme="minorHAnsi"/>
        </w:rPr>
        <w:t> </w:t>
      </w:r>
      <w:r w:rsidRPr="00AA6F47">
        <w:rPr>
          <w:rFonts w:cstheme="minorHAnsi"/>
        </w:rPr>
        <w:t>następującym zakresie: …………………………………………</w:t>
      </w:r>
    </w:p>
    <w:p w14:paraId="113BA7D0" w14:textId="77777777" w:rsidR="00442A6A" w:rsidRPr="00AA6F47" w:rsidRDefault="00442A6A" w:rsidP="00442A6A">
      <w:pPr>
        <w:spacing w:after="0" w:line="360" w:lineRule="auto"/>
        <w:jc w:val="both"/>
        <w:rPr>
          <w:rFonts w:cstheme="minorHAnsi"/>
          <w:i/>
        </w:rPr>
      </w:pPr>
      <w:r w:rsidRPr="00AA6F47">
        <w:rPr>
          <w:rFonts w:cstheme="minorHAnsi"/>
        </w:rPr>
        <w:t>…………………………………………………………………………………………………………………</w:t>
      </w:r>
      <w:r w:rsidRPr="00AA6F47">
        <w:rPr>
          <w:rFonts w:cstheme="minorHAnsi"/>
          <w:i/>
        </w:rPr>
        <w:t xml:space="preserve">(wskazać podmiot i określić odpowiedni zakres dla wskazanego podmiotu). </w:t>
      </w:r>
    </w:p>
    <w:p w14:paraId="38A19979" w14:textId="77777777" w:rsidR="00442A6A" w:rsidRPr="00AA6F47" w:rsidRDefault="00442A6A" w:rsidP="00442A6A">
      <w:pPr>
        <w:spacing w:after="0" w:line="360" w:lineRule="auto"/>
        <w:jc w:val="both"/>
        <w:rPr>
          <w:rFonts w:cstheme="minorHAnsi"/>
        </w:rPr>
      </w:pPr>
    </w:p>
    <w:p w14:paraId="2A8998AA" w14:textId="77777777" w:rsidR="00442A6A" w:rsidRPr="00AA6F47" w:rsidRDefault="00442A6A" w:rsidP="00442A6A">
      <w:pPr>
        <w:spacing w:after="0" w:line="360" w:lineRule="auto"/>
        <w:jc w:val="both"/>
        <w:rPr>
          <w:rFonts w:cstheme="minorHAnsi"/>
        </w:rPr>
      </w:pPr>
    </w:p>
    <w:p w14:paraId="7BB28633" w14:textId="77777777" w:rsidR="00442A6A" w:rsidRPr="00AA6F47" w:rsidRDefault="00442A6A" w:rsidP="00442A6A">
      <w:pPr>
        <w:spacing w:after="0" w:line="360" w:lineRule="auto"/>
        <w:jc w:val="both"/>
        <w:rPr>
          <w:rFonts w:cstheme="minorHAnsi"/>
        </w:rPr>
      </w:pPr>
      <w:r w:rsidRPr="00AA6F47">
        <w:rPr>
          <w:rFonts w:cstheme="minorHAnsi"/>
        </w:rPr>
        <w:t xml:space="preserve">…………….……. </w:t>
      </w:r>
      <w:r w:rsidRPr="00AA6F47">
        <w:rPr>
          <w:rFonts w:cstheme="minorHAnsi"/>
          <w:i/>
        </w:rPr>
        <w:t>(miejscowość),</w:t>
      </w:r>
      <w:r w:rsidRPr="00AA6F47">
        <w:rPr>
          <w:rFonts w:cstheme="minorHAnsi"/>
        </w:rPr>
        <w:t xml:space="preserve">dnia ………….……. r. </w:t>
      </w:r>
    </w:p>
    <w:p w14:paraId="0AD34792" w14:textId="77777777" w:rsidR="00442A6A" w:rsidRPr="00AA6F47" w:rsidRDefault="00442A6A" w:rsidP="00442A6A">
      <w:pPr>
        <w:spacing w:after="0" w:line="360" w:lineRule="auto"/>
        <w:jc w:val="both"/>
        <w:rPr>
          <w:rFonts w:cstheme="minorHAnsi"/>
        </w:rPr>
      </w:pPr>
    </w:p>
    <w:p w14:paraId="666D5506" w14:textId="77777777" w:rsidR="00442A6A" w:rsidRPr="00AA6F47" w:rsidRDefault="00442A6A" w:rsidP="00442A6A">
      <w:pPr>
        <w:spacing w:after="0" w:line="360" w:lineRule="auto"/>
        <w:jc w:val="both"/>
        <w:rPr>
          <w:rFonts w:cstheme="minorHAnsi"/>
        </w:rPr>
      </w:pPr>
      <w:r w:rsidRPr="00AA6F47">
        <w:rPr>
          <w:rFonts w:cstheme="minorHAnsi"/>
        </w:rPr>
        <w:tab/>
      </w:r>
      <w:r w:rsidRPr="00AA6F47">
        <w:rPr>
          <w:rFonts w:cstheme="minorHAnsi"/>
        </w:rPr>
        <w:tab/>
      </w:r>
      <w:r w:rsidRPr="00AA6F47">
        <w:rPr>
          <w:rFonts w:cstheme="minorHAnsi"/>
        </w:rPr>
        <w:tab/>
      </w:r>
      <w:r w:rsidRPr="00AA6F47">
        <w:rPr>
          <w:rFonts w:cstheme="minorHAnsi"/>
        </w:rPr>
        <w:tab/>
      </w:r>
      <w:r w:rsidRPr="00AA6F47">
        <w:rPr>
          <w:rFonts w:cstheme="minorHAnsi"/>
        </w:rPr>
        <w:tab/>
      </w:r>
      <w:r w:rsidRPr="00AA6F47">
        <w:rPr>
          <w:rFonts w:cstheme="minorHAnsi"/>
        </w:rPr>
        <w:tab/>
      </w:r>
      <w:r w:rsidRPr="00AA6F47">
        <w:rPr>
          <w:rFonts w:cstheme="minorHAnsi"/>
        </w:rPr>
        <w:tab/>
        <w:t>…………………………………………</w:t>
      </w:r>
    </w:p>
    <w:p w14:paraId="33979DCE" w14:textId="64FB3892" w:rsidR="00442A6A" w:rsidRPr="00AA6F47" w:rsidRDefault="00442A6A" w:rsidP="00B42397">
      <w:pPr>
        <w:spacing w:after="0" w:line="360" w:lineRule="auto"/>
        <w:ind w:left="5664" w:firstLine="708"/>
        <w:jc w:val="both"/>
        <w:rPr>
          <w:rFonts w:cstheme="minorHAnsi"/>
          <w:i/>
        </w:rPr>
      </w:pPr>
      <w:r w:rsidRPr="00AA6F47">
        <w:rPr>
          <w:rFonts w:cstheme="minorHAnsi"/>
          <w:i/>
        </w:rPr>
        <w:t>(podpis)</w:t>
      </w:r>
    </w:p>
    <w:p w14:paraId="5A8DBB4E" w14:textId="77777777" w:rsidR="00442A6A" w:rsidRPr="00AA6F47" w:rsidRDefault="00442A6A" w:rsidP="00442A6A">
      <w:pPr>
        <w:shd w:val="clear" w:color="auto" w:fill="BFBFBF" w:themeFill="background1" w:themeFillShade="BF"/>
        <w:spacing w:after="0" w:line="360" w:lineRule="auto"/>
        <w:jc w:val="both"/>
        <w:rPr>
          <w:rFonts w:cstheme="minorHAnsi"/>
          <w:b/>
        </w:rPr>
      </w:pPr>
      <w:r w:rsidRPr="00AA6F47">
        <w:rPr>
          <w:rFonts w:cstheme="minorHAnsi"/>
          <w:b/>
        </w:rPr>
        <w:t>OŚWIADCZENIE DOTYCZĄCE PODANYCH INFORMACJI:</w:t>
      </w:r>
    </w:p>
    <w:p w14:paraId="5AD02E00" w14:textId="77777777" w:rsidR="00442A6A" w:rsidRPr="00AA6F47" w:rsidRDefault="00442A6A" w:rsidP="00442A6A">
      <w:pPr>
        <w:spacing w:line="360" w:lineRule="auto"/>
        <w:jc w:val="both"/>
        <w:rPr>
          <w:rFonts w:cstheme="minorHAnsi"/>
        </w:rPr>
      </w:pPr>
      <w:r w:rsidRPr="00AA6F47">
        <w:rPr>
          <w:rFonts w:cstheme="minorHAnsi"/>
        </w:rPr>
        <w:t xml:space="preserve">Oświadczam, że wszystkie informacje podane w powyższych oświadczeniach są aktualne </w:t>
      </w:r>
      <w:r w:rsidRPr="00AA6F47">
        <w:rPr>
          <w:rFonts w:cstheme="minorHAnsi"/>
        </w:rPr>
        <w:br/>
        <w:t>i zgodne z prawdą oraz zostały przedstawione z pełną świadomością konsekwencji wprowadzenia zamawiającego w błąd przy przedstawianiu informacji.</w:t>
      </w:r>
    </w:p>
    <w:p w14:paraId="7F818ABE" w14:textId="77777777" w:rsidR="00442A6A" w:rsidRPr="00AA6F47" w:rsidRDefault="00442A6A" w:rsidP="00442A6A">
      <w:pPr>
        <w:spacing w:after="0" w:line="360" w:lineRule="auto"/>
        <w:jc w:val="both"/>
        <w:rPr>
          <w:rFonts w:cstheme="minorHAnsi"/>
        </w:rPr>
      </w:pPr>
    </w:p>
    <w:p w14:paraId="53751744" w14:textId="20E53854" w:rsidR="00442A6A" w:rsidRPr="00AA6F47" w:rsidRDefault="00442A6A" w:rsidP="00442A6A">
      <w:pPr>
        <w:spacing w:after="0" w:line="360" w:lineRule="auto"/>
        <w:jc w:val="both"/>
        <w:rPr>
          <w:rFonts w:cstheme="minorHAnsi"/>
        </w:rPr>
      </w:pPr>
      <w:r w:rsidRPr="00AA6F47">
        <w:rPr>
          <w:rFonts w:cstheme="minorHAnsi"/>
        </w:rPr>
        <w:t xml:space="preserve">…………….……. </w:t>
      </w:r>
      <w:r w:rsidRPr="00AA6F47">
        <w:rPr>
          <w:rFonts w:cstheme="minorHAnsi"/>
          <w:i/>
        </w:rPr>
        <w:t>(miejscowość),</w:t>
      </w:r>
      <w:r w:rsidRPr="00AA6F47">
        <w:rPr>
          <w:rFonts w:cstheme="minorHAnsi"/>
        </w:rPr>
        <w:t xml:space="preserve">dnia ………….……. r. </w:t>
      </w:r>
    </w:p>
    <w:p w14:paraId="4E0A74C1" w14:textId="77777777" w:rsidR="00442A6A" w:rsidRPr="00AA6F47" w:rsidRDefault="00442A6A" w:rsidP="00442A6A">
      <w:pPr>
        <w:spacing w:after="0" w:line="360" w:lineRule="auto"/>
        <w:jc w:val="both"/>
        <w:rPr>
          <w:rFonts w:cstheme="minorHAnsi"/>
        </w:rPr>
      </w:pPr>
      <w:r w:rsidRPr="00AA6F47">
        <w:rPr>
          <w:rFonts w:cstheme="minorHAnsi"/>
        </w:rPr>
        <w:tab/>
      </w:r>
      <w:r w:rsidRPr="00AA6F47">
        <w:rPr>
          <w:rFonts w:cstheme="minorHAnsi"/>
        </w:rPr>
        <w:tab/>
      </w:r>
      <w:r w:rsidRPr="00AA6F47">
        <w:rPr>
          <w:rFonts w:cstheme="minorHAnsi"/>
        </w:rPr>
        <w:tab/>
      </w:r>
      <w:r w:rsidRPr="00AA6F47">
        <w:rPr>
          <w:rFonts w:cstheme="minorHAnsi"/>
        </w:rPr>
        <w:tab/>
      </w:r>
      <w:r w:rsidRPr="00AA6F47">
        <w:rPr>
          <w:rFonts w:cstheme="minorHAnsi"/>
        </w:rPr>
        <w:tab/>
      </w:r>
      <w:r w:rsidRPr="00AA6F47">
        <w:rPr>
          <w:rFonts w:cstheme="minorHAnsi"/>
        </w:rPr>
        <w:tab/>
      </w:r>
      <w:r w:rsidRPr="00AA6F47">
        <w:rPr>
          <w:rFonts w:cstheme="minorHAnsi"/>
        </w:rPr>
        <w:tab/>
        <w:t>…………………………………………</w:t>
      </w:r>
    </w:p>
    <w:p w14:paraId="12CE9CDF" w14:textId="77777777" w:rsidR="007F1459" w:rsidRDefault="00442A6A" w:rsidP="007F1459">
      <w:pPr>
        <w:spacing w:after="0" w:line="360" w:lineRule="auto"/>
        <w:ind w:left="5664" w:firstLine="708"/>
        <w:jc w:val="both"/>
        <w:rPr>
          <w:rFonts w:cstheme="minorHAnsi"/>
          <w:i/>
        </w:rPr>
      </w:pPr>
      <w:r w:rsidRPr="00AA6F47">
        <w:rPr>
          <w:rFonts w:cstheme="minorHAnsi"/>
          <w:i/>
        </w:rPr>
        <w:t>(podpis)</w:t>
      </w:r>
    </w:p>
    <w:p w14:paraId="526ADD72" w14:textId="77777777" w:rsidR="00260B25" w:rsidRDefault="00260B25" w:rsidP="00B72CB8">
      <w:pPr>
        <w:spacing w:after="0" w:line="360" w:lineRule="auto"/>
        <w:jc w:val="both"/>
        <w:rPr>
          <w:rFonts w:cstheme="minorHAnsi"/>
          <w:b/>
        </w:rPr>
      </w:pPr>
    </w:p>
    <w:p w14:paraId="36485606" w14:textId="77777777" w:rsidR="00735433" w:rsidRDefault="00735433" w:rsidP="007F1459">
      <w:pPr>
        <w:spacing w:after="0" w:line="360" w:lineRule="auto"/>
        <w:ind w:left="5664" w:firstLine="708"/>
        <w:jc w:val="both"/>
        <w:rPr>
          <w:rFonts w:cstheme="minorHAnsi"/>
          <w:b/>
        </w:rPr>
      </w:pPr>
    </w:p>
    <w:p w14:paraId="27B96FCE" w14:textId="77777777" w:rsidR="00735433" w:rsidRDefault="00735433" w:rsidP="007F1459">
      <w:pPr>
        <w:spacing w:after="0" w:line="360" w:lineRule="auto"/>
        <w:ind w:left="5664" w:firstLine="708"/>
        <w:jc w:val="both"/>
        <w:rPr>
          <w:rFonts w:cstheme="minorHAnsi"/>
          <w:b/>
        </w:rPr>
      </w:pPr>
    </w:p>
    <w:p w14:paraId="5B323394" w14:textId="77777777" w:rsidR="00735433" w:rsidRDefault="00735433" w:rsidP="007F1459">
      <w:pPr>
        <w:spacing w:after="0" w:line="360" w:lineRule="auto"/>
        <w:ind w:left="5664" w:firstLine="708"/>
        <w:jc w:val="both"/>
        <w:rPr>
          <w:rFonts w:cstheme="minorHAnsi"/>
          <w:b/>
        </w:rPr>
      </w:pPr>
    </w:p>
    <w:p w14:paraId="6057A939" w14:textId="77777777" w:rsidR="00735433" w:rsidRDefault="00735433" w:rsidP="007F1459">
      <w:pPr>
        <w:spacing w:after="0" w:line="360" w:lineRule="auto"/>
        <w:ind w:left="5664" w:firstLine="708"/>
        <w:jc w:val="both"/>
        <w:rPr>
          <w:rFonts w:cstheme="minorHAnsi"/>
          <w:b/>
        </w:rPr>
      </w:pPr>
    </w:p>
    <w:p w14:paraId="125D9147" w14:textId="77777777" w:rsidR="00735433" w:rsidRDefault="00735433" w:rsidP="007F1459">
      <w:pPr>
        <w:spacing w:after="0" w:line="360" w:lineRule="auto"/>
        <w:ind w:left="5664" w:firstLine="708"/>
        <w:jc w:val="both"/>
        <w:rPr>
          <w:rFonts w:cstheme="minorHAnsi"/>
          <w:b/>
        </w:rPr>
      </w:pPr>
    </w:p>
    <w:p w14:paraId="16B22BBE" w14:textId="77777777" w:rsidR="00735433" w:rsidRDefault="00735433" w:rsidP="007F1459">
      <w:pPr>
        <w:spacing w:after="0" w:line="360" w:lineRule="auto"/>
        <w:ind w:left="5664" w:firstLine="708"/>
        <w:jc w:val="both"/>
        <w:rPr>
          <w:rFonts w:cstheme="minorHAnsi"/>
          <w:b/>
        </w:rPr>
      </w:pPr>
    </w:p>
    <w:p w14:paraId="08D4E16E" w14:textId="77777777" w:rsidR="00735433" w:rsidRDefault="00735433" w:rsidP="007F1459">
      <w:pPr>
        <w:spacing w:after="0" w:line="360" w:lineRule="auto"/>
        <w:ind w:left="5664" w:firstLine="708"/>
        <w:jc w:val="both"/>
        <w:rPr>
          <w:rFonts w:cstheme="minorHAnsi"/>
          <w:b/>
        </w:rPr>
      </w:pPr>
    </w:p>
    <w:p w14:paraId="439143BD" w14:textId="77777777" w:rsidR="00735433" w:rsidRDefault="00735433" w:rsidP="007F1459">
      <w:pPr>
        <w:spacing w:after="0" w:line="360" w:lineRule="auto"/>
        <w:ind w:left="5664" w:firstLine="708"/>
        <w:jc w:val="both"/>
        <w:rPr>
          <w:rFonts w:cstheme="minorHAnsi"/>
          <w:b/>
        </w:rPr>
      </w:pPr>
    </w:p>
    <w:p w14:paraId="5B5E76FC" w14:textId="77777777" w:rsidR="00735433" w:rsidRDefault="00735433" w:rsidP="007F1459">
      <w:pPr>
        <w:spacing w:after="0" w:line="360" w:lineRule="auto"/>
        <w:ind w:left="5664" w:firstLine="708"/>
        <w:jc w:val="both"/>
        <w:rPr>
          <w:rFonts w:cstheme="minorHAnsi"/>
          <w:b/>
        </w:rPr>
      </w:pPr>
    </w:p>
    <w:p w14:paraId="58CC2296" w14:textId="4D06EBEA" w:rsidR="00735433" w:rsidRDefault="00735433" w:rsidP="007F1459">
      <w:pPr>
        <w:spacing w:after="0" w:line="360" w:lineRule="auto"/>
        <w:ind w:left="5664" w:firstLine="708"/>
        <w:jc w:val="both"/>
        <w:rPr>
          <w:rFonts w:cstheme="minorHAnsi"/>
          <w:b/>
        </w:rPr>
      </w:pPr>
    </w:p>
    <w:p w14:paraId="1D955011" w14:textId="77777777" w:rsidR="008B2BB6" w:rsidRDefault="008B2BB6" w:rsidP="007F1459">
      <w:pPr>
        <w:spacing w:after="0" w:line="360" w:lineRule="auto"/>
        <w:ind w:left="5664" w:firstLine="708"/>
        <w:jc w:val="both"/>
        <w:rPr>
          <w:rFonts w:cstheme="minorHAnsi"/>
          <w:b/>
        </w:rPr>
      </w:pPr>
    </w:p>
    <w:p w14:paraId="7892B485" w14:textId="1AE4DBAC" w:rsidR="00CA65B6" w:rsidRPr="00B703C1" w:rsidRDefault="00CA65B6" w:rsidP="007F1459">
      <w:pPr>
        <w:spacing w:after="0" w:line="360" w:lineRule="auto"/>
        <w:ind w:left="5664" w:firstLine="708"/>
        <w:jc w:val="both"/>
        <w:rPr>
          <w:rFonts w:cstheme="minorHAnsi"/>
          <w:i/>
        </w:rPr>
      </w:pPr>
      <w:r w:rsidRPr="00AA6F47">
        <w:rPr>
          <w:rFonts w:cstheme="minorHAnsi"/>
          <w:b/>
        </w:rPr>
        <w:lastRenderedPageBreak/>
        <w:t>Załącznik nr 3 do SIWZ</w:t>
      </w:r>
    </w:p>
    <w:p w14:paraId="2F2447F5" w14:textId="77777777" w:rsidR="00CA65B6" w:rsidRPr="00CC576F" w:rsidRDefault="00CA65B6" w:rsidP="00CA65B6">
      <w:pPr>
        <w:pStyle w:val="Nagwek1"/>
        <w:numPr>
          <w:ilvl w:val="0"/>
          <w:numId w:val="0"/>
        </w:numPr>
        <w:tabs>
          <w:tab w:val="left" w:pos="0"/>
        </w:tabs>
        <w:spacing w:line="360" w:lineRule="auto"/>
        <w:jc w:val="center"/>
        <w:rPr>
          <w:rFonts w:asciiTheme="minorHAnsi" w:hAnsiTheme="minorHAnsi" w:cstheme="minorHAnsi"/>
          <w:sz w:val="28"/>
          <w:szCs w:val="28"/>
        </w:rPr>
      </w:pPr>
      <w:r w:rsidRPr="00CC576F">
        <w:rPr>
          <w:rFonts w:asciiTheme="minorHAnsi" w:hAnsiTheme="minorHAnsi" w:cstheme="minorHAnsi"/>
          <w:sz w:val="28"/>
          <w:szCs w:val="28"/>
        </w:rPr>
        <w:t>FORMULARZ OFERTOWY</w:t>
      </w:r>
    </w:p>
    <w:p w14:paraId="1DE93C60" w14:textId="77777777" w:rsidR="00C97C0C" w:rsidRPr="00AA6F47" w:rsidRDefault="00C97C0C" w:rsidP="00C97C0C">
      <w:pPr>
        <w:pStyle w:val="Tekstpodstawowy"/>
        <w:spacing w:line="240" w:lineRule="auto"/>
        <w:rPr>
          <w:rFonts w:asciiTheme="minorHAnsi" w:hAnsiTheme="minorHAnsi" w:cstheme="minorHAnsi"/>
          <w:sz w:val="22"/>
          <w:szCs w:val="22"/>
        </w:rPr>
      </w:pPr>
      <w:r w:rsidRPr="00AA6F47">
        <w:rPr>
          <w:rFonts w:asciiTheme="minorHAnsi" w:hAnsiTheme="minorHAnsi" w:cstheme="minorHAnsi"/>
          <w:sz w:val="22"/>
          <w:szCs w:val="22"/>
        </w:rPr>
        <w:t>Pieczęć adresowa firmy wykonawcy</w:t>
      </w:r>
    </w:p>
    <w:p w14:paraId="17BDF576" w14:textId="77777777" w:rsidR="00C97C0C" w:rsidRPr="00AA6F47" w:rsidRDefault="00C97C0C" w:rsidP="00C97C0C">
      <w:pPr>
        <w:pStyle w:val="Tekstpodstawowy"/>
        <w:spacing w:line="240" w:lineRule="auto"/>
        <w:rPr>
          <w:rFonts w:asciiTheme="minorHAnsi" w:hAnsiTheme="minorHAnsi" w:cstheme="minorHAnsi"/>
          <w:sz w:val="22"/>
          <w:szCs w:val="22"/>
        </w:rPr>
      </w:pPr>
      <w:r w:rsidRPr="00AA6F47">
        <w:rPr>
          <w:rFonts w:asciiTheme="minorHAnsi" w:hAnsiTheme="minorHAnsi" w:cstheme="minorHAnsi"/>
          <w:sz w:val="22"/>
          <w:szCs w:val="22"/>
        </w:rPr>
        <w:t>…………………………………………….</w:t>
      </w:r>
    </w:p>
    <w:p w14:paraId="6D7E6763" w14:textId="77777777" w:rsidR="00C97C0C" w:rsidRPr="00AA6F47" w:rsidRDefault="00C97C0C" w:rsidP="00C97C0C">
      <w:pPr>
        <w:pStyle w:val="Tekstpodstawowy"/>
        <w:spacing w:line="240" w:lineRule="auto"/>
        <w:rPr>
          <w:rFonts w:asciiTheme="minorHAnsi" w:hAnsiTheme="minorHAnsi" w:cstheme="minorHAnsi"/>
          <w:sz w:val="22"/>
          <w:szCs w:val="22"/>
        </w:rPr>
      </w:pPr>
    </w:p>
    <w:p w14:paraId="426F66F6" w14:textId="77777777" w:rsidR="006B3AF7" w:rsidRDefault="00CA65B6" w:rsidP="005D3CA9">
      <w:pPr>
        <w:widowControl w:val="0"/>
        <w:tabs>
          <w:tab w:val="left" w:pos="1391"/>
          <w:tab w:val="left" w:leader="dot" w:pos="6611"/>
          <w:tab w:val="left" w:leader="dot" w:pos="8951"/>
        </w:tabs>
        <w:autoSpaceDE w:val="0"/>
        <w:autoSpaceDN w:val="0"/>
        <w:adjustRightInd w:val="0"/>
        <w:spacing w:after="0" w:line="240" w:lineRule="auto"/>
        <w:ind w:left="-567"/>
        <w:jc w:val="both"/>
        <w:rPr>
          <w:rFonts w:cstheme="minorHAnsi"/>
        </w:rPr>
      </w:pPr>
      <w:r w:rsidRPr="00AA6F47">
        <w:rPr>
          <w:rFonts w:cstheme="minorHAnsi"/>
        </w:rPr>
        <w:t>Składając ofertę w postępowaniu o udzielenie zamówienia publicznego prowadzonego w trybie przetargu nieograniczonego na</w:t>
      </w:r>
      <w:r w:rsidR="006B3AF7">
        <w:rPr>
          <w:rFonts w:cstheme="minorHAnsi"/>
        </w:rPr>
        <w:t>:</w:t>
      </w:r>
    </w:p>
    <w:p w14:paraId="119A2491" w14:textId="2A57AAD0" w:rsidR="00A45144" w:rsidRPr="00044164" w:rsidRDefault="00735433" w:rsidP="00735433">
      <w:pPr>
        <w:tabs>
          <w:tab w:val="left" w:pos="356"/>
          <w:tab w:val="left" w:pos="709"/>
        </w:tabs>
        <w:spacing w:after="0" w:line="240" w:lineRule="auto"/>
        <w:jc w:val="center"/>
        <w:rPr>
          <w:rFonts w:ascii="Tahoma" w:eastAsia="Times New Roman" w:hAnsi="Tahoma" w:cs="Tahoma"/>
          <w:b/>
          <w:sz w:val="18"/>
          <w:szCs w:val="20"/>
        </w:rPr>
      </w:pPr>
      <w:r w:rsidRPr="00044164">
        <w:rPr>
          <w:rFonts w:cstheme="minorHAnsi"/>
          <w:i/>
        </w:rPr>
        <w:t>„</w:t>
      </w:r>
      <w:r w:rsidRPr="00044164">
        <w:rPr>
          <w:rFonts w:cstheme="minorHAnsi"/>
          <w:b/>
          <w:i/>
        </w:rPr>
        <w:t>Przebudowa i zmiana sposobu użytkowania pomieszczeń garażowych na archiwum zakładowe Starostwa Powiatowego w Oleśnicy </w:t>
      </w:r>
      <w:r w:rsidRPr="00044164">
        <w:rPr>
          <w:rFonts w:cstheme="minorHAnsi"/>
          <w:b/>
          <w:bCs/>
          <w:i/>
          <w:iCs/>
        </w:rPr>
        <w:t>”</w:t>
      </w:r>
    </w:p>
    <w:p w14:paraId="0F90EC2D" w14:textId="77777777" w:rsidR="00A45144" w:rsidRPr="00A45144" w:rsidRDefault="00A45144" w:rsidP="00A45144">
      <w:pPr>
        <w:tabs>
          <w:tab w:val="left" w:pos="356"/>
          <w:tab w:val="left" w:pos="709"/>
        </w:tabs>
        <w:spacing w:after="0" w:line="240" w:lineRule="auto"/>
        <w:jc w:val="both"/>
        <w:rPr>
          <w:rFonts w:eastAsia="Times New Roman" w:cstheme="minorHAnsi"/>
          <w:b/>
        </w:rPr>
      </w:pPr>
    </w:p>
    <w:p w14:paraId="21C0C41D" w14:textId="61798FDD" w:rsidR="00A45144" w:rsidRPr="00A45144" w:rsidRDefault="00A45144" w:rsidP="00A45144">
      <w:pPr>
        <w:tabs>
          <w:tab w:val="left" w:pos="356"/>
          <w:tab w:val="left" w:pos="709"/>
        </w:tabs>
        <w:spacing w:after="0" w:line="240" w:lineRule="auto"/>
        <w:jc w:val="both"/>
        <w:rPr>
          <w:rFonts w:eastAsia="Times New Roman" w:cstheme="minorHAnsi"/>
          <w:b/>
          <w:color w:val="000000"/>
        </w:rPr>
      </w:pPr>
      <w:r w:rsidRPr="00A45144">
        <w:rPr>
          <w:rFonts w:eastAsia="Times New Roman" w:cstheme="minorHAnsi"/>
          <w:b/>
        </w:rPr>
        <w:t xml:space="preserve">WYKONAWCA  </w:t>
      </w:r>
      <w:r w:rsidRPr="00A45144">
        <w:rPr>
          <w:rFonts w:eastAsia="Times New Roman" w:cstheme="minorHAnsi"/>
          <w:b/>
          <w:color w:val="000000"/>
        </w:rPr>
        <w:t xml:space="preserve">/ WYKONAWCY WSPÓLNIE UBIEGAJĄCY SIĘ O UDZIELENIE ZAMÓWIENIA  </w:t>
      </w:r>
    </w:p>
    <w:p w14:paraId="7B304DB8" w14:textId="77777777" w:rsidR="00A45144" w:rsidRPr="00A45144" w:rsidRDefault="00A45144" w:rsidP="00A45144">
      <w:pPr>
        <w:tabs>
          <w:tab w:val="left" w:pos="356"/>
          <w:tab w:val="left" w:pos="709"/>
        </w:tabs>
        <w:spacing w:after="0" w:line="240" w:lineRule="auto"/>
        <w:jc w:val="both"/>
        <w:rPr>
          <w:rFonts w:eastAsia="Times New Roman" w:cstheme="minorHAnsi"/>
          <w:b/>
        </w:rPr>
      </w:pPr>
      <w:r w:rsidRPr="00A45144">
        <w:rPr>
          <w:rFonts w:eastAsia="Times New Roman" w:cstheme="minorHAnsi"/>
          <w:color w:val="000000"/>
        </w:rPr>
        <w:t>W przypadku Wykonawców wspólnie ubiegających się o udzielenie zamówienia należy wpisać wszystkich Wykonawców wspólnie ubiegających się o udzielenie zamówienia.</w:t>
      </w:r>
    </w:p>
    <w:p w14:paraId="6AE2D744" w14:textId="77777777" w:rsidR="005D3CA9" w:rsidRPr="00AA6F47" w:rsidRDefault="005D3CA9" w:rsidP="005D3CA9">
      <w:pPr>
        <w:widowControl w:val="0"/>
        <w:tabs>
          <w:tab w:val="left" w:pos="1391"/>
          <w:tab w:val="left" w:leader="dot" w:pos="6611"/>
          <w:tab w:val="left" w:leader="dot" w:pos="8951"/>
        </w:tabs>
        <w:autoSpaceDE w:val="0"/>
        <w:autoSpaceDN w:val="0"/>
        <w:adjustRightInd w:val="0"/>
        <w:spacing w:after="0" w:line="240" w:lineRule="auto"/>
        <w:ind w:left="-567"/>
        <w:jc w:val="both"/>
        <w:rPr>
          <w:rFonts w:cstheme="minorHAnsi"/>
        </w:rPr>
      </w:pPr>
    </w:p>
    <w:p w14:paraId="1B693F78" w14:textId="77777777" w:rsidR="00C97C0C" w:rsidRPr="00AA6F47" w:rsidRDefault="00C97C0C" w:rsidP="00C419C0">
      <w:pPr>
        <w:pStyle w:val="Tekstpodstawowy"/>
        <w:pBdr>
          <w:bottom w:val="single" w:sz="6" w:space="1" w:color="auto"/>
        </w:pBdr>
        <w:spacing w:line="240" w:lineRule="auto"/>
        <w:ind w:left="-567"/>
        <w:rPr>
          <w:rFonts w:asciiTheme="minorHAnsi" w:hAnsiTheme="minorHAnsi" w:cstheme="minorHAnsi"/>
          <w:sz w:val="22"/>
          <w:szCs w:val="22"/>
        </w:rPr>
      </w:pPr>
      <w:r w:rsidRPr="00AA6F47">
        <w:rPr>
          <w:rFonts w:asciiTheme="minorHAnsi" w:hAnsiTheme="minorHAnsi" w:cstheme="minorHAnsi"/>
          <w:sz w:val="22"/>
          <w:szCs w:val="22"/>
        </w:rPr>
        <w:t>Województwo</w:t>
      </w:r>
    </w:p>
    <w:p w14:paraId="2FB4AA7F" w14:textId="77777777" w:rsidR="00CA65B6" w:rsidRPr="00AA6F47" w:rsidRDefault="00495A1E" w:rsidP="00C419C0">
      <w:pPr>
        <w:pStyle w:val="Tekstpodstawowy"/>
        <w:spacing w:line="240" w:lineRule="auto"/>
        <w:ind w:left="-567"/>
        <w:rPr>
          <w:rFonts w:asciiTheme="minorHAnsi" w:hAnsiTheme="minorHAnsi" w:cstheme="minorHAnsi"/>
          <w:sz w:val="22"/>
          <w:szCs w:val="22"/>
        </w:rPr>
      </w:pPr>
      <w:r w:rsidRPr="00AA6F47">
        <w:rPr>
          <w:rFonts w:asciiTheme="minorHAnsi" w:hAnsiTheme="minorHAnsi" w:cstheme="minorHAnsi"/>
          <w:sz w:val="22"/>
          <w:szCs w:val="22"/>
        </w:rPr>
        <w:t>P</w:t>
      </w:r>
      <w:r w:rsidR="00C97C0C" w:rsidRPr="00AA6F47">
        <w:rPr>
          <w:rFonts w:asciiTheme="minorHAnsi" w:hAnsiTheme="minorHAnsi" w:cstheme="minorHAnsi"/>
          <w:sz w:val="22"/>
          <w:szCs w:val="22"/>
        </w:rPr>
        <w:t>owiat</w:t>
      </w:r>
    </w:p>
    <w:p w14:paraId="40FDA40D" w14:textId="77777777" w:rsidR="00495A1E" w:rsidRPr="00AA6F47" w:rsidRDefault="00495A1E" w:rsidP="00C419C0">
      <w:pPr>
        <w:pStyle w:val="Tekstpodstawowy"/>
        <w:spacing w:line="240" w:lineRule="auto"/>
        <w:ind w:left="-567"/>
        <w:rPr>
          <w:rFonts w:asciiTheme="minorHAnsi" w:hAnsiTheme="minorHAnsi" w:cstheme="minorHAnsi"/>
          <w:sz w:val="22"/>
          <w:szCs w:val="22"/>
        </w:rPr>
      </w:pPr>
      <w:r w:rsidRPr="00AA6F47">
        <w:rPr>
          <w:rFonts w:asciiTheme="minorHAnsi" w:hAnsiTheme="minorHAnsi" w:cstheme="minorHAnsi"/>
          <w:sz w:val="22"/>
          <w:szCs w:val="22"/>
        </w:rPr>
        <w:t>________________________________________________________________________________</w:t>
      </w:r>
    </w:p>
    <w:p w14:paraId="5D8B5F5D" w14:textId="77777777" w:rsidR="00CA65B6" w:rsidRPr="00AA6F47" w:rsidRDefault="00CA65B6" w:rsidP="00C419C0">
      <w:pPr>
        <w:pStyle w:val="Tekstpodstawowy"/>
        <w:tabs>
          <w:tab w:val="left" w:leader="underscore" w:pos="9498"/>
        </w:tabs>
        <w:spacing w:line="240" w:lineRule="auto"/>
        <w:ind w:left="-567"/>
        <w:rPr>
          <w:rFonts w:asciiTheme="minorHAnsi" w:hAnsiTheme="minorHAnsi" w:cstheme="minorHAnsi"/>
          <w:sz w:val="22"/>
          <w:szCs w:val="22"/>
          <w:lang w:val="en-US"/>
        </w:rPr>
      </w:pPr>
      <w:r w:rsidRPr="00AA6F47">
        <w:rPr>
          <w:rFonts w:asciiTheme="minorHAnsi" w:hAnsiTheme="minorHAnsi" w:cstheme="minorHAnsi"/>
          <w:sz w:val="22"/>
          <w:szCs w:val="22"/>
          <w:lang w:val="en-US"/>
        </w:rPr>
        <w:t>Tel./fax</w:t>
      </w:r>
      <w:r w:rsidRPr="00AA6F47">
        <w:rPr>
          <w:rFonts w:asciiTheme="minorHAnsi" w:hAnsiTheme="minorHAnsi" w:cstheme="minorHAnsi"/>
          <w:sz w:val="22"/>
          <w:szCs w:val="22"/>
          <w:lang w:val="en-US"/>
        </w:rPr>
        <w:tab/>
      </w:r>
    </w:p>
    <w:p w14:paraId="46D6480E" w14:textId="77777777" w:rsidR="00CA65B6" w:rsidRPr="00AA6F47" w:rsidRDefault="00CA65B6" w:rsidP="00C419C0">
      <w:pPr>
        <w:pStyle w:val="Tekstpodstawowy"/>
        <w:tabs>
          <w:tab w:val="left" w:leader="underscore" w:pos="9498"/>
        </w:tabs>
        <w:spacing w:line="240" w:lineRule="auto"/>
        <w:ind w:left="-567"/>
        <w:rPr>
          <w:rFonts w:asciiTheme="minorHAnsi" w:hAnsiTheme="minorHAnsi" w:cstheme="minorHAnsi"/>
          <w:sz w:val="22"/>
          <w:szCs w:val="22"/>
          <w:lang w:val="en-US"/>
        </w:rPr>
      </w:pPr>
      <w:r w:rsidRPr="00AA6F47">
        <w:rPr>
          <w:rFonts w:asciiTheme="minorHAnsi" w:hAnsiTheme="minorHAnsi" w:cstheme="minorHAnsi"/>
          <w:sz w:val="22"/>
          <w:szCs w:val="22"/>
          <w:lang w:val="en-US"/>
        </w:rPr>
        <w:t>e-mail</w:t>
      </w:r>
      <w:r w:rsidRPr="00AA6F47">
        <w:rPr>
          <w:rFonts w:asciiTheme="minorHAnsi" w:hAnsiTheme="minorHAnsi" w:cstheme="minorHAnsi"/>
          <w:sz w:val="22"/>
          <w:szCs w:val="22"/>
          <w:lang w:val="en-US"/>
        </w:rPr>
        <w:tab/>
      </w:r>
    </w:p>
    <w:p w14:paraId="25970FB0" w14:textId="77777777" w:rsidR="00CA65B6" w:rsidRPr="00AA6F47" w:rsidRDefault="00CA65B6" w:rsidP="00C419C0">
      <w:pPr>
        <w:pStyle w:val="Tekstpodstawowy"/>
        <w:tabs>
          <w:tab w:val="left" w:leader="underscore" w:pos="9498"/>
        </w:tabs>
        <w:spacing w:line="240" w:lineRule="auto"/>
        <w:ind w:left="-567"/>
        <w:rPr>
          <w:rFonts w:asciiTheme="minorHAnsi" w:hAnsiTheme="minorHAnsi" w:cstheme="minorHAnsi"/>
          <w:sz w:val="22"/>
          <w:szCs w:val="22"/>
          <w:lang w:val="en-US"/>
        </w:rPr>
      </w:pPr>
      <w:r w:rsidRPr="00AA6F47">
        <w:rPr>
          <w:rFonts w:asciiTheme="minorHAnsi" w:hAnsiTheme="minorHAnsi" w:cstheme="minorHAnsi"/>
          <w:sz w:val="22"/>
          <w:szCs w:val="22"/>
          <w:lang w:val="en-US"/>
        </w:rPr>
        <w:t>NIP</w:t>
      </w:r>
      <w:r w:rsidRPr="00AA6F47">
        <w:rPr>
          <w:rFonts w:asciiTheme="minorHAnsi" w:hAnsiTheme="minorHAnsi" w:cstheme="minorHAnsi"/>
          <w:sz w:val="22"/>
          <w:szCs w:val="22"/>
          <w:lang w:val="en-US"/>
        </w:rPr>
        <w:tab/>
      </w:r>
    </w:p>
    <w:p w14:paraId="2F419B2B" w14:textId="77777777" w:rsidR="00495A1E" w:rsidRPr="00AA6F47" w:rsidRDefault="00CA65B6" w:rsidP="00C419C0">
      <w:pPr>
        <w:pStyle w:val="Tekstpodstawowy"/>
        <w:pBdr>
          <w:bottom w:val="single" w:sz="12" w:space="0" w:color="auto"/>
        </w:pBdr>
        <w:tabs>
          <w:tab w:val="left" w:leader="underscore" w:pos="9498"/>
        </w:tabs>
        <w:spacing w:line="240" w:lineRule="auto"/>
        <w:ind w:left="-567"/>
        <w:rPr>
          <w:rFonts w:asciiTheme="minorHAnsi" w:hAnsiTheme="minorHAnsi" w:cstheme="minorHAnsi"/>
          <w:i/>
          <w:sz w:val="22"/>
          <w:szCs w:val="22"/>
        </w:rPr>
      </w:pPr>
      <w:r w:rsidRPr="00AA6F47">
        <w:rPr>
          <w:rFonts w:asciiTheme="minorHAnsi" w:hAnsiTheme="minorHAnsi" w:cstheme="minorHAnsi"/>
          <w:sz w:val="22"/>
          <w:szCs w:val="22"/>
        </w:rPr>
        <w:t>REGON</w:t>
      </w:r>
    </w:p>
    <w:p w14:paraId="02EA9E5C" w14:textId="5BE151F5" w:rsidR="00495A1E" w:rsidRDefault="00495A1E" w:rsidP="005D3CA9">
      <w:pPr>
        <w:suppressAutoHyphens/>
        <w:spacing w:after="0" w:line="360" w:lineRule="auto"/>
        <w:ind w:left="-567"/>
        <w:jc w:val="both"/>
        <w:rPr>
          <w:rFonts w:cstheme="minorHAnsi"/>
        </w:rPr>
      </w:pPr>
      <w:r w:rsidRPr="00AA6F47">
        <w:rPr>
          <w:rFonts w:cstheme="minorHAnsi"/>
        </w:rPr>
        <w:t>Konto bankowe do zwrotu wadium:…………………………………………………………………………….</w:t>
      </w:r>
    </w:p>
    <w:p w14:paraId="6E11F90C" w14:textId="6642209E" w:rsidR="00A45144" w:rsidRDefault="00A45144" w:rsidP="005D3CA9">
      <w:pPr>
        <w:suppressAutoHyphens/>
        <w:spacing w:after="0" w:line="360" w:lineRule="auto"/>
        <w:ind w:left="-567"/>
        <w:jc w:val="both"/>
        <w:rPr>
          <w:rFonts w:cstheme="minorHAnsi"/>
        </w:rPr>
      </w:pPr>
      <w:r>
        <w:rPr>
          <w:rFonts w:cstheme="minorHAnsi"/>
        </w:rPr>
        <w:t>Wykonawca jest małym lub średnim przedsiębiorstwem  Tak/Nie*</w:t>
      </w:r>
    </w:p>
    <w:p w14:paraId="79CA9384" w14:textId="22BAD7FA" w:rsidR="003F37F1" w:rsidRPr="003F37F1" w:rsidRDefault="00A45144" w:rsidP="003F37F1">
      <w:pPr>
        <w:pStyle w:val="Akapitzlist"/>
        <w:suppressAutoHyphens/>
        <w:spacing w:after="0" w:line="360" w:lineRule="auto"/>
        <w:ind w:left="-207"/>
        <w:jc w:val="both"/>
        <w:rPr>
          <w:rFonts w:cstheme="minorHAnsi"/>
          <w:sz w:val="18"/>
          <w:szCs w:val="18"/>
        </w:rPr>
      </w:pPr>
      <w:r w:rsidRPr="00A45144">
        <w:rPr>
          <w:rFonts w:cstheme="minorHAnsi"/>
          <w:sz w:val="18"/>
          <w:szCs w:val="18"/>
        </w:rPr>
        <w:t>*Zaznaczyć właściwe</w:t>
      </w:r>
    </w:p>
    <w:p w14:paraId="0753B19E" w14:textId="77777777" w:rsidR="00A45144" w:rsidRDefault="00A45144" w:rsidP="005D3CA9">
      <w:pPr>
        <w:suppressAutoHyphens/>
        <w:spacing w:after="0" w:line="360" w:lineRule="auto"/>
        <w:ind w:left="-567"/>
        <w:jc w:val="both"/>
        <w:rPr>
          <w:rFonts w:cstheme="minorHAnsi"/>
        </w:rPr>
      </w:pPr>
    </w:p>
    <w:p w14:paraId="7DC9EBD0" w14:textId="0C1151A9" w:rsidR="00495A1E" w:rsidRPr="00AA6F47" w:rsidRDefault="00CA65B6" w:rsidP="005D3CA9">
      <w:pPr>
        <w:suppressAutoHyphens/>
        <w:spacing w:after="0" w:line="360" w:lineRule="auto"/>
        <w:ind w:left="-567"/>
        <w:jc w:val="both"/>
        <w:rPr>
          <w:rFonts w:cstheme="minorHAnsi"/>
        </w:rPr>
      </w:pPr>
      <w:r w:rsidRPr="00AA6F47">
        <w:rPr>
          <w:rFonts w:cstheme="minorHAnsi"/>
        </w:rPr>
        <w:t xml:space="preserve">Oferujemy wykonanie przedmiotu zamówienia za cenę </w:t>
      </w:r>
      <w:r w:rsidR="00A45144">
        <w:rPr>
          <w:rFonts w:cstheme="minorHAnsi"/>
        </w:rPr>
        <w:t xml:space="preserve">ryczałtową </w:t>
      </w:r>
      <w:r w:rsidRPr="00AA6F47">
        <w:rPr>
          <w:rFonts w:cstheme="minorHAnsi"/>
        </w:rPr>
        <w:t>w wysokości:</w:t>
      </w:r>
    </w:p>
    <w:p w14:paraId="466873D7" w14:textId="77777777" w:rsidR="00CA65B6" w:rsidRPr="00AA6F47" w:rsidRDefault="00CA65B6" w:rsidP="005D3CA9">
      <w:pPr>
        <w:shd w:val="clear" w:color="auto" w:fill="FFFFFF"/>
        <w:tabs>
          <w:tab w:val="left" w:leader="underscore" w:pos="8789"/>
        </w:tabs>
        <w:spacing w:after="0" w:line="360" w:lineRule="auto"/>
        <w:ind w:left="-567"/>
        <w:jc w:val="both"/>
        <w:textAlignment w:val="baseline"/>
        <w:rPr>
          <w:rFonts w:cstheme="minorHAnsi"/>
        </w:rPr>
      </w:pPr>
      <w:r w:rsidRPr="00AA6F47">
        <w:rPr>
          <w:rFonts w:cstheme="minorHAnsi"/>
        </w:rPr>
        <w:t>brutto:________________________________________________________________________PLN</w:t>
      </w:r>
    </w:p>
    <w:p w14:paraId="3030D174" w14:textId="19E35C9C" w:rsidR="00CA65B6" w:rsidRPr="00A45144" w:rsidRDefault="005D3CA9" w:rsidP="005D3CA9">
      <w:pPr>
        <w:pStyle w:val="Akapitzlist"/>
        <w:shd w:val="clear" w:color="auto" w:fill="FFFFFF"/>
        <w:tabs>
          <w:tab w:val="left" w:leader="underscore" w:pos="8789"/>
        </w:tabs>
        <w:spacing w:after="0" w:line="360" w:lineRule="auto"/>
        <w:ind w:left="-567" w:hanging="720"/>
        <w:jc w:val="both"/>
        <w:textAlignment w:val="baseline"/>
        <w:rPr>
          <w:rFonts w:cstheme="minorHAnsi"/>
        </w:rPr>
      </w:pPr>
      <w:r w:rsidRPr="00AA6F47">
        <w:rPr>
          <w:rFonts w:cstheme="minorHAnsi"/>
        </w:rPr>
        <w:t xml:space="preserve">             </w:t>
      </w:r>
      <w:r w:rsidR="00CA65B6" w:rsidRPr="00AA6F47">
        <w:rPr>
          <w:rFonts w:cstheme="minorHAnsi"/>
        </w:rPr>
        <w:t>(słownie:________________________________________________________________PLN</w:t>
      </w:r>
      <w:r w:rsidR="00A45144">
        <w:rPr>
          <w:rFonts w:cstheme="minorHAnsi"/>
        </w:rPr>
        <w:t>).</w:t>
      </w:r>
      <w:r w:rsidR="00A45144">
        <w:rPr>
          <w:rFonts w:cstheme="minorHAnsi"/>
          <w:b/>
        </w:rPr>
        <w:t xml:space="preserve"> </w:t>
      </w:r>
      <w:r w:rsidR="00A45144" w:rsidRPr="00A45144">
        <w:rPr>
          <w:rFonts w:cstheme="minorHAnsi"/>
        </w:rPr>
        <w:t>Cena zawiera należny podatek VAT.</w:t>
      </w:r>
    </w:p>
    <w:p w14:paraId="49C51B06" w14:textId="77777777" w:rsidR="00CA65B6" w:rsidRPr="00AA6F47" w:rsidRDefault="00CA65B6" w:rsidP="00225C8F">
      <w:pPr>
        <w:numPr>
          <w:ilvl w:val="0"/>
          <w:numId w:val="4"/>
        </w:numPr>
        <w:tabs>
          <w:tab w:val="clear" w:pos="3600"/>
          <w:tab w:val="left" w:pos="340"/>
        </w:tabs>
        <w:suppressAutoHyphens/>
        <w:spacing w:after="0" w:line="240" w:lineRule="auto"/>
        <w:ind w:left="-567" w:hanging="340"/>
        <w:jc w:val="both"/>
        <w:rPr>
          <w:rFonts w:cstheme="minorHAnsi"/>
        </w:rPr>
      </w:pPr>
      <w:r w:rsidRPr="00AA6F47">
        <w:rPr>
          <w:rFonts w:cstheme="minorHAnsi"/>
          <w:b/>
        </w:rPr>
        <w:t>Oświadczamy,</w:t>
      </w:r>
      <w:r w:rsidRPr="00AA6F47">
        <w:rPr>
          <w:rFonts w:cstheme="minorHAnsi"/>
        </w:rPr>
        <w:t xml:space="preserve"> że cena realizacji zamówienia zawiera wszystkie koszty związane z realizacją przedmiotu zamówienia, które Wykonawca zobowiązany jest ponieść w związku z wykonaniem zamówienia.</w:t>
      </w:r>
    </w:p>
    <w:p w14:paraId="0D187D31" w14:textId="57010241" w:rsidR="009F1853" w:rsidRPr="006E12BF" w:rsidRDefault="00A45144" w:rsidP="00225C8F">
      <w:pPr>
        <w:numPr>
          <w:ilvl w:val="0"/>
          <w:numId w:val="4"/>
        </w:numPr>
        <w:tabs>
          <w:tab w:val="clear" w:pos="3600"/>
        </w:tabs>
        <w:suppressAutoHyphens/>
        <w:spacing w:after="0" w:line="240" w:lineRule="auto"/>
        <w:ind w:left="-567" w:hanging="340"/>
        <w:jc w:val="both"/>
        <w:rPr>
          <w:rFonts w:cstheme="minorHAnsi"/>
        </w:rPr>
      </w:pPr>
      <w:r>
        <w:rPr>
          <w:rFonts w:cstheme="minorHAnsi"/>
        </w:rPr>
        <w:t>Oświadczamy, iż n</w:t>
      </w:r>
      <w:r w:rsidR="009F1853" w:rsidRPr="00AA6F47">
        <w:rPr>
          <w:rFonts w:cstheme="minorHAnsi"/>
        </w:rPr>
        <w:t xml:space="preserve">a </w:t>
      </w:r>
      <w:r>
        <w:rPr>
          <w:rFonts w:cstheme="minorHAnsi"/>
        </w:rPr>
        <w:t>przedmiot zamówienia</w:t>
      </w:r>
      <w:r w:rsidR="009F1853" w:rsidRPr="00AA6F47">
        <w:rPr>
          <w:rFonts w:cstheme="minorHAnsi"/>
        </w:rPr>
        <w:t xml:space="preserve"> udzielimy</w:t>
      </w:r>
      <w:r w:rsidR="009F1853" w:rsidRPr="00AA6F47">
        <w:rPr>
          <w:rFonts w:cstheme="minorHAnsi"/>
          <w:b/>
        </w:rPr>
        <w:t>…</w:t>
      </w:r>
      <w:r w:rsidR="00495A1E" w:rsidRPr="00AA6F47">
        <w:rPr>
          <w:rFonts w:cstheme="minorHAnsi"/>
          <w:b/>
        </w:rPr>
        <w:t>…</w:t>
      </w:r>
      <w:r w:rsidR="009F1853" w:rsidRPr="00AA6F47">
        <w:rPr>
          <w:rFonts w:cstheme="minorHAnsi"/>
          <w:b/>
        </w:rPr>
        <w:t>…..miesięcy</w:t>
      </w:r>
      <w:r w:rsidR="009F1853" w:rsidRPr="00AA6F47">
        <w:rPr>
          <w:rFonts w:cstheme="minorHAnsi"/>
        </w:rPr>
        <w:t xml:space="preserve"> </w:t>
      </w:r>
      <w:r w:rsidR="009F1853" w:rsidRPr="00AA6F47">
        <w:rPr>
          <w:rFonts w:cstheme="minorHAnsi"/>
          <w:b/>
        </w:rPr>
        <w:t>gwarancji i rękojmi</w:t>
      </w:r>
      <w:r w:rsidR="009F1853" w:rsidRPr="00AA6F47">
        <w:rPr>
          <w:rFonts w:cstheme="minorHAnsi"/>
        </w:rPr>
        <w:t xml:space="preserve"> </w:t>
      </w:r>
      <w:r w:rsidR="00A5492C" w:rsidRPr="006B3AF7">
        <w:rPr>
          <w:rFonts w:cstheme="minorHAnsi"/>
        </w:rPr>
        <w:t>(</w:t>
      </w:r>
      <w:r w:rsidR="00A5492C" w:rsidRPr="006E12BF">
        <w:rPr>
          <w:rFonts w:cstheme="minorHAnsi"/>
        </w:rPr>
        <w:t xml:space="preserve">min. </w:t>
      </w:r>
      <w:r w:rsidR="00916FBA" w:rsidRPr="006E12BF">
        <w:rPr>
          <w:rFonts w:cstheme="minorHAnsi"/>
        </w:rPr>
        <w:t>60</w:t>
      </w:r>
      <w:r w:rsidR="00A5492C" w:rsidRPr="006E12BF">
        <w:rPr>
          <w:rFonts w:cstheme="minorHAnsi"/>
        </w:rPr>
        <w:t xml:space="preserve"> m-</w:t>
      </w:r>
      <w:proofErr w:type="spellStart"/>
      <w:r w:rsidR="00A5492C" w:rsidRPr="006E12BF">
        <w:rPr>
          <w:rFonts w:cstheme="minorHAnsi"/>
        </w:rPr>
        <w:t>c</w:t>
      </w:r>
      <w:r w:rsidR="00CC576F" w:rsidRPr="006E12BF">
        <w:rPr>
          <w:rFonts w:cstheme="minorHAnsi"/>
        </w:rPr>
        <w:t>y</w:t>
      </w:r>
      <w:proofErr w:type="spellEnd"/>
      <w:r w:rsidRPr="006E12BF">
        <w:rPr>
          <w:rFonts w:cstheme="minorHAnsi"/>
        </w:rPr>
        <w:t>)</w:t>
      </w:r>
      <w:r w:rsidR="00A5492C" w:rsidRPr="006E12BF">
        <w:rPr>
          <w:rFonts w:cstheme="minorHAnsi"/>
        </w:rPr>
        <w:t>,</w:t>
      </w:r>
      <w:r w:rsidRPr="006E12BF">
        <w:rPr>
          <w:rFonts w:cstheme="minorHAnsi"/>
        </w:rPr>
        <w:t xml:space="preserve"> licząc od daty odbioru końcowego robót. J</w:t>
      </w:r>
      <w:r w:rsidR="00FF03F0" w:rsidRPr="006E12BF">
        <w:rPr>
          <w:rFonts w:cstheme="minorHAnsi"/>
        </w:rPr>
        <w:t xml:space="preserve">eśli Wykonawca pozostawi puste pole, Zamawiający przyjmie, iż okres gwarancji i rękojmi wynosi </w:t>
      </w:r>
      <w:r w:rsidR="00916FBA" w:rsidRPr="006E12BF">
        <w:rPr>
          <w:rFonts w:cstheme="minorHAnsi"/>
        </w:rPr>
        <w:t>60</w:t>
      </w:r>
      <w:r w:rsidR="00FF03F0" w:rsidRPr="006E12BF">
        <w:rPr>
          <w:rFonts w:cstheme="minorHAnsi"/>
        </w:rPr>
        <w:t xml:space="preserve"> miesi</w:t>
      </w:r>
      <w:r w:rsidR="00CC576F" w:rsidRPr="006E12BF">
        <w:rPr>
          <w:rFonts w:cstheme="minorHAnsi"/>
        </w:rPr>
        <w:t>ęcy</w:t>
      </w:r>
      <w:r w:rsidR="00FF03F0" w:rsidRPr="006E12BF">
        <w:rPr>
          <w:rFonts w:cstheme="minorHAnsi"/>
        </w:rPr>
        <w:t>).</w:t>
      </w:r>
    </w:p>
    <w:p w14:paraId="1830EBC9" w14:textId="5B4C6FA6" w:rsidR="00795E59" w:rsidRDefault="00795E59" w:rsidP="00795E59">
      <w:pPr>
        <w:numPr>
          <w:ilvl w:val="0"/>
          <w:numId w:val="4"/>
        </w:numPr>
        <w:tabs>
          <w:tab w:val="clear" w:pos="3600"/>
        </w:tabs>
        <w:suppressAutoHyphens/>
        <w:spacing w:after="0" w:line="240" w:lineRule="auto"/>
        <w:ind w:left="-567" w:hanging="340"/>
        <w:jc w:val="both"/>
        <w:rPr>
          <w:rFonts w:cstheme="minorHAnsi"/>
          <w:color w:val="FF0000"/>
        </w:rPr>
      </w:pPr>
      <w:r w:rsidRPr="00A45144">
        <w:rPr>
          <w:rFonts w:cstheme="minorHAnsi"/>
          <w:b/>
        </w:rPr>
        <w:t>Oświadczamy</w:t>
      </w:r>
      <w:r w:rsidRPr="00A45144">
        <w:rPr>
          <w:rFonts w:cstheme="minorHAnsi"/>
        </w:rPr>
        <w:t xml:space="preserve">, że </w:t>
      </w:r>
      <w:r w:rsidR="00735433">
        <w:rPr>
          <w:rFonts w:cstheme="minorHAnsi"/>
          <w:b/>
          <w:u w:val="single"/>
        </w:rPr>
        <w:t xml:space="preserve">wykonamy przedmiot zamówienia  w terminie </w:t>
      </w:r>
      <w:r w:rsidR="00C419C0" w:rsidRPr="00C419C0">
        <w:rPr>
          <w:rFonts w:cstheme="minorHAnsi"/>
          <w:b/>
          <w:u w:val="single"/>
        </w:rPr>
        <w:t xml:space="preserve">do dnia </w:t>
      </w:r>
      <w:r w:rsidR="00FF7F69">
        <w:rPr>
          <w:rFonts w:cstheme="minorHAnsi"/>
          <w:b/>
          <w:color w:val="FF0000"/>
          <w:u w:val="single"/>
        </w:rPr>
        <w:t>1</w:t>
      </w:r>
      <w:r w:rsidR="00412D56">
        <w:rPr>
          <w:rFonts w:cstheme="minorHAnsi"/>
          <w:b/>
          <w:color w:val="FF0000"/>
          <w:u w:val="single"/>
        </w:rPr>
        <w:t>6</w:t>
      </w:r>
      <w:r w:rsidR="00C419C0" w:rsidRPr="0051077A">
        <w:rPr>
          <w:rFonts w:cstheme="minorHAnsi"/>
          <w:b/>
          <w:color w:val="FF0000"/>
          <w:u w:val="single"/>
        </w:rPr>
        <w:t xml:space="preserve"> </w:t>
      </w:r>
      <w:r w:rsidR="00FF7F69">
        <w:rPr>
          <w:rFonts w:cstheme="minorHAnsi"/>
          <w:b/>
          <w:color w:val="FF0000"/>
          <w:u w:val="single"/>
        </w:rPr>
        <w:t xml:space="preserve">grudnia </w:t>
      </w:r>
      <w:r w:rsidR="00C419C0" w:rsidRPr="0051077A">
        <w:rPr>
          <w:rFonts w:cstheme="minorHAnsi"/>
          <w:b/>
          <w:color w:val="FF0000"/>
          <w:u w:val="single"/>
        </w:rPr>
        <w:t>2019r</w:t>
      </w:r>
      <w:r w:rsidR="00C419C0" w:rsidRPr="00C419C0">
        <w:rPr>
          <w:rFonts w:cstheme="minorHAnsi"/>
          <w:b/>
          <w:u w:val="single"/>
        </w:rPr>
        <w:t>.</w:t>
      </w:r>
    </w:p>
    <w:p w14:paraId="56A91F8B" w14:textId="10260A63" w:rsidR="00795E59" w:rsidRDefault="00CA65B6" w:rsidP="00795E59">
      <w:pPr>
        <w:numPr>
          <w:ilvl w:val="0"/>
          <w:numId w:val="4"/>
        </w:numPr>
        <w:tabs>
          <w:tab w:val="clear" w:pos="3600"/>
        </w:tabs>
        <w:suppressAutoHyphens/>
        <w:spacing w:after="0" w:line="240" w:lineRule="auto"/>
        <w:ind w:left="-567" w:hanging="340"/>
        <w:jc w:val="both"/>
        <w:rPr>
          <w:rFonts w:cstheme="minorHAnsi"/>
          <w:color w:val="FF0000"/>
        </w:rPr>
      </w:pPr>
      <w:r w:rsidRPr="00795E59">
        <w:rPr>
          <w:rFonts w:cstheme="minorHAnsi"/>
          <w:b/>
        </w:rPr>
        <w:t>Oświadczamy,</w:t>
      </w:r>
      <w:r w:rsidRPr="00795E59">
        <w:rPr>
          <w:rFonts w:cstheme="minorHAnsi"/>
        </w:rPr>
        <w:t xml:space="preserve"> że akceptujemy warunki płatności </w:t>
      </w:r>
      <w:r w:rsidR="00520BAC" w:rsidRPr="00795E59">
        <w:rPr>
          <w:rFonts w:cstheme="minorHAnsi"/>
        </w:rPr>
        <w:t>zgodnie z projektem umowy,</w:t>
      </w:r>
    </w:p>
    <w:p w14:paraId="23EC6065" w14:textId="2F8F5651" w:rsidR="00795E59" w:rsidRPr="00795E59" w:rsidRDefault="00CA65B6" w:rsidP="00795E59">
      <w:pPr>
        <w:numPr>
          <w:ilvl w:val="0"/>
          <w:numId w:val="4"/>
        </w:numPr>
        <w:tabs>
          <w:tab w:val="clear" w:pos="3600"/>
        </w:tabs>
        <w:suppressAutoHyphens/>
        <w:spacing w:after="0" w:line="240" w:lineRule="auto"/>
        <w:ind w:left="-567" w:hanging="340"/>
        <w:jc w:val="both"/>
        <w:rPr>
          <w:rFonts w:cstheme="minorHAnsi"/>
          <w:color w:val="FF0000"/>
        </w:rPr>
      </w:pPr>
      <w:r w:rsidRPr="00795E59">
        <w:rPr>
          <w:rFonts w:cstheme="minorHAnsi"/>
          <w:b/>
        </w:rPr>
        <w:t>Oświadczamy</w:t>
      </w:r>
      <w:r w:rsidRPr="00795E59">
        <w:rPr>
          <w:rFonts w:cstheme="minorHAnsi"/>
        </w:rPr>
        <w:t xml:space="preserve"> zgodnie z art. 44 ustawy </w:t>
      </w:r>
      <w:proofErr w:type="spellStart"/>
      <w:r w:rsidRPr="00795E59">
        <w:rPr>
          <w:rFonts w:cstheme="minorHAnsi"/>
        </w:rPr>
        <w:t>Pzp</w:t>
      </w:r>
      <w:proofErr w:type="spellEnd"/>
      <w:r w:rsidRPr="00795E59">
        <w:rPr>
          <w:rFonts w:cstheme="minorHAnsi"/>
        </w:rPr>
        <w:t xml:space="preserve">, że spełniamy warunki udziału w postępowaniu określone w SIWZ oraz że zapoznaliśmy się ze SIWZ, opisem zamówienia </w:t>
      </w:r>
      <w:r w:rsidR="009F1853" w:rsidRPr="00795E59">
        <w:rPr>
          <w:rFonts w:cstheme="minorHAnsi"/>
        </w:rPr>
        <w:t>dokumentacją projektową</w:t>
      </w:r>
      <w:r w:rsidRPr="00795E59">
        <w:rPr>
          <w:rFonts w:cstheme="minorHAnsi"/>
        </w:rPr>
        <w:t xml:space="preserve">, </w:t>
      </w:r>
      <w:r w:rsidR="007F3325" w:rsidRPr="00795E59">
        <w:rPr>
          <w:rFonts w:cstheme="minorHAnsi"/>
        </w:rPr>
        <w:t>wzorem</w:t>
      </w:r>
      <w:r w:rsidRPr="00795E59">
        <w:rPr>
          <w:rFonts w:cstheme="minorHAnsi"/>
        </w:rPr>
        <w:t xml:space="preserve"> umowy oraz akceptujemy i uznajemy się za związanych określonymi w nich postanowieniami i zasadami postępowania</w:t>
      </w:r>
      <w:r w:rsidR="003F37F1">
        <w:rPr>
          <w:rFonts w:cstheme="minorHAnsi"/>
        </w:rPr>
        <w:t>, oraz zobowiązujemy się, że w przypadku wybrania naszej oferty, do zawarcia umowy na wyżej wymienionych warunkach w miejscu i terminie wskazanych przez Zamawiającego.</w:t>
      </w:r>
    </w:p>
    <w:p w14:paraId="2D3D6561" w14:textId="100AC0A4" w:rsidR="00CA65B6" w:rsidRPr="00795E59" w:rsidRDefault="00CA65B6" w:rsidP="00795E59">
      <w:pPr>
        <w:numPr>
          <w:ilvl w:val="0"/>
          <w:numId w:val="4"/>
        </w:numPr>
        <w:tabs>
          <w:tab w:val="clear" w:pos="3600"/>
        </w:tabs>
        <w:suppressAutoHyphens/>
        <w:spacing w:after="0" w:line="240" w:lineRule="auto"/>
        <w:ind w:left="-567" w:hanging="340"/>
        <w:jc w:val="both"/>
        <w:rPr>
          <w:rFonts w:cstheme="minorHAnsi"/>
          <w:color w:val="FF0000"/>
        </w:rPr>
      </w:pPr>
      <w:r w:rsidRPr="00795E59">
        <w:rPr>
          <w:rFonts w:cstheme="minorHAnsi"/>
          <w:b/>
        </w:rPr>
        <w:t>Oświadczamy,</w:t>
      </w:r>
      <w:r w:rsidRPr="00795E59">
        <w:rPr>
          <w:rFonts w:cstheme="minorHAnsi"/>
        </w:rPr>
        <w:t xml:space="preserve"> że wnieśliśmy wadium w wysokości </w:t>
      </w:r>
      <w:r w:rsidR="00735433" w:rsidRPr="00044164">
        <w:rPr>
          <w:rFonts w:cstheme="minorHAnsi"/>
          <w:color w:val="FF0000"/>
        </w:rPr>
        <w:t>1</w:t>
      </w:r>
      <w:r w:rsidR="009F1853" w:rsidRPr="00044164">
        <w:rPr>
          <w:rFonts w:cstheme="minorHAnsi"/>
          <w:color w:val="FF0000"/>
        </w:rPr>
        <w:t xml:space="preserve"> 000</w:t>
      </w:r>
      <w:r w:rsidRPr="00044164">
        <w:rPr>
          <w:rFonts w:cstheme="minorHAnsi"/>
          <w:color w:val="FF0000"/>
        </w:rPr>
        <w:t>,00</w:t>
      </w:r>
      <w:r w:rsidR="00735433" w:rsidRPr="00044164">
        <w:rPr>
          <w:rFonts w:cstheme="minorHAnsi"/>
          <w:color w:val="FF0000"/>
        </w:rPr>
        <w:t xml:space="preserve"> </w:t>
      </w:r>
      <w:r w:rsidRPr="00044164">
        <w:rPr>
          <w:rFonts w:cstheme="minorHAnsi"/>
          <w:color w:val="FF0000"/>
        </w:rPr>
        <w:t>PLN (słownie:</w:t>
      </w:r>
      <w:r w:rsidR="00520BAC" w:rsidRPr="00044164">
        <w:rPr>
          <w:rFonts w:cstheme="minorHAnsi"/>
          <w:color w:val="FF0000"/>
        </w:rPr>
        <w:t xml:space="preserve"> </w:t>
      </w:r>
      <w:r w:rsidR="00735433" w:rsidRPr="00044164">
        <w:rPr>
          <w:rFonts w:cstheme="minorHAnsi"/>
          <w:color w:val="FF0000"/>
        </w:rPr>
        <w:t>jeden</w:t>
      </w:r>
      <w:r w:rsidRPr="00044164">
        <w:rPr>
          <w:rFonts w:cstheme="minorHAnsi"/>
          <w:color w:val="FF0000"/>
        </w:rPr>
        <w:t xml:space="preserve"> tysi</w:t>
      </w:r>
      <w:r w:rsidR="00735433" w:rsidRPr="00044164">
        <w:rPr>
          <w:rFonts w:cstheme="minorHAnsi"/>
          <w:color w:val="FF0000"/>
        </w:rPr>
        <w:t>ąc</w:t>
      </w:r>
      <w:r w:rsidRPr="00044164">
        <w:rPr>
          <w:rFonts w:cstheme="minorHAnsi"/>
          <w:color w:val="FF0000"/>
        </w:rPr>
        <w:t xml:space="preserve"> PLN</w:t>
      </w:r>
      <w:r w:rsidRPr="00044164">
        <w:rPr>
          <w:rFonts w:cstheme="minorHAnsi"/>
        </w:rPr>
        <w:t xml:space="preserve">) </w:t>
      </w:r>
      <w:r w:rsidRPr="00795E59">
        <w:rPr>
          <w:rFonts w:cstheme="minorHAnsi"/>
        </w:rPr>
        <w:t>w formie:</w:t>
      </w:r>
    </w:p>
    <w:p w14:paraId="2766FD60" w14:textId="77777777" w:rsidR="00CA65B6" w:rsidRPr="00AA6F47" w:rsidRDefault="00CA65B6" w:rsidP="00EC6E5A">
      <w:pPr>
        <w:pStyle w:val="Akapitzlist"/>
        <w:tabs>
          <w:tab w:val="left" w:leader="underscore" w:pos="9498"/>
        </w:tabs>
        <w:suppressAutoHyphens/>
        <w:spacing w:after="0" w:line="240" w:lineRule="auto"/>
        <w:ind w:left="-567"/>
        <w:jc w:val="both"/>
        <w:rPr>
          <w:rFonts w:cstheme="minorHAnsi"/>
        </w:rPr>
      </w:pPr>
      <w:r w:rsidRPr="00AA6F47">
        <w:rPr>
          <w:rFonts w:cstheme="minorHAnsi"/>
        </w:rPr>
        <w:tab/>
      </w:r>
    </w:p>
    <w:p w14:paraId="35131C20" w14:textId="77777777" w:rsidR="00CA65B6" w:rsidRPr="00AA6F47" w:rsidRDefault="00CA65B6" w:rsidP="00795E59">
      <w:pPr>
        <w:numPr>
          <w:ilvl w:val="0"/>
          <w:numId w:val="4"/>
        </w:numPr>
        <w:tabs>
          <w:tab w:val="left" w:pos="340"/>
        </w:tabs>
        <w:suppressAutoHyphens/>
        <w:spacing w:after="0" w:line="240" w:lineRule="auto"/>
        <w:ind w:left="-567" w:hanging="340"/>
        <w:jc w:val="both"/>
        <w:rPr>
          <w:rFonts w:cstheme="minorHAnsi"/>
          <w:b/>
        </w:rPr>
      </w:pPr>
      <w:r w:rsidRPr="00AA6F47">
        <w:rPr>
          <w:rFonts w:cstheme="minorHAnsi"/>
          <w:b/>
        </w:rPr>
        <w:t>Uważamy się</w:t>
      </w:r>
      <w:r w:rsidRPr="00AA6F47">
        <w:rPr>
          <w:rFonts w:cstheme="minorHAnsi"/>
        </w:rPr>
        <w:t xml:space="preserve"> za związanych niniejszą ofertą przez czas </w:t>
      </w:r>
      <w:r w:rsidRPr="00AA6F47">
        <w:rPr>
          <w:rFonts w:cstheme="minorHAnsi"/>
          <w:b/>
        </w:rPr>
        <w:t>30 dni</w:t>
      </w:r>
    </w:p>
    <w:p w14:paraId="392ABFB5" w14:textId="77777777" w:rsidR="00CA65B6" w:rsidRPr="00AA6F47" w:rsidRDefault="00CA65B6" w:rsidP="00795E59">
      <w:pPr>
        <w:numPr>
          <w:ilvl w:val="0"/>
          <w:numId w:val="4"/>
        </w:numPr>
        <w:spacing w:after="0" w:line="240" w:lineRule="auto"/>
        <w:ind w:left="-567" w:hanging="340"/>
        <w:jc w:val="both"/>
        <w:rPr>
          <w:rFonts w:cstheme="minorHAnsi"/>
        </w:rPr>
      </w:pPr>
      <w:r w:rsidRPr="00AA6F47">
        <w:rPr>
          <w:rFonts w:cstheme="minorHAnsi"/>
          <w:b/>
        </w:rPr>
        <w:lastRenderedPageBreak/>
        <w:t xml:space="preserve">Deklarujemy </w:t>
      </w:r>
      <w:r w:rsidRPr="00AA6F47">
        <w:rPr>
          <w:rFonts w:cstheme="minorHAnsi"/>
        </w:rPr>
        <w:t xml:space="preserve">wniesienie zabezpieczenia należytego wykonania umowy w wysokości </w:t>
      </w:r>
      <w:r w:rsidR="009F1853" w:rsidRPr="00AA6F47">
        <w:rPr>
          <w:rFonts w:cstheme="minorHAnsi"/>
          <w:b/>
        </w:rPr>
        <w:t>10</w:t>
      </w:r>
      <w:r w:rsidRPr="00AA6F47">
        <w:rPr>
          <w:rFonts w:cstheme="minorHAnsi"/>
          <w:b/>
        </w:rPr>
        <w:t>%</w:t>
      </w:r>
      <w:r w:rsidRPr="00AA6F47">
        <w:rPr>
          <w:rFonts w:cstheme="minorHAnsi"/>
        </w:rPr>
        <w:t xml:space="preserve"> ceny oferty brutto tj. kwotę _______________PLN nie później niż w dniu zawarcia umowy w następującej formie/formach:</w:t>
      </w:r>
    </w:p>
    <w:p w14:paraId="3809528E" w14:textId="77777777" w:rsidR="00023CC3" w:rsidRPr="00AA6F47" w:rsidRDefault="00CA65B6" w:rsidP="00EC6E5A">
      <w:pPr>
        <w:pStyle w:val="Akapitzlist"/>
        <w:tabs>
          <w:tab w:val="left" w:leader="underscore" w:pos="9498"/>
        </w:tabs>
        <w:suppressAutoHyphens/>
        <w:spacing w:after="0" w:line="240" w:lineRule="auto"/>
        <w:ind w:left="-567"/>
        <w:jc w:val="both"/>
        <w:rPr>
          <w:rFonts w:cstheme="minorHAnsi"/>
        </w:rPr>
      </w:pPr>
      <w:r w:rsidRPr="00AA6F47">
        <w:rPr>
          <w:rFonts w:cstheme="minorHAnsi"/>
        </w:rPr>
        <w:tab/>
      </w:r>
    </w:p>
    <w:p w14:paraId="13170ADF" w14:textId="65E3CB98" w:rsidR="00EC6E5A" w:rsidRPr="00735433" w:rsidRDefault="00CA65B6" w:rsidP="00EC6E5A">
      <w:pPr>
        <w:numPr>
          <w:ilvl w:val="0"/>
          <w:numId w:val="4"/>
        </w:numPr>
        <w:tabs>
          <w:tab w:val="left" w:pos="340"/>
        </w:tabs>
        <w:suppressAutoHyphens/>
        <w:spacing w:after="0" w:line="240" w:lineRule="auto"/>
        <w:ind w:left="-567" w:hanging="340"/>
        <w:jc w:val="both"/>
        <w:rPr>
          <w:rFonts w:cstheme="minorHAnsi"/>
        </w:rPr>
      </w:pPr>
      <w:r w:rsidRPr="00AA6F47">
        <w:rPr>
          <w:rFonts w:cstheme="minorHAnsi"/>
          <w:b/>
        </w:rPr>
        <w:t>Oświadczamy,</w:t>
      </w:r>
      <w:r w:rsidRPr="00AA6F47">
        <w:rPr>
          <w:rFonts w:cstheme="minorHAnsi"/>
        </w:rPr>
        <w:t xml:space="preserve"> iż tajemnicę przedsiębiorstwa w rozumieniu przepisów o zwalczaniu nieuczciwej konkurencji, które nie mogą być udostępniane innym uczestnikom postępowania stanowią informacje zawarte w</w:t>
      </w:r>
      <w:r w:rsidR="00735433">
        <w:rPr>
          <w:rFonts w:cstheme="minorHAnsi"/>
        </w:rPr>
        <w:t> </w:t>
      </w:r>
      <w:r w:rsidRPr="00AA6F47">
        <w:rPr>
          <w:rFonts w:cstheme="minorHAnsi"/>
        </w:rPr>
        <w:t>następujących dokumentach:</w:t>
      </w:r>
      <w:r w:rsidR="00EC6E5A" w:rsidRPr="00735433">
        <w:rPr>
          <w:rFonts w:cstheme="minorHAnsi"/>
        </w:rPr>
        <w:t>…………………………………………………………………………………………………………….</w:t>
      </w:r>
    </w:p>
    <w:p w14:paraId="7608CF65" w14:textId="3924D99C" w:rsidR="00EC6E5A" w:rsidRPr="00AA6F47" w:rsidRDefault="00023CC3" w:rsidP="00795E59">
      <w:pPr>
        <w:numPr>
          <w:ilvl w:val="0"/>
          <w:numId w:val="4"/>
        </w:numPr>
        <w:tabs>
          <w:tab w:val="left" w:pos="340"/>
        </w:tabs>
        <w:suppressAutoHyphens/>
        <w:spacing w:after="0" w:line="240" w:lineRule="auto"/>
        <w:ind w:left="-567" w:hanging="340"/>
        <w:jc w:val="both"/>
        <w:rPr>
          <w:rFonts w:cstheme="minorHAnsi"/>
        </w:rPr>
      </w:pPr>
      <w:r w:rsidRPr="00AA6F47">
        <w:rPr>
          <w:rFonts w:cstheme="minorHAnsi"/>
          <w:b/>
        </w:rPr>
        <w:t>Oświadczamy</w:t>
      </w:r>
      <w:r w:rsidRPr="00AA6F47">
        <w:rPr>
          <w:rFonts w:eastAsia="Times New Roman" w:cstheme="minorHAnsi"/>
        </w:rPr>
        <w:t xml:space="preserve">, że zgodnie z wymaganiami wskazanymi w SIWZ, do realizacji zamówienia przy czynnościach określonych w SIWZ </w:t>
      </w:r>
      <w:r w:rsidR="00520BAC" w:rsidRPr="00AA6F47">
        <w:rPr>
          <w:rFonts w:eastAsia="Times New Roman" w:cstheme="minorHAnsi"/>
        </w:rPr>
        <w:t>zatrudnię</w:t>
      </w:r>
      <w:r w:rsidRPr="00AA6F47">
        <w:rPr>
          <w:rFonts w:eastAsia="Times New Roman" w:cstheme="minorHAnsi"/>
        </w:rPr>
        <w:t xml:space="preserve"> </w:t>
      </w:r>
      <w:r w:rsidR="009F1853" w:rsidRPr="00AA6F47">
        <w:rPr>
          <w:rFonts w:cstheme="minorHAnsi"/>
          <w:color w:val="000000" w:themeColor="text1"/>
        </w:rPr>
        <w:t>na podstawie u</w:t>
      </w:r>
      <w:r w:rsidR="009F1853" w:rsidRPr="00AA6F47">
        <w:rPr>
          <w:rFonts w:cstheme="minorHAnsi"/>
        </w:rPr>
        <w:t>mowy o pracę os</w:t>
      </w:r>
      <w:r w:rsidR="00B703C1">
        <w:rPr>
          <w:rFonts w:cstheme="minorHAnsi"/>
        </w:rPr>
        <w:t>oby</w:t>
      </w:r>
      <w:r w:rsidR="009F1853" w:rsidRPr="00AA6F47">
        <w:rPr>
          <w:rFonts w:cstheme="minorHAnsi"/>
        </w:rPr>
        <w:t xml:space="preserve"> wykonując</w:t>
      </w:r>
      <w:r w:rsidR="00B703C1">
        <w:rPr>
          <w:rFonts w:cstheme="minorHAnsi"/>
        </w:rPr>
        <w:t>e</w:t>
      </w:r>
      <w:r w:rsidR="009F1853" w:rsidRPr="00AA6F47">
        <w:rPr>
          <w:rFonts w:cstheme="minorHAnsi"/>
        </w:rPr>
        <w:t xml:space="preserve"> wskazane poniżej czynności w zakresie realizacji zamówienia, których wykonanie polega na wykonywaniu pracy w sposób określony w art. 22 § 1 ustawy z dnia 26 czerwca 1974 r. – Kodeks pracy</w:t>
      </w:r>
      <w:r w:rsidR="009F1853" w:rsidRPr="00AA6F47">
        <w:rPr>
          <w:rFonts w:eastAsia="Times New Roman" w:cstheme="minorHAnsi"/>
        </w:rPr>
        <w:t xml:space="preserve">(Dz. U. z 2016 r., poz. 1066 z </w:t>
      </w:r>
      <w:proofErr w:type="spellStart"/>
      <w:r w:rsidR="009F1853" w:rsidRPr="00AA6F47">
        <w:rPr>
          <w:rFonts w:eastAsia="Times New Roman" w:cstheme="minorHAnsi"/>
        </w:rPr>
        <w:t>poź</w:t>
      </w:r>
      <w:proofErr w:type="spellEnd"/>
      <w:r w:rsidR="009F1853" w:rsidRPr="00AA6F47">
        <w:rPr>
          <w:rFonts w:eastAsia="Times New Roman" w:cstheme="minorHAnsi"/>
        </w:rPr>
        <w:t>. zm.)</w:t>
      </w:r>
      <w:r w:rsidR="009F1853" w:rsidRPr="00AA6F47">
        <w:rPr>
          <w:rFonts w:cstheme="minorHAnsi"/>
        </w:rPr>
        <w:t>:</w:t>
      </w:r>
    </w:p>
    <w:p w14:paraId="4B095359" w14:textId="77777777" w:rsidR="00EC6E5A" w:rsidRPr="00B703C1" w:rsidRDefault="00EC6E5A" w:rsidP="00EC6E5A">
      <w:pPr>
        <w:tabs>
          <w:tab w:val="left" w:pos="340"/>
        </w:tabs>
        <w:suppressAutoHyphens/>
        <w:spacing w:after="0" w:line="240" w:lineRule="auto"/>
        <w:ind w:left="-567"/>
        <w:jc w:val="both"/>
        <w:rPr>
          <w:rFonts w:cstheme="minorHAnsi"/>
        </w:rPr>
      </w:pPr>
      <w:r w:rsidRPr="00B703C1">
        <w:rPr>
          <w:rFonts w:cstheme="minorHAnsi"/>
        </w:rPr>
        <w:t xml:space="preserve">1) </w:t>
      </w:r>
      <w:r w:rsidRPr="00B703C1">
        <w:rPr>
          <w:rFonts w:cstheme="minorHAnsi"/>
          <w:b/>
          <w:bCs/>
        </w:rPr>
        <w:t xml:space="preserve">Osoby realizujące wszystkie roboty budowlane. </w:t>
      </w:r>
      <w:r w:rsidRPr="00B703C1">
        <w:rPr>
          <w:rFonts w:cstheme="minorHAnsi"/>
        </w:rPr>
        <w:t>Obowiązek ten nie dotyczy kierownika budowy i kierownika robót oraz osób fizycznych prowadzących działalność gospodarczą w zakresie w jakim będą wykonywać osobiście usługi na rzecz Wykonawcy lub Podwykonawcy. Inne umowy niż umowa o prace mogą mieć osoby, które nie wykonują pracy w rozumieniu art. 22 par. 1 ustawy z dnia 26 czerwca 1974r.- Kodeks Pracy (Dz. U. z 2018r. poz. 917ze zm.).</w:t>
      </w:r>
    </w:p>
    <w:p w14:paraId="3FCF4856" w14:textId="77777777" w:rsidR="00EC6E5A" w:rsidRPr="00AA6F47" w:rsidRDefault="00AB3D2B" w:rsidP="00795E59">
      <w:pPr>
        <w:numPr>
          <w:ilvl w:val="0"/>
          <w:numId w:val="4"/>
        </w:numPr>
        <w:tabs>
          <w:tab w:val="left" w:pos="340"/>
        </w:tabs>
        <w:suppressAutoHyphens/>
        <w:spacing w:after="0" w:line="240" w:lineRule="auto"/>
        <w:ind w:left="-567" w:hanging="340"/>
        <w:jc w:val="both"/>
        <w:rPr>
          <w:rFonts w:cstheme="minorHAnsi"/>
        </w:rPr>
      </w:pPr>
      <w:r w:rsidRPr="00AA6F47">
        <w:rPr>
          <w:rFonts w:eastAsia="Times New Roman" w:cstheme="minorHAnsi"/>
        </w:rPr>
        <w:t>Oświadczam/y, że pr</w:t>
      </w:r>
      <w:r w:rsidRPr="00AA6F47">
        <w:rPr>
          <w:rFonts w:cstheme="minorHAnsi"/>
        </w:rPr>
        <w:t>zedmiotowe zamówienie wykonamy:</w:t>
      </w:r>
    </w:p>
    <w:p w14:paraId="0E16DE44" w14:textId="77777777" w:rsidR="00EC6E5A" w:rsidRPr="00AA6F47" w:rsidRDefault="00EC6E5A" w:rsidP="00EC6E5A">
      <w:pPr>
        <w:tabs>
          <w:tab w:val="left" w:pos="340"/>
        </w:tabs>
        <w:suppressAutoHyphens/>
        <w:spacing w:after="0" w:line="240" w:lineRule="auto"/>
        <w:ind w:left="-567"/>
        <w:jc w:val="both"/>
        <w:rPr>
          <w:rFonts w:eastAsia="Times New Roman" w:cstheme="minorHAnsi"/>
          <w:b/>
        </w:rPr>
      </w:pPr>
      <w:r w:rsidRPr="00AA6F47">
        <w:rPr>
          <w:rFonts w:eastAsia="Times New Roman" w:cstheme="minorHAnsi"/>
          <w:b/>
        </w:rPr>
        <w:t>Samodzielnie</w:t>
      </w:r>
      <w:r w:rsidRPr="00AA6F47">
        <w:rPr>
          <w:rFonts w:cstheme="minorHAnsi"/>
        </w:rPr>
        <w:t xml:space="preserve">/ </w:t>
      </w:r>
      <w:r w:rsidRPr="00AA6F47">
        <w:rPr>
          <w:rFonts w:eastAsia="Times New Roman" w:cstheme="minorHAnsi"/>
          <w:b/>
        </w:rPr>
        <w:t xml:space="preserve">Przy udziale podwykonawców*, którym powierzę/-my wykonanie następujących części zamówienia: </w:t>
      </w:r>
    </w:p>
    <w:p w14:paraId="6D92474F" w14:textId="7E6E47E3" w:rsidR="00EC6E5A" w:rsidRPr="003F37F1" w:rsidRDefault="00EC6E5A" w:rsidP="003F37F1">
      <w:pPr>
        <w:tabs>
          <w:tab w:val="left" w:pos="340"/>
        </w:tabs>
        <w:suppressAutoHyphens/>
        <w:spacing w:after="0" w:line="240" w:lineRule="auto"/>
        <w:ind w:left="-567"/>
        <w:jc w:val="both"/>
        <w:rPr>
          <w:rFonts w:cstheme="minorHAnsi"/>
        </w:rPr>
      </w:pPr>
      <w:r w:rsidRPr="00AA6F47">
        <w:rPr>
          <w:rFonts w:eastAsia="Times New Roman" w:cstheme="minorHAnsi"/>
        </w:rPr>
        <w:t xml:space="preserve">Zakres powierzonych </w:t>
      </w:r>
      <w:r w:rsidRPr="00AA6F47">
        <w:rPr>
          <w:rFonts w:cstheme="minorHAnsi"/>
        </w:rPr>
        <w:t xml:space="preserve">zadań /firma </w:t>
      </w:r>
      <w:r w:rsidRPr="00AA6F47">
        <w:rPr>
          <w:rFonts w:eastAsia="Times New Roman" w:cstheme="minorHAnsi"/>
        </w:rPr>
        <w:t>Podwykonawcy</w:t>
      </w:r>
      <w:r w:rsidRPr="00AA6F47">
        <w:rPr>
          <w:rFonts w:cstheme="minorHAnsi"/>
        </w:rPr>
        <w:t>……………………………………………….(nie wypełnienie wykropkowanego pola zostanie zinterpretowane jako brak podwykonawstwa)</w:t>
      </w:r>
    </w:p>
    <w:p w14:paraId="21243957" w14:textId="58B1D815" w:rsidR="00EC6E5A" w:rsidRPr="00AA6F47" w:rsidRDefault="00EC6E5A" w:rsidP="00C419C0">
      <w:pPr>
        <w:spacing w:after="0" w:line="240" w:lineRule="auto"/>
        <w:rPr>
          <w:rFonts w:cstheme="minorHAnsi"/>
        </w:rPr>
      </w:pPr>
      <w:r w:rsidRPr="00AA6F47">
        <w:rPr>
          <w:rFonts w:cstheme="minorHAnsi"/>
        </w:rPr>
        <w:t>*Niepotrzebne skreślić</w:t>
      </w:r>
    </w:p>
    <w:p w14:paraId="05B88CD6" w14:textId="77777777" w:rsidR="001C43C3" w:rsidRPr="00AA6F47" w:rsidRDefault="00421F98" w:rsidP="00795E59">
      <w:pPr>
        <w:numPr>
          <w:ilvl w:val="0"/>
          <w:numId w:val="4"/>
        </w:numPr>
        <w:tabs>
          <w:tab w:val="left" w:pos="340"/>
        </w:tabs>
        <w:suppressAutoHyphens/>
        <w:spacing w:after="0" w:line="240" w:lineRule="auto"/>
        <w:ind w:left="-567" w:hanging="340"/>
        <w:jc w:val="both"/>
        <w:rPr>
          <w:rFonts w:cstheme="minorHAnsi"/>
        </w:rPr>
      </w:pPr>
      <w:r w:rsidRPr="00AA6F47">
        <w:rPr>
          <w:rFonts w:eastAsia="Times New Roman" w:cstheme="minorHAnsi"/>
        </w:rPr>
        <w:t>Osobą do kontaktów i dokonywania bieżących ustaleń z zamawiającym jest</w:t>
      </w:r>
      <w:r w:rsidR="00AB3D2B" w:rsidRPr="00AA6F47">
        <w:rPr>
          <w:rFonts w:eastAsia="Times New Roman" w:cstheme="minorHAnsi"/>
        </w:rPr>
        <w:t>:</w:t>
      </w:r>
      <w:r w:rsidR="00AB3D2B" w:rsidRPr="00AA6F47">
        <w:rPr>
          <w:rFonts w:cstheme="minorHAnsi"/>
        </w:rPr>
        <w:t xml:space="preserve"> ……………………</w:t>
      </w:r>
      <w:r w:rsidR="00AB3D2B" w:rsidRPr="00AA6F47">
        <w:rPr>
          <w:rFonts w:eastAsia="Times New Roman" w:cstheme="minorHAnsi"/>
        </w:rPr>
        <w:t>………………………………………………</w:t>
      </w:r>
      <w:r w:rsidR="00AB3D2B" w:rsidRPr="00AA6F47">
        <w:rPr>
          <w:rFonts w:cstheme="minorHAnsi"/>
        </w:rPr>
        <w:t>………………………………………………………………………………………………………………………………………………………………………</w:t>
      </w:r>
    </w:p>
    <w:p w14:paraId="13FF9322" w14:textId="089D6B22" w:rsidR="00CA65B6" w:rsidRDefault="00CA65B6" w:rsidP="00795E59">
      <w:pPr>
        <w:numPr>
          <w:ilvl w:val="0"/>
          <w:numId w:val="4"/>
        </w:numPr>
        <w:tabs>
          <w:tab w:val="left" w:pos="340"/>
        </w:tabs>
        <w:suppressAutoHyphens/>
        <w:spacing w:after="0" w:line="240" w:lineRule="auto"/>
        <w:ind w:left="-567" w:hanging="340"/>
        <w:jc w:val="both"/>
        <w:rPr>
          <w:rFonts w:cstheme="minorHAnsi"/>
        </w:rPr>
      </w:pPr>
      <w:r w:rsidRPr="00AA6F47">
        <w:rPr>
          <w:rFonts w:cstheme="minorHAnsi"/>
        </w:rPr>
        <w:t>Ofertę niniejszą składamy na _____ kolejno ponumerowanych stronach.</w:t>
      </w:r>
    </w:p>
    <w:p w14:paraId="67853FDB" w14:textId="0355286E" w:rsidR="007C470A" w:rsidRPr="007C470A" w:rsidRDefault="007C470A" w:rsidP="007C470A">
      <w:pPr>
        <w:numPr>
          <w:ilvl w:val="0"/>
          <w:numId w:val="4"/>
        </w:numPr>
        <w:tabs>
          <w:tab w:val="left" w:pos="340"/>
        </w:tabs>
        <w:suppressAutoHyphens/>
        <w:spacing w:after="0" w:line="240" w:lineRule="auto"/>
        <w:ind w:left="-567" w:hanging="340"/>
        <w:jc w:val="both"/>
        <w:rPr>
          <w:rFonts w:cstheme="minorHAnsi"/>
        </w:rPr>
      </w:pPr>
      <w:r w:rsidRPr="007C470A">
        <w:rPr>
          <w:rFonts w:cstheme="minorHAnsi"/>
        </w:rPr>
        <w:t>Oświadczam, że wypełniłem obowiązki informacyjne przewidziane w art. 13 lub art. 14 RODO</w:t>
      </w:r>
      <w:r w:rsidRPr="007C470A">
        <w:rPr>
          <w:rFonts w:cstheme="minorHAnsi"/>
          <w:vertAlign w:val="superscript"/>
        </w:rPr>
        <w:t>1)</w:t>
      </w:r>
      <w:r w:rsidRPr="007C470A">
        <w:rPr>
          <w:rFonts w:cstheme="minorHAnsi"/>
        </w:rPr>
        <w:t xml:space="preserve"> wobec osób fizycznych, od których dane osobowe bezpośrednio lub pośrednio pozyskałem w celu ubiegania się o udzielenie zamówienia publicznego w niniejszym postępowaniu.*</w:t>
      </w:r>
    </w:p>
    <w:p w14:paraId="7DEF9C55" w14:textId="77777777" w:rsidR="007C470A" w:rsidRDefault="007C470A" w:rsidP="007C470A">
      <w:pPr>
        <w:tabs>
          <w:tab w:val="left" w:pos="340"/>
        </w:tabs>
        <w:suppressAutoHyphens/>
        <w:spacing w:after="0" w:line="240" w:lineRule="auto"/>
        <w:ind w:left="-567"/>
        <w:jc w:val="both"/>
        <w:rPr>
          <w:rFonts w:cstheme="minorHAnsi"/>
        </w:rPr>
      </w:pPr>
      <w:r w:rsidRPr="00AA6F47">
        <w:rPr>
          <w:rFonts w:cstheme="minorHAnsi"/>
          <w:vertAlign w:val="superscript"/>
        </w:rPr>
        <w:t>1)</w:t>
      </w:r>
      <w:r w:rsidRPr="00AA6F47">
        <w:rPr>
          <w:rFonts w:cstheme="minorHAns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4B05E7D" w14:textId="37A1E3ED" w:rsidR="007C470A" w:rsidRDefault="007C470A" w:rsidP="007C470A">
      <w:pPr>
        <w:tabs>
          <w:tab w:val="left" w:pos="340"/>
        </w:tabs>
        <w:suppressAutoHyphens/>
        <w:spacing w:after="0" w:line="240" w:lineRule="auto"/>
        <w:ind w:left="-567"/>
        <w:jc w:val="both"/>
        <w:rPr>
          <w:rFonts w:cstheme="minorHAnsi"/>
        </w:rPr>
      </w:pPr>
      <w:r w:rsidRPr="00AA6F47">
        <w:rPr>
          <w:rFonts w:cstheme="min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E4F989F" w14:textId="35224F4C" w:rsidR="007C470A" w:rsidRDefault="007C470A" w:rsidP="007C470A">
      <w:pPr>
        <w:tabs>
          <w:tab w:val="left" w:pos="340"/>
        </w:tabs>
        <w:suppressAutoHyphens/>
        <w:spacing w:after="0" w:line="240" w:lineRule="auto"/>
        <w:ind w:left="-567"/>
        <w:jc w:val="both"/>
        <w:rPr>
          <w:rFonts w:cstheme="minorHAnsi"/>
        </w:rPr>
      </w:pPr>
      <w:r>
        <w:rPr>
          <w:rFonts w:cstheme="minorHAnsi"/>
        </w:rPr>
        <w:t xml:space="preserve">15) </w:t>
      </w:r>
      <w:r w:rsidRPr="003F37F1">
        <w:rPr>
          <w:rFonts w:cstheme="minorHAnsi"/>
        </w:rPr>
        <w:t>Adres do korespondencji……………………………………….., nr faksu lub e-mail, na który należy kierować przekazywane oświadczenia, wnioski, zawiadomienia  informacje:</w:t>
      </w:r>
      <w:r>
        <w:rPr>
          <w:rFonts w:cstheme="minorHAnsi"/>
        </w:rPr>
        <w:t xml:space="preserve"> </w:t>
      </w:r>
      <w:proofErr w:type="spellStart"/>
      <w:r w:rsidRPr="003F37F1">
        <w:rPr>
          <w:rFonts w:eastAsia="Times New Roman" w:cstheme="minorHAnsi"/>
          <w:lang w:val="en-US"/>
        </w:rPr>
        <w:t>numer</w:t>
      </w:r>
      <w:proofErr w:type="spellEnd"/>
      <w:r w:rsidRPr="003F37F1">
        <w:rPr>
          <w:rFonts w:eastAsia="Times New Roman" w:cstheme="minorHAnsi"/>
          <w:lang w:val="en-US"/>
        </w:rPr>
        <w:t xml:space="preserve"> </w:t>
      </w:r>
      <w:proofErr w:type="spellStart"/>
      <w:r w:rsidRPr="003F37F1">
        <w:rPr>
          <w:rFonts w:eastAsia="Times New Roman" w:cstheme="minorHAnsi"/>
          <w:lang w:val="en-US"/>
        </w:rPr>
        <w:t>faksu</w:t>
      </w:r>
      <w:proofErr w:type="spellEnd"/>
      <w:r w:rsidRPr="003F37F1">
        <w:rPr>
          <w:rFonts w:eastAsia="Times New Roman" w:cstheme="minorHAnsi"/>
          <w:lang w:val="en-US"/>
        </w:rPr>
        <w:t xml:space="preserve">: ………………………………………  </w:t>
      </w:r>
      <w:proofErr w:type="spellStart"/>
      <w:r w:rsidRPr="003F37F1">
        <w:rPr>
          <w:rFonts w:eastAsia="Times New Roman" w:cstheme="minorHAnsi"/>
          <w:lang w:val="en-US"/>
        </w:rPr>
        <w:t>adres</w:t>
      </w:r>
      <w:proofErr w:type="spellEnd"/>
      <w:r w:rsidRPr="003F37F1">
        <w:rPr>
          <w:rFonts w:eastAsia="Times New Roman" w:cstheme="minorHAnsi"/>
          <w:lang w:val="en-US"/>
        </w:rPr>
        <w:t xml:space="preserve"> e-mail: ………………………………………</w:t>
      </w:r>
    </w:p>
    <w:p w14:paraId="5B8B90BB" w14:textId="77777777" w:rsidR="007C470A" w:rsidRDefault="007C470A" w:rsidP="007C470A">
      <w:pPr>
        <w:tabs>
          <w:tab w:val="left" w:pos="340"/>
        </w:tabs>
        <w:suppressAutoHyphens/>
        <w:spacing w:after="0" w:line="240" w:lineRule="auto"/>
        <w:ind w:left="-567"/>
        <w:jc w:val="both"/>
        <w:rPr>
          <w:rFonts w:eastAsia="Times New Roman" w:cstheme="minorHAnsi"/>
        </w:rPr>
      </w:pPr>
      <w:r w:rsidRPr="003F37F1">
        <w:rPr>
          <w:rFonts w:eastAsia="Times New Roman" w:cstheme="minorHAnsi"/>
          <w:b/>
          <w:u w:val="single"/>
        </w:rPr>
        <w:t>Uwaga:</w:t>
      </w:r>
      <w:r w:rsidRPr="003F37F1">
        <w:rPr>
          <w:rFonts w:cstheme="minorHAnsi"/>
        </w:rPr>
        <w:t xml:space="preserve"> </w:t>
      </w:r>
      <w:r w:rsidRPr="003F37F1">
        <w:rPr>
          <w:rFonts w:eastAsia="Times New Roman" w:cstheme="minorHAnsi"/>
        </w:rPr>
        <w:t>W przypadku niedysponowania przez Wykonawcę faksem i adresem e-mail należy przekreślić powyższy zapis</w:t>
      </w:r>
      <w:r>
        <w:rPr>
          <w:rFonts w:eastAsia="Times New Roman" w:cstheme="minorHAnsi"/>
        </w:rPr>
        <w:t>.</w:t>
      </w:r>
    </w:p>
    <w:p w14:paraId="325D20E6" w14:textId="104EE1E0" w:rsidR="007C470A" w:rsidRPr="008B2BB6" w:rsidRDefault="008B2BB6" w:rsidP="007C470A">
      <w:pPr>
        <w:tabs>
          <w:tab w:val="left" w:pos="340"/>
        </w:tabs>
        <w:suppressAutoHyphens/>
        <w:spacing w:after="0" w:line="240" w:lineRule="auto"/>
        <w:ind w:left="-567"/>
        <w:jc w:val="both"/>
        <w:rPr>
          <w:rFonts w:cstheme="minorHAnsi"/>
          <w:lang w:eastAsia="zh-CN"/>
        </w:rPr>
      </w:pPr>
      <w:r w:rsidRPr="008B2BB6">
        <w:rPr>
          <w:rFonts w:cstheme="minorHAnsi"/>
          <w:b/>
          <w:lang w:eastAsia="zh-CN"/>
        </w:rPr>
        <w:t>1</w:t>
      </w:r>
      <w:r w:rsidR="00C419C0">
        <w:rPr>
          <w:rFonts w:cstheme="minorHAnsi"/>
          <w:b/>
          <w:lang w:eastAsia="zh-CN"/>
        </w:rPr>
        <w:t>6</w:t>
      </w:r>
      <w:r w:rsidRPr="008B2BB6">
        <w:rPr>
          <w:rFonts w:cstheme="minorHAnsi"/>
          <w:b/>
          <w:lang w:eastAsia="zh-CN"/>
        </w:rPr>
        <w:t>)</w:t>
      </w:r>
      <w:r>
        <w:rPr>
          <w:rFonts w:cstheme="minorHAnsi"/>
          <w:lang w:eastAsia="zh-CN"/>
        </w:rPr>
        <w:t xml:space="preserve"> </w:t>
      </w:r>
      <w:r w:rsidRPr="008B2BB6">
        <w:rPr>
          <w:rFonts w:cstheme="minorHAnsi"/>
        </w:rPr>
        <w:t xml:space="preserve">Oświadczam, że wyrażam zgodę na pobranie dokumentów jakich może żądać Zamawiający od Wykonawcy (…) zgodnie z § 10 Rozporządzenia Ministra Rozwoju z 26 lipca 2016 roku </w:t>
      </w:r>
      <w:r w:rsidRPr="008B2BB6">
        <w:rPr>
          <w:rFonts w:cstheme="minorHAnsi"/>
        </w:rPr>
        <w:br/>
        <w:t>z ogólnodostępnych i bezpłatnych baz danych (np. KRS i CEIDG).</w:t>
      </w:r>
    </w:p>
    <w:p w14:paraId="3C603370" w14:textId="416AC204" w:rsidR="00CA65B6" w:rsidRDefault="003F37F1" w:rsidP="003F37F1">
      <w:pPr>
        <w:tabs>
          <w:tab w:val="left" w:pos="340"/>
        </w:tabs>
        <w:suppressAutoHyphens/>
        <w:spacing w:after="0" w:line="240" w:lineRule="auto"/>
        <w:ind w:left="-567"/>
        <w:jc w:val="both"/>
        <w:rPr>
          <w:rFonts w:cstheme="minorHAnsi"/>
        </w:rPr>
      </w:pPr>
      <w:r w:rsidRPr="008B2BB6">
        <w:rPr>
          <w:rFonts w:eastAsia="Times New Roman" w:cstheme="minorHAnsi"/>
          <w:b/>
        </w:rPr>
        <w:t>1</w:t>
      </w:r>
      <w:r w:rsidR="00C419C0">
        <w:rPr>
          <w:rFonts w:eastAsia="Times New Roman" w:cstheme="minorHAnsi"/>
          <w:b/>
        </w:rPr>
        <w:t>7</w:t>
      </w:r>
      <w:r w:rsidRPr="008B2BB6">
        <w:rPr>
          <w:rFonts w:eastAsia="Times New Roman" w:cstheme="minorHAnsi"/>
          <w:b/>
        </w:rPr>
        <w:t>)</w:t>
      </w:r>
      <w:r>
        <w:rPr>
          <w:rFonts w:eastAsia="Times New Roman" w:cstheme="minorHAnsi"/>
        </w:rPr>
        <w:t xml:space="preserve"> </w:t>
      </w:r>
      <w:r w:rsidR="00CA65B6" w:rsidRPr="003F37F1">
        <w:rPr>
          <w:rFonts w:cstheme="minorHAnsi"/>
        </w:rPr>
        <w:t>W załączeniu przedkładamy następujące dokumenty stanowiące integralną część oferty:</w:t>
      </w:r>
    </w:p>
    <w:p w14:paraId="1D0A6DEC" w14:textId="40A61BDA" w:rsidR="003F37F1" w:rsidRDefault="003F37F1" w:rsidP="003F37F1">
      <w:pPr>
        <w:tabs>
          <w:tab w:val="left" w:pos="340"/>
        </w:tabs>
        <w:suppressAutoHyphens/>
        <w:spacing w:after="0" w:line="240" w:lineRule="auto"/>
        <w:ind w:left="-567"/>
        <w:jc w:val="both"/>
        <w:rPr>
          <w:rFonts w:cstheme="minorHAnsi"/>
        </w:rPr>
      </w:pPr>
      <w:r>
        <w:rPr>
          <w:rFonts w:cstheme="minorHAnsi"/>
        </w:rPr>
        <w:t>1…………………………………..</w:t>
      </w:r>
    </w:p>
    <w:p w14:paraId="3F875D07" w14:textId="2EC22A3C" w:rsidR="003F37F1" w:rsidRPr="003F37F1" w:rsidRDefault="003F37F1" w:rsidP="003F37F1">
      <w:pPr>
        <w:tabs>
          <w:tab w:val="left" w:pos="340"/>
        </w:tabs>
        <w:suppressAutoHyphens/>
        <w:spacing w:after="0" w:line="240" w:lineRule="auto"/>
        <w:ind w:left="-567"/>
        <w:jc w:val="both"/>
        <w:rPr>
          <w:rFonts w:cstheme="minorHAnsi"/>
        </w:rPr>
      </w:pPr>
      <w:r>
        <w:rPr>
          <w:rFonts w:cstheme="minorHAnsi"/>
        </w:rPr>
        <w:t>2…………………………………….</w:t>
      </w:r>
    </w:p>
    <w:p w14:paraId="3B50E464" w14:textId="77777777" w:rsidR="007A31F4" w:rsidRPr="00AA6F47" w:rsidRDefault="007A31F4" w:rsidP="007A31F4">
      <w:pPr>
        <w:tabs>
          <w:tab w:val="left" w:leader="underscore" w:pos="9498"/>
        </w:tabs>
        <w:suppressAutoHyphens/>
        <w:spacing w:after="0" w:line="240" w:lineRule="auto"/>
        <w:ind w:left="-567"/>
        <w:rPr>
          <w:rFonts w:cstheme="minorHAnsi"/>
          <w:i/>
        </w:rPr>
      </w:pPr>
    </w:p>
    <w:p w14:paraId="2956969D" w14:textId="68DFE875" w:rsidR="007A31F4" w:rsidRPr="00AA6F47" w:rsidRDefault="007A31F4" w:rsidP="007A31F4">
      <w:pPr>
        <w:tabs>
          <w:tab w:val="left" w:leader="underscore" w:pos="9498"/>
        </w:tabs>
        <w:suppressAutoHyphens/>
        <w:spacing w:after="0" w:line="240" w:lineRule="auto"/>
        <w:ind w:left="-567"/>
        <w:rPr>
          <w:rFonts w:cstheme="minorHAnsi"/>
          <w:i/>
        </w:rPr>
      </w:pPr>
      <w:r w:rsidRPr="00AA6F47">
        <w:rPr>
          <w:rFonts w:cstheme="minorHAnsi"/>
          <w:i/>
        </w:rPr>
        <w:t>………………………………..                                                    ……………………………………………………</w:t>
      </w:r>
      <w:r w:rsidR="00AA64E3">
        <w:rPr>
          <w:rFonts w:cstheme="minorHAnsi"/>
          <w:i/>
        </w:rPr>
        <w:t>………………………………</w:t>
      </w:r>
    </w:p>
    <w:p w14:paraId="4B121FB1" w14:textId="260CA255" w:rsidR="00AA64E3" w:rsidRPr="00AA64E3" w:rsidRDefault="00495A1E" w:rsidP="00AA64E3">
      <w:pPr>
        <w:tabs>
          <w:tab w:val="left" w:leader="underscore" w:pos="9498"/>
        </w:tabs>
        <w:suppressAutoHyphens/>
        <w:spacing w:after="0" w:line="240" w:lineRule="auto"/>
        <w:ind w:left="-567"/>
        <w:jc w:val="right"/>
        <w:rPr>
          <w:rFonts w:cstheme="minorHAnsi"/>
        </w:rPr>
      </w:pPr>
      <w:r w:rsidRPr="00AA6F47">
        <w:rPr>
          <w:rFonts w:cstheme="minorHAnsi"/>
          <w:i/>
        </w:rPr>
        <w:t xml:space="preserve"> </w:t>
      </w:r>
      <w:r w:rsidR="00CA65B6" w:rsidRPr="00AA6F47">
        <w:rPr>
          <w:rFonts w:cstheme="minorHAnsi"/>
          <w:i/>
        </w:rPr>
        <w:t>(miejscowość i  data</w:t>
      </w:r>
      <w:r w:rsidR="007A31F4" w:rsidRPr="00AA6F47">
        <w:rPr>
          <w:rFonts w:cstheme="minorHAnsi"/>
          <w:i/>
        </w:rPr>
        <w:t xml:space="preserve">)                 </w:t>
      </w:r>
      <w:r w:rsidR="00AA64E3">
        <w:rPr>
          <w:rFonts w:cstheme="minorHAnsi"/>
        </w:rPr>
        <w:t xml:space="preserve">      </w:t>
      </w:r>
      <w:r w:rsidR="00AA64E3" w:rsidRPr="00AA64E3">
        <w:rPr>
          <w:rFonts w:eastAsia="Times New Roman" w:cstheme="minorHAnsi"/>
          <w:bCs/>
          <w:i/>
        </w:rPr>
        <w:t>(imię, nazwisko, podpis i pieczątka lub czytelny podpis osoby uprawnionej</w:t>
      </w:r>
    </w:p>
    <w:p w14:paraId="1156A218" w14:textId="77777777" w:rsidR="00AA64E3" w:rsidRPr="00AA64E3" w:rsidRDefault="00AA64E3" w:rsidP="00AA64E3">
      <w:pPr>
        <w:spacing w:after="0" w:line="240" w:lineRule="auto"/>
        <w:ind w:left="3969"/>
        <w:jc w:val="right"/>
        <w:rPr>
          <w:rFonts w:eastAsia="Times New Roman" w:cstheme="minorHAnsi"/>
          <w:bCs/>
          <w:i/>
        </w:rPr>
      </w:pPr>
      <w:r w:rsidRPr="00AA64E3">
        <w:rPr>
          <w:rFonts w:eastAsia="Times New Roman" w:cstheme="minorHAnsi"/>
          <w:bCs/>
          <w:i/>
        </w:rPr>
        <w:t>(osób uprawnionych) do reprezentowania</w:t>
      </w:r>
    </w:p>
    <w:p w14:paraId="43952F90" w14:textId="4C43ADCE" w:rsidR="00AA64E3" w:rsidRPr="00AA64E3" w:rsidRDefault="00AA64E3" w:rsidP="00AA64E3">
      <w:pPr>
        <w:spacing w:after="0" w:line="240" w:lineRule="auto"/>
        <w:ind w:left="3969"/>
        <w:jc w:val="right"/>
        <w:rPr>
          <w:rFonts w:eastAsia="Times New Roman" w:cstheme="minorHAnsi"/>
          <w:i/>
        </w:rPr>
      </w:pPr>
      <w:r w:rsidRPr="00AA64E3">
        <w:rPr>
          <w:rFonts w:eastAsia="Times New Roman" w:cstheme="minorHAnsi"/>
          <w:bCs/>
          <w:i/>
        </w:rPr>
        <w:t>Wykonawcy/Wykonawców wspólnie ubiegających się o</w:t>
      </w:r>
      <w:r>
        <w:rPr>
          <w:rFonts w:eastAsia="Times New Roman" w:cstheme="minorHAnsi"/>
          <w:bCs/>
          <w:i/>
        </w:rPr>
        <w:t> </w:t>
      </w:r>
      <w:r w:rsidRPr="00AA64E3">
        <w:rPr>
          <w:rFonts w:eastAsia="Times New Roman" w:cstheme="minorHAnsi"/>
          <w:bCs/>
          <w:i/>
        </w:rPr>
        <w:t>udzielenie zamówienia)</w:t>
      </w:r>
    </w:p>
    <w:p w14:paraId="41458C44" w14:textId="77777777" w:rsidR="005F239C" w:rsidRDefault="005F239C" w:rsidP="00520BAC">
      <w:pPr>
        <w:widowControl w:val="0"/>
        <w:spacing w:before="120" w:after="120" w:line="240" w:lineRule="auto"/>
        <w:ind w:left="284"/>
        <w:jc w:val="right"/>
        <w:rPr>
          <w:rFonts w:cstheme="minorHAnsi"/>
          <w:b/>
        </w:rPr>
      </w:pPr>
    </w:p>
    <w:p w14:paraId="6EDABF13" w14:textId="6EC61CA3" w:rsidR="00E759F6" w:rsidRDefault="006D1134" w:rsidP="00520BAC">
      <w:pPr>
        <w:widowControl w:val="0"/>
        <w:spacing w:before="120" w:after="120" w:line="240" w:lineRule="auto"/>
        <w:ind w:left="284"/>
        <w:jc w:val="right"/>
        <w:rPr>
          <w:rFonts w:cstheme="minorHAnsi"/>
        </w:rPr>
      </w:pPr>
      <w:r w:rsidRPr="00AA6F47">
        <w:rPr>
          <w:rFonts w:cstheme="minorHAnsi"/>
          <w:b/>
        </w:rPr>
        <w:lastRenderedPageBreak/>
        <w:t xml:space="preserve">Załącznik nr 4 do SIWZ. </w:t>
      </w:r>
      <w:r w:rsidRPr="00AA6F47">
        <w:rPr>
          <w:rFonts w:cstheme="minorHAnsi"/>
          <w:color w:val="000000"/>
        </w:rPr>
        <w:t>wzór oświadczenia o grupie kapitałowej</w:t>
      </w:r>
      <w:r w:rsidRPr="00AA6F47">
        <w:rPr>
          <w:rFonts w:cstheme="minorHAnsi"/>
        </w:rPr>
        <w:t xml:space="preserve">     </w:t>
      </w:r>
    </w:p>
    <w:p w14:paraId="432E84B9" w14:textId="5C211A37" w:rsidR="00E759F6" w:rsidRPr="005D1B9D" w:rsidRDefault="005D1B9D" w:rsidP="005D1B9D">
      <w:pPr>
        <w:tabs>
          <w:tab w:val="left" w:pos="3210"/>
          <w:tab w:val="center" w:pos="4536"/>
        </w:tabs>
        <w:spacing w:line="312" w:lineRule="auto"/>
        <w:contextualSpacing/>
        <w:rPr>
          <w:rFonts w:cstheme="minorHAnsi"/>
          <w:b/>
          <w:iCs/>
        </w:rPr>
      </w:pPr>
      <w:r w:rsidRPr="005D1B9D">
        <w:rPr>
          <w:rFonts w:cstheme="minorHAnsi"/>
        </w:rPr>
        <w:t xml:space="preserve">                                                                                                                  </w:t>
      </w:r>
      <w:r w:rsidR="00E759F6" w:rsidRPr="005D1B9D">
        <w:rPr>
          <w:rFonts w:cstheme="minorHAnsi"/>
          <w:b/>
        </w:rPr>
        <w:t>ZAMAWIAJĄCY:</w:t>
      </w:r>
    </w:p>
    <w:p w14:paraId="6AA6973A" w14:textId="6782677F" w:rsidR="00E759F6" w:rsidRPr="005D1B9D" w:rsidRDefault="005D1B9D" w:rsidP="00E759F6">
      <w:pPr>
        <w:tabs>
          <w:tab w:val="left" w:pos="3210"/>
          <w:tab w:val="center" w:pos="4536"/>
        </w:tabs>
        <w:spacing w:line="312" w:lineRule="auto"/>
        <w:ind w:left="5670"/>
        <w:contextualSpacing/>
        <w:rPr>
          <w:rFonts w:cstheme="minorHAnsi"/>
          <w:b/>
        </w:rPr>
      </w:pPr>
      <w:r>
        <w:rPr>
          <w:rFonts w:cstheme="minorHAnsi"/>
          <w:b/>
        </w:rPr>
        <w:t>Powiat Oleśnicki</w:t>
      </w:r>
      <w:r w:rsidR="00E759F6" w:rsidRPr="005D1B9D">
        <w:rPr>
          <w:rFonts w:cstheme="minorHAnsi"/>
          <w:b/>
        </w:rPr>
        <w:tab/>
      </w:r>
    </w:p>
    <w:p w14:paraId="14048D1A" w14:textId="59025280" w:rsidR="00E759F6" w:rsidRPr="005D1B9D" w:rsidRDefault="00E759F6" w:rsidP="00E759F6">
      <w:pPr>
        <w:tabs>
          <w:tab w:val="left" w:pos="3210"/>
          <w:tab w:val="center" w:pos="4536"/>
        </w:tabs>
        <w:spacing w:line="312" w:lineRule="auto"/>
        <w:ind w:left="5670"/>
        <w:contextualSpacing/>
        <w:rPr>
          <w:rFonts w:cstheme="minorHAnsi"/>
          <w:b/>
        </w:rPr>
      </w:pPr>
      <w:r w:rsidRPr="005D1B9D">
        <w:rPr>
          <w:rFonts w:cstheme="minorHAnsi"/>
          <w:b/>
        </w:rPr>
        <w:t xml:space="preserve">ul. </w:t>
      </w:r>
      <w:r w:rsidR="005D1B9D">
        <w:rPr>
          <w:rFonts w:cstheme="minorHAnsi"/>
          <w:b/>
        </w:rPr>
        <w:t>Słowackiego 10</w:t>
      </w:r>
      <w:r w:rsidRPr="005D1B9D">
        <w:rPr>
          <w:rFonts w:cstheme="minorHAnsi"/>
          <w:b/>
        </w:rPr>
        <w:tab/>
      </w:r>
    </w:p>
    <w:p w14:paraId="0DA5C9AF" w14:textId="77777777" w:rsidR="00E759F6" w:rsidRPr="005D1B9D" w:rsidRDefault="00E759F6" w:rsidP="00E759F6">
      <w:pPr>
        <w:tabs>
          <w:tab w:val="left" w:pos="3210"/>
          <w:tab w:val="center" w:pos="4536"/>
        </w:tabs>
        <w:spacing w:line="312" w:lineRule="auto"/>
        <w:ind w:left="5670"/>
        <w:contextualSpacing/>
        <w:rPr>
          <w:rFonts w:cstheme="minorHAnsi"/>
          <w:b/>
        </w:rPr>
      </w:pPr>
      <w:r w:rsidRPr="005D1B9D">
        <w:rPr>
          <w:rFonts w:cstheme="minorHAnsi"/>
          <w:b/>
        </w:rPr>
        <w:t>56-400 Oleśnica</w:t>
      </w:r>
      <w:r w:rsidRPr="005D1B9D">
        <w:rPr>
          <w:rFonts w:cstheme="minorHAnsi"/>
          <w:b/>
        </w:rPr>
        <w:tab/>
      </w:r>
    </w:p>
    <w:p w14:paraId="51D41B32" w14:textId="77777777" w:rsidR="00E759F6" w:rsidRPr="005D1B9D" w:rsidRDefault="00E759F6" w:rsidP="00E759F6">
      <w:pPr>
        <w:tabs>
          <w:tab w:val="left" w:pos="3210"/>
          <w:tab w:val="center" w:pos="4536"/>
        </w:tabs>
        <w:spacing w:line="312" w:lineRule="auto"/>
        <w:ind w:left="5670"/>
        <w:contextualSpacing/>
        <w:rPr>
          <w:rFonts w:cstheme="minorHAnsi"/>
          <w:b/>
        </w:rPr>
      </w:pPr>
    </w:p>
    <w:p w14:paraId="51243EE8" w14:textId="77777777" w:rsidR="00E759F6" w:rsidRPr="005D1B9D" w:rsidRDefault="00E759F6" w:rsidP="00E759F6">
      <w:pPr>
        <w:tabs>
          <w:tab w:val="left" w:pos="3210"/>
          <w:tab w:val="center" w:pos="4536"/>
        </w:tabs>
        <w:contextualSpacing/>
        <w:rPr>
          <w:rFonts w:cstheme="minorHAnsi"/>
          <w:color w:val="000000"/>
        </w:rPr>
      </w:pPr>
      <w:r w:rsidRPr="005D1B9D">
        <w:rPr>
          <w:rFonts w:cstheme="minorHAnsi"/>
          <w:b/>
        </w:rPr>
        <w:tab/>
      </w:r>
      <w:r w:rsidRPr="005D1B9D">
        <w:rPr>
          <w:rFonts w:cstheme="minorHAnsi"/>
          <w:b/>
        </w:rPr>
        <w:tab/>
      </w:r>
    </w:p>
    <w:p w14:paraId="768E19C7" w14:textId="77777777" w:rsidR="00E759F6" w:rsidRPr="005D1B9D" w:rsidRDefault="00E759F6" w:rsidP="005D1B9D">
      <w:pPr>
        <w:pStyle w:val="normaltableau"/>
        <w:spacing w:before="0" w:after="0"/>
        <w:jc w:val="left"/>
        <w:rPr>
          <w:rFonts w:asciiTheme="minorHAnsi" w:hAnsiTheme="minorHAnsi" w:cstheme="minorHAnsi"/>
          <w:color w:val="000000"/>
          <w:lang w:val="pl-PL"/>
        </w:rPr>
      </w:pPr>
      <w:r w:rsidRPr="005D1B9D">
        <w:rPr>
          <w:rFonts w:asciiTheme="minorHAnsi" w:hAnsiTheme="minorHAnsi" w:cstheme="minorHAnsi"/>
          <w:color w:val="000000"/>
          <w:lang w:val="pl-PL"/>
        </w:rPr>
        <w:t xml:space="preserve">Nazwa Wykonawcy/Wykonawców w przypadku oferty wspólnej: </w:t>
      </w:r>
    </w:p>
    <w:p w14:paraId="447FDCC8" w14:textId="77777777" w:rsidR="00E759F6" w:rsidRPr="005D1B9D" w:rsidRDefault="00E759F6" w:rsidP="005D1B9D">
      <w:pPr>
        <w:pStyle w:val="normaltableau"/>
        <w:spacing w:before="0" w:after="0"/>
        <w:jc w:val="left"/>
        <w:rPr>
          <w:rFonts w:asciiTheme="minorHAnsi" w:hAnsiTheme="minorHAnsi" w:cstheme="minorHAnsi"/>
          <w:color w:val="000000"/>
          <w:lang w:val="pl-PL"/>
        </w:rPr>
      </w:pPr>
      <w:r w:rsidRPr="005D1B9D">
        <w:rPr>
          <w:rFonts w:asciiTheme="minorHAnsi" w:hAnsiTheme="minorHAnsi" w:cstheme="minorHAnsi"/>
          <w:color w:val="000000"/>
          <w:lang w:val="pl-PL"/>
        </w:rPr>
        <w:t>...............................................................................................</w:t>
      </w:r>
    </w:p>
    <w:p w14:paraId="7845B74D" w14:textId="77777777" w:rsidR="00E759F6" w:rsidRPr="005D1B9D" w:rsidRDefault="00E759F6" w:rsidP="005D1B9D">
      <w:pPr>
        <w:pStyle w:val="normaltableau"/>
        <w:spacing w:before="0" w:after="0"/>
        <w:jc w:val="left"/>
        <w:rPr>
          <w:rFonts w:asciiTheme="minorHAnsi" w:hAnsiTheme="minorHAnsi" w:cstheme="minorHAnsi"/>
          <w:color w:val="000000"/>
          <w:lang w:val="pl-PL"/>
        </w:rPr>
      </w:pPr>
      <w:r w:rsidRPr="005D1B9D">
        <w:rPr>
          <w:rFonts w:asciiTheme="minorHAnsi" w:hAnsiTheme="minorHAnsi" w:cstheme="minorHAnsi"/>
          <w:color w:val="000000"/>
          <w:lang w:val="pl-PL"/>
        </w:rPr>
        <w:t>...............................................................................................</w:t>
      </w:r>
    </w:p>
    <w:p w14:paraId="2595EC3A" w14:textId="77777777" w:rsidR="00E759F6" w:rsidRPr="005D1B9D" w:rsidRDefault="00E759F6" w:rsidP="005D1B9D">
      <w:pPr>
        <w:pStyle w:val="normaltableau"/>
        <w:spacing w:before="0" w:after="0"/>
        <w:rPr>
          <w:rFonts w:asciiTheme="minorHAnsi" w:hAnsiTheme="minorHAnsi" w:cstheme="minorHAnsi"/>
          <w:color w:val="000000"/>
          <w:lang w:val="pl-PL"/>
        </w:rPr>
      </w:pPr>
      <w:r w:rsidRPr="005D1B9D">
        <w:rPr>
          <w:rFonts w:asciiTheme="minorHAnsi" w:hAnsiTheme="minorHAnsi" w:cstheme="minorHAnsi"/>
          <w:color w:val="000000"/>
          <w:lang w:val="pl-PL"/>
        </w:rPr>
        <w:t>Adres: ...................................................................................</w:t>
      </w:r>
    </w:p>
    <w:p w14:paraId="03942C3D" w14:textId="77777777" w:rsidR="00E759F6" w:rsidRPr="005D1B9D" w:rsidRDefault="00E759F6" w:rsidP="005D1B9D">
      <w:pPr>
        <w:pStyle w:val="normaltableau"/>
        <w:spacing w:before="0" w:after="0"/>
        <w:rPr>
          <w:rFonts w:asciiTheme="minorHAnsi" w:hAnsiTheme="minorHAnsi" w:cstheme="minorHAnsi"/>
          <w:lang w:val="pl-PL"/>
        </w:rPr>
      </w:pPr>
      <w:r w:rsidRPr="005D1B9D">
        <w:rPr>
          <w:rFonts w:asciiTheme="minorHAnsi" w:hAnsiTheme="minorHAnsi" w:cstheme="minorHAnsi"/>
          <w:lang w:val="pl-PL"/>
        </w:rPr>
        <w:t>TEL.: .........…………................………</w:t>
      </w:r>
    </w:p>
    <w:p w14:paraId="6671D85B" w14:textId="77777777" w:rsidR="00E759F6" w:rsidRPr="005D1B9D" w:rsidRDefault="00E759F6" w:rsidP="005D1B9D">
      <w:pPr>
        <w:pStyle w:val="normaltableau"/>
        <w:spacing w:before="0" w:after="0"/>
        <w:rPr>
          <w:rFonts w:asciiTheme="minorHAnsi" w:hAnsiTheme="minorHAnsi" w:cstheme="minorHAnsi"/>
          <w:lang w:val="pl-PL"/>
        </w:rPr>
      </w:pPr>
      <w:r w:rsidRPr="005D1B9D">
        <w:rPr>
          <w:rFonts w:asciiTheme="minorHAnsi" w:hAnsiTheme="minorHAnsi" w:cstheme="minorHAnsi"/>
          <w:lang w:val="pl-PL"/>
        </w:rPr>
        <w:t>REGON: …………………..................</w:t>
      </w:r>
    </w:p>
    <w:p w14:paraId="3885FDBD" w14:textId="77777777" w:rsidR="00E759F6" w:rsidRPr="005D1B9D" w:rsidRDefault="00E759F6" w:rsidP="005D1B9D">
      <w:pPr>
        <w:pStyle w:val="normaltableau"/>
        <w:spacing w:before="0" w:after="0"/>
        <w:rPr>
          <w:rFonts w:asciiTheme="minorHAnsi" w:hAnsiTheme="minorHAnsi" w:cstheme="minorHAnsi"/>
          <w:lang w:val="pl-PL"/>
        </w:rPr>
      </w:pPr>
      <w:r w:rsidRPr="005D1B9D">
        <w:rPr>
          <w:rFonts w:asciiTheme="minorHAnsi" w:hAnsiTheme="minorHAnsi" w:cstheme="minorHAnsi"/>
          <w:lang w:val="pl-PL"/>
        </w:rPr>
        <w:t>NIP: …………………………………....</w:t>
      </w:r>
    </w:p>
    <w:p w14:paraId="07641DF8" w14:textId="77777777" w:rsidR="00E759F6" w:rsidRPr="005D1B9D" w:rsidRDefault="00E759F6" w:rsidP="005D1B9D">
      <w:pPr>
        <w:pStyle w:val="normaltableau"/>
        <w:spacing w:before="0" w:after="0"/>
        <w:jc w:val="left"/>
        <w:rPr>
          <w:rFonts w:asciiTheme="minorHAnsi" w:hAnsiTheme="minorHAnsi" w:cstheme="minorHAnsi"/>
          <w:lang w:val="pl-PL"/>
        </w:rPr>
      </w:pPr>
      <w:r w:rsidRPr="005D1B9D">
        <w:rPr>
          <w:rFonts w:asciiTheme="minorHAnsi" w:hAnsiTheme="minorHAnsi" w:cstheme="minorHAnsi"/>
          <w:lang w:val="pl-PL"/>
        </w:rPr>
        <w:t>mail, na który zamawiający ma przesyłać korespondencję ..................................................</w:t>
      </w:r>
    </w:p>
    <w:p w14:paraId="3EDDAC05" w14:textId="60751A62" w:rsidR="00E759F6" w:rsidRPr="005D1B9D" w:rsidRDefault="00E759F6" w:rsidP="005D1B9D">
      <w:pPr>
        <w:spacing w:line="240" w:lineRule="auto"/>
        <w:rPr>
          <w:rFonts w:cstheme="minorHAnsi"/>
          <w:u w:val="single"/>
        </w:rPr>
      </w:pPr>
      <w:r w:rsidRPr="005D1B9D">
        <w:rPr>
          <w:rFonts w:cstheme="minorHAnsi"/>
          <w:u w:val="single"/>
        </w:rPr>
        <w:t>reprezentowany przez:</w:t>
      </w:r>
    </w:p>
    <w:p w14:paraId="591D0E03" w14:textId="77777777" w:rsidR="00E759F6" w:rsidRPr="005D1B9D" w:rsidRDefault="00E759F6" w:rsidP="005D1B9D">
      <w:pPr>
        <w:spacing w:line="240" w:lineRule="auto"/>
        <w:ind w:right="4961"/>
        <w:rPr>
          <w:rFonts w:cstheme="minorHAnsi"/>
        </w:rPr>
      </w:pPr>
      <w:r w:rsidRPr="005D1B9D">
        <w:rPr>
          <w:rFonts w:cstheme="minorHAnsi"/>
        </w:rPr>
        <w:t>……………………………………………</w:t>
      </w:r>
    </w:p>
    <w:p w14:paraId="46F164EF" w14:textId="5131040C" w:rsidR="00E759F6" w:rsidRPr="005D1B9D" w:rsidRDefault="00E759F6" w:rsidP="005D1B9D">
      <w:pPr>
        <w:spacing w:line="240" w:lineRule="auto"/>
        <w:ind w:right="4677"/>
        <w:rPr>
          <w:rFonts w:cstheme="minorHAnsi"/>
          <w:i/>
        </w:rPr>
      </w:pPr>
      <w:r w:rsidRPr="005D1B9D">
        <w:rPr>
          <w:rFonts w:cstheme="minorHAnsi"/>
          <w:i/>
        </w:rPr>
        <w:t>(imię, nazwisko, stanowisko/podstawa do reprezentacji)</w:t>
      </w:r>
    </w:p>
    <w:p w14:paraId="35B9F333" w14:textId="77777777" w:rsidR="00E759F6" w:rsidRPr="005D1B9D" w:rsidRDefault="00E759F6" w:rsidP="00E759F6">
      <w:pPr>
        <w:spacing w:line="264" w:lineRule="auto"/>
        <w:rPr>
          <w:rFonts w:cstheme="minorHAnsi"/>
          <w:snapToGrid w:val="0"/>
        </w:rPr>
      </w:pPr>
      <w:r w:rsidRPr="005D1B9D">
        <w:rPr>
          <w:rFonts w:eastAsiaTheme="minorHAnsi" w:cstheme="minorHAnsi"/>
          <w:b/>
          <w:lang w:eastAsia="en-US"/>
        </w:rPr>
        <w:t xml:space="preserve"> </w:t>
      </w:r>
      <w:r w:rsidRPr="005D1B9D">
        <w:rPr>
          <w:rFonts w:eastAsiaTheme="minorHAnsi" w:cstheme="minorHAnsi"/>
          <w:b/>
          <w:lang w:eastAsia="en-US"/>
        </w:rPr>
        <w:tab/>
      </w:r>
      <w:r w:rsidRPr="005D1B9D">
        <w:rPr>
          <w:rFonts w:eastAsiaTheme="minorHAnsi" w:cstheme="minorHAnsi"/>
          <w:b/>
          <w:lang w:eastAsia="en-US"/>
        </w:rPr>
        <w:tab/>
      </w:r>
      <w:r w:rsidRPr="005D1B9D">
        <w:rPr>
          <w:rFonts w:eastAsiaTheme="minorHAnsi" w:cstheme="minorHAnsi"/>
          <w:b/>
          <w:lang w:eastAsia="en-US"/>
        </w:rPr>
        <w:tab/>
      </w:r>
      <w:r w:rsidRPr="005D1B9D">
        <w:rPr>
          <w:rFonts w:eastAsiaTheme="minorHAnsi" w:cstheme="minorHAnsi"/>
          <w:b/>
          <w:lang w:eastAsia="en-US"/>
        </w:rPr>
        <w:tab/>
      </w:r>
      <w:r w:rsidRPr="005D1B9D">
        <w:rPr>
          <w:rFonts w:eastAsiaTheme="minorHAnsi" w:cstheme="minorHAnsi"/>
          <w:b/>
          <w:lang w:eastAsia="en-US"/>
        </w:rPr>
        <w:tab/>
      </w:r>
      <w:r w:rsidRPr="005D1B9D">
        <w:rPr>
          <w:rFonts w:eastAsiaTheme="minorHAnsi" w:cstheme="minorHAnsi"/>
          <w:b/>
          <w:lang w:eastAsia="en-US"/>
        </w:rPr>
        <w:tab/>
      </w:r>
      <w:r w:rsidRPr="005D1B9D">
        <w:rPr>
          <w:rFonts w:cstheme="minorHAnsi"/>
          <w:b/>
        </w:rPr>
        <w:tab/>
      </w:r>
      <w:r w:rsidRPr="005D1B9D">
        <w:rPr>
          <w:rFonts w:cstheme="minorHAnsi"/>
          <w:b/>
        </w:rPr>
        <w:tab/>
      </w:r>
      <w:r w:rsidRPr="005D1B9D">
        <w:rPr>
          <w:rFonts w:cstheme="minorHAnsi"/>
          <w:b/>
        </w:rPr>
        <w:tab/>
      </w:r>
      <w:r w:rsidRPr="005D1B9D">
        <w:rPr>
          <w:rFonts w:cstheme="minorHAnsi"/>
          <w:b/>
        </w:rPr>
        <w:tab/>
      </w:r>
    </w:p>
    <w:p w14:paraId="40A1B914" w14:textId="216595D0" w:rsidR="00E759F6" w:rsidRPr="005D1B9D" w:rsidRDefault="00E759F6" w:rsidP="005D1B9D">
      <w:pPr>
        <w:jc w:val="center"/>
        <w:rPr>
          <w:rFonts w:cstheme="minorHAnsi"/>
          <w:b/>
        </w:rPr>
      </w:pPr>
      <w:r w:rsidRPr="005D1B9D">
        <w:rPr>
          <w:rFonts w:cstheme="minorHAnsi"/>
          <w:b/>
        </w:rPr>
        <w:t>INFORMACJA O TYM, ŻE WYKONAWCA NIE NALEŻY DO GRUPY KAPITAŁOWEJ*</w:t>
      </w:r>
    </w:p>
    <w:p w14:paraId="2DFF93B4" w14:textId="242D9255" w:rsidR="00E759F6" w:rsidRPr="00044164" w:rsidRDefault="00E759F6" w:rsidP="005D1B9D">
      <w:pPr>
        <w:tabs>
          <w:tab w:val="left" w:pos="356"/>
          <w:tab w:val="left" w:pos="709"/>
        </w:tabs>
        <w:spacing w:after="0" w:line="240" w:lineRule="auto"/>
        <w:jc w:val="both"/>
        <w:rPr>
          <w:rFonts w:ascii="Tahoma" w:eastAsia="Times New Roman" w:hAnsi="Tahoma" w:cs="Tahoma"/>
          <w:b/>
          <w:sz w:val="18"/>
          <w:szCs w:val="20"/>
        </w:rPr>
      </w:pPr>
      <w:r w:rsidRPr="005D1B9D">
        <w:rPr>
          <w:rFonts w:cstheme="minorHAnsi"/>
        </w:rPr>
        <w:t xml:space="preserve">Przystępując do postępowania o udzielenie zamówienia publicznego pn.: </w:t>
      </w:r>
      <w:r w:rsidR="005D1B9D" w:rsidRPr="00044164">
        <w:rPr>
          <w:rFonts w:cstheme="minorHAnsi"/>
          <w:i/>
        </w:rPr>
        <w:t>„</w:t>
      </w:r>
      <w:r w:rsidR="005D1B9D" w:rsidRPr="00044164">
        <w:rPr>
          <w:rFonts w:cstheme="minorHAnsi"/>
          <w:b/>
          <w:i/>
        </w:rPr>
        <w:t>Przebudowa i zmiana sposobu użytkowania pomieszczeń garażowych na archiwum zakładowe Starostwa Powiatowego w Oleśnicy </w:t>
      </w:r>
      <w:r w:rsidR="005D1B9D" w:rsidRPr="00044164">
        <w:rPr>
          <w:rFonts w:cstheme="minorHAnsi"/>
          <w:b/>
          <w:bCs/>
          <w:i/>
          <w:iCs/>
        </w:rPr>
        <w:t>”</w:t>
      </w:r>
    </w:p>
    <w:p w14:paraId="40D22F4A" w14:textId="77777777" w:rsidR="00E759F6" w:rsidRPr="005D1B9D" w:rsidRDefault="00E759F6" w:rsidP="00E759F6">
      <w:pPr>
        <w:pStyle w:val="Nagwek"/>
        <w:jc w:val="center"/>
        <w:rPr>
          <w:rFonts w:cstheme="minorHAnsi"/>
        </w:rPr>
      </w:pPr>
      <w:r w:rsidRPr="005D1B9D">
        <w:rPr>
          <w:rFonts w:cstheme="minorHAnsi"/>
        </w:rPr>
        <w:t>w imieniu:</w:t>
      </w:r>
    </w:p>
    <w:p w14:paraId="5A6D0DFC" w14:textId="77777777" w:rsidR="00E759F6" w:rsidRPr="005D1B9D" w:rsidRDefault="00E759F6" w:rsidP="00E759F6">
      <w:pPr>
        <w:pStyle w:val="Akapitzlist"/>
        <w:spacing w:line="264" w:lineRule="auto"/>
        <w:ind w:left="426"/>
        <w:jc w:val="both"/>
        <w:rPr>
          <w:rFonts w:cstheme="minorHAnsi"/>
        </w:rPr>
      </w:pPr>
    </w:p>
    <w:p w14:paraId="38E1B926" w14:textId="1B47EC17" w:rsidR="00E759F6" w:rsidRPr="005D1B9D" w:rsidRDefault="00E759F6" w:rsidP="00E759F6">
      <w:pPr>
        <w:spacing w:line="264" w:lineRule="auto"/>
        <w:jc w:val="both"/>
        <w:rPr>
          <w:rFonts w:cstheme="minorHAnsi"/>
        </w:rPr>
      </w:pPr>
      <w:r w:rsidRPr="005D1B9D">
        <w:rPr>
          <w:rFonts w:cstheme="minorHAnsi"/>
        </w:rPr>
        <w:t>..............................................................……..............................................................................................</w:t>
      </w:r>
    </w:p>
    <w:p w14:paraId="4688C1FE" w14:textId="3138E534" w:rsidR="00E759F6" w:rsidRPr="005D1B9D" w:rsidRDefault="00E759F6" w:rsidP="00E759F6">
      <w:pPr>
        <w:spacing w:line="264" w:lineRule="auto"/>
        <w:jc w:val="both"/>
        <w:rPr>
          <w:rFonts w:cstheme="minorHAnsi"/>
          <w:b/>
        </w:rPr>
      </w:pPr>
      <w:r w:rsidRPr="005D1B9D">
        <w:rPr>
          <w:rFonts w:cstheme="minorHAnsi"/>
        </w:rPr>
        <w:t>...................................................................................................................................................................</w:t>
      </w:r>
    </w:p>
    <w:p w14:paraId="627C1174" w14:textId="3E02ACF6" w:rsidR="00E759F6" w:rsidRPr="005D1B9D" w:rsidRDefault="00E759F6" w:rsidP="005D1B9D">
      <w:pPr>
        <w:spacing w:line="264" w:lineRule="auto"/>
        <w:jc w:val="center"/>
        <w:rPr>
          <w:rFonts w:cstheme="minorHAnsi"/>
        </w:rPr>
      </w:pPr>
      <w:r w:rsidRPr="005D1B9D">
        <w:rPr>
          <w:rFonts w:cstheme="minorHAnsi"/>
        </w:rPr>
        <w:t>(nazwa Wykonawcy lub Wykonawców)</w:t>
      </w:r>
    </w:p>
    <w:p w14:paraId="385D2320" w14:textId="2B954DE7" w:rsidR="005D1B9D" w:rsidRDefault="00575F97" w:rsidP="00E759F6">
      <w:pPr>
        <w:widowControl w:val="0"/>
        <w:adjustRightInd w:val="0"/>
        <w:spacing w:line="264" w:lineRule="auto"/>
        <w:jc w:val="both"/>
        <w:textAlignment w:val="baseline"/>
        <w:rPr>
          <w:rFonts w:cstheme="minorHAnsi"/>
        </w:rPr>
      </w:pPr>
      <w:r w:rsidRPr="005D1B9D">
        <w:rPr>
          <w:rFonts w:cstheme="minorHAnsi"/>
        </w:rPr>
        <w:t>O</w:t>
      </w:r>
      <w:r w:rsidR="00E759F6" w:rsidRPr="005D1B9D">
        <w:rPr>
          <w:rFonts w:cstheme="minorHAnsi"/>
        </w:rPr>
        <w:t>świadczam</w:t>
      </w:r>
      <w:r>
        <w:rPr>
          <w:rFonts w:cstheme="minorHAnsi"/>
        </w:rPr>
        <w:t>,</w:t>
      </w:r>
      <w:r w:rsidR="00E759F6" w:rsidRPr="005D1B9D">
        <w:rPr>
          <w:rFonts w:cstheme="minorHAnsi"/>
        </w:rPr>
        <w:t xml:space="preserve"> że</w:t>
      </w:r>
      <w:r w:rsidR="00E759F6" w:rsidRPr="005D1B9D">
        <w:rPr>
          <w:rFonts w:cstheme="minorHAnsi"/>
          <w:b/>
        </w:rPr>
        <w:t xml:space="preserve"> nie przynależę do tej samej grupy kapitałowej</w:t>
      </w:r>
      <w:r w:rsidR="00E759F6" w:rsidRPr="005D1B9D">
        <w:rPr>
          <w:rFonts w:cstheme="minorHAnsi"/>
        </w:rPr>
        <w:t xml:space="preserve"> w rozumieniu ustawy z dnia 16 lutego 2007 r. o ochronie konkurencji i konsumentów, o której mowa w art. 24 ust. 1 pkt 23) ustawy </w:t>
      </w:r>
      <w:proofErr w:type="spellStart"/>
      <w:r w:rsidR="00E759F6" w:rsidRPr="005D1B9D">
        <w:rPr>
          <w:rFonts w:cstheme="minorHAnsi"/>
        </w:rPr>
        <w:t>Pzp</w:t>
      </w:r>
      <w:proofErr w:type="spellEnd"/>
      <w:r w:rsidR="00E759F6" w:rsidRPr="005D1B9D">
        <w:rPr>
          <w:rFonts w:cstheme="minorHAnsi"/>
        </w:rPr>
        <w:t xml:space="preserve"> z wykonawcami, którzy złożyli ofert</w:t>
      </w:r>
      <w:r w:rsidR="005D1B9D">
        <w:rPr>
          <w:rFonts w:cstheme="minorHAnsi"/>
        </w:rPr>
        <w:t>y</w:t>
      </w:r>
      <w:r w:rsidR="00E759F6" w:rsidRPr="005D1B9D">
        <w:rPr>
          <w:rFonts w:cstheme="minorHAnsi"/>
        </w:rPr>
        <w:t xml:space="preserve"> w niniejszym postępowaniu o udzielenia zamówienia:</w:t>
      </w:r>
    </w:p>
    <w:p w14:paraId="247E4C78" w14:textId="77777777" w:rsidR="005D1B9D" w:rsidRPr="005D1B9D" w:rsidRDefault="005D1B9D" w:rsidP="00E759F6">
      <w:pPr>
        <w:widowControl w:val="0"/>
        <w:adjustRightInd w:val="0"/>
        <w:spacing w:line="264" w:lineRule="auto"/>
        <w:jc w:val="both"/>
        <w:textAlignment w:val="baseline"/>
        <w:rPr>
          <w:rFonts w:cstheme="minorHAnsi"/>
        </w:rPr>
      </w:pPr>
    </w:p>
    <w:p w14:paraId="26F0717B" w14:textId="77777777" w:rsidR="005D1B9D" w:rsidRPr="00AA6F47" w:rsidRDefault="005D1B9D" w:rsidP="005D1B9D">
      <w:pPr>
        <w:spacing w:after="0"/>
        <w:jc w:val="right"/>
        <w:rPr>
          <w:rFonts w:cstheme="minorHAnsi"/>
        </w:rPr>
      </w:pPr>
      <w:r w:rsidRPr="00AA6F47">
        <w:rPr>
          <w:rFonts w:cstheme="minorHAnsi"/>
        </w:rPr>
        <w:t>.................................................................................</w:t>
      </w:r>
    </w:p>
    <w:p w14:paraId="713E4257" w14:textId="77777777" w:rsidR="005D1B9D" w:rsidRPr="00AA6F47" w:rsidRDefault="005D1B9D" w:rsidP="005D1B9D">
      <w:pPr>
        <w:spacing w:after="0"/>
        <w:jc w:val="right"/>
        <w:rPr>
          <w:rFonts w:cstheme="minorHAnsi"/>
        </w:rPr>
      </w:pPr>
      <w:r w:rsidRPr="00AA6F47">
        <w:rPr>
          <w:rFonts w:cstheme="minorHAnsi"/>
        </w:rPr>
        <w:t>(data i czytelny podpis osoby/osób uprawionej/</w:t>
      </w:r>
      <w:proofErr w:type="spellStart"/>
      <w:r w:rsidRPr="00AA6F47">
        <w:rPr>
          <w:rFonts w:cstheme="minorHAnsi"/>
        </w:rPr>
        <w:t>nych</w:t>
      </w:r>
      <w:proofErr w:type="spellEnd"/>
      <w:r w:rsidRPr="00AA6F47">
        <w:rPr>
          <w:rFonts w:cstheme="minorHAnsi"/>
        </w:rPr>
        <w:t xml:space="preserve"> </w:t>
      </w:r>
    </w:p>
    <w:p w14:paraId="11EB1D0D" w14:textId="2422F647" w:rsidR="00E759F6" w:rsidRPr="005F239C" w:rsidRDefault="005D1B9D" w:rsidP="005F239C">
      <w:pPr>
        <w:spacing w:after="0"/>
        <w:jc w:val="right"/>
        <w:rPr>
          <w:rFonts w:cstheme="minorHAnsi"/>
        </w:rPr>
      </w:pPr>
      <w:r w:rsidRPr="00AA6F47">
        <w:rPr>
          <w:rFonts w:cstheme="minorHAnsi"/>
        </w:rPr>
        <w:t>do reprezentowania wykonawcy)</w:t>
      </w:r>
    </w:p>
    <w:p w14:paraId="03C62E14" w14:textId="77777777" w:rsidR="00E759F6" w:rsidRPr="005D1B9D" w:rsidRDefault="00E759F6" w:rsidP="00E759F6">
      <w:pPr>
        <w:widowControl w:val="0"/>
        <w:pBdr>
          <w:bottom w:val="single" w:sz="4" w:space="1" w:color="auto"/>
        </w:pBdr>
        <w:adjustRightInd w:val="0"/>
        <w:spacing w:line="264" w:lineRule="auto"/>
        <w:jc w:val="both"/>
        <w:textAlignment w:val="baseline"/>
        <w:rPr>
          <w:rFonts w:cstheme="minorHAnsi"/>
          <w:u w:val="single"/>
        </w:rPr>
      </w:pPr>
    </w:p>
    <w:p w14:paraId="64E26B23" w14:textId="77777777" w:rsidR="00E759F6" w:rsidRPr="005D1B9D" w:rsidRDefault="00E759F6" w:rsidP="00E759F6">
      <w:pPr>
        <w:widowControl w:val="0"/>
        <w:adjustRightInd w:val="0"/>
        <w:spacing w:line="264" w:lineRule="auto"/>
        <w:jc w:val="both"/>
        <w:textAlignment w:val="baseline"/>
        <w:rPr>
          <w:rFonts w:cstheme="minorHAnsi"/>
          <w:u w:val="single"/>
        </w:rPr>
      </w:pPr>
    </w:p>
    <w:p w14:paraId="577C4C8E" w14:textId="1C486C0B" w:rsidR="00E759F6" w:rsidRPr="005D1B9D" w:rsidRDefault="00E759F6" w:rsidP="005D1B9D">
      <w:pPr>
        <w:jc w:val="center"/>
        <w:rPr>
          <w:rFonts w:cstheme="minorHAnsi"/>
          <w:b/>
        </w:rPr>
      </w:pPr>
      <w:r w:rsidRPr="005D1B9D">
        <w:rPr>
          <w:rFonts w:cstheme="minorHAnsi"/>
          <w:b/>
        </w:rPr>
        <w:t>INFORMACJA O TYM, ŻE WYKONAWCA NALEŻY DO GRUPY KAPITAŁOWEJ</w:t>
      </w:r>
    </w:p>
    <w:p w14:paraId="5F2A09EA" w14:textId="77777777" w:rsidR="005D1B9D" w:rsidRPr="00044164" w:rsidRDefault="00E759F6" w:rsidP="005D1B9D">
      <w:pPr>
        <w:tabs>
          <w:tab w:val="left" w:pos="356"/>
          <w:tab w:val="left" w:pos="709"/>
        </w:tabs>
        <w:spacing w:after="0" w:line="240" w:lineRule="auto"/>
        <w:jc w:val="both"/>
        <w:rPr>
          <w:rFonts w:ascii="Tahoma" w:eastAsia="Times New Roman" w:hAnsi="Tahoma" w:cs="Tahoma"/>
          <w:b/>
          <w:sz w:val="18"/>
          <w:szCs w:val="20"/>
        </w:rPr>
      </w:pPr>
      <w:r w:rsidRPr="005D1B9D">
        <w:rPr>
          <w:rFonts w:cstheme="minorHAnsi"/>
        </w:rPr>
        <w:lastRenderedPageBreak/>
        <w:t xml:space="preserve">Przystępując do postępowania o udzielenie zamówienia publicznego pn.: </w:t>
      </w:r>
      <w:r w:rsidR="005D1B9D" w:rsidRPr="00044164">
        <w:rPr>
          <w:rFonts w:cstheme="minorHAnsi"/>
          <w:i/>
        </w:rPr>
        <w:t>„</w:t>
      </w:r>
      <w:r w:rsidR="005D1B9D" w:rsidRPr="00044164">
        <w:rPr>
          <w:rFonts w:cstheme="minorHAnsi"/>
          <w:b/>
          <w:i/>
        </w:rPr>
        <w:t>Przebudowa i zmiana sposobu użytkowania pomieszczeń garażowych na archiwum zakładowe Starostwa Powiatowego w Oleśnicy </w:t>
      </w:r>
      <w:r w:rsidR="005D1B9D" w:rsidRPr="00044164">
        <w:rPr>
          <w:rFonts w:cstheme="minorHAnsi"/>
          <w:b/>
          <w:bCs/>
          <w:i/>
          <w:iCs/>
        </w:rPr>
        <w:t>”</w:t>
      </w:r>
    </w:p>
    <w:p w14:paraId="03CED1EA" w14:textId="7A0CFBEF" w:rsidR="00E759F6" w:rsidRPr="005D1B9D" w:rsidRDefault="00E759F6" w:rsidP="00E759F6">
      <w:pPr>
        <w:pStyle w:val="Nagwek"/>
        <w:jc w:val="both"/>
        <w:rPr>
          <w:rFonts w:cstheme="minorHAnsi"/>
          <w:b/>
          <w:bCs/>
        </w:rPr>
      </w:pPr>
    </w:p>
    <w:p w14:paraId="3057A7BF" w14:textId="77777777" w:rsidR="00E759F6" w:rsidRPr="005D1B9D" w:rsidRDefault="00E759F6" w:rsidP="00E759F6">
      <w:pPr>
        <w:pStyle w:val="Nagwek"/>
        <w:jc w:val="both"/>
        <w:rPr>
          <w:rFonts w:cstheme="minorHAnsi"/>
          <w:b/>
        </w:rPr>
      </w:pPr>
    </w:p>
    <w:p w14:paraId="2DCB0488" w14:textId="77777777" w:rsidR="00E759F6" w:rsidRPr="005D1B9D" w:rsidRDefault="00E759F6" w:rsidP="00E759F6">
      <w:pPr>
        <w:pStyle w:val="Nagwek"/>
        <w:jc w:val="center"/>
        <w:rPr>
          <w:rFonts w:cstheme="minorHAnsi"/>
          <w:b/>
          <w:bCs/>
        </w:rPr>
      </w:pPr>
    </w:p>
    <w:p w14:paraId="36FFD8AA" w14:textId="145E36D0" w:rsidR="00E759F6" w:rsidRPr="005D1B9D" w:rsidRDefault="00E759F6" w:rsidP="005D1B9D">
      <w:pPr>
        <w:pStyle w:val="Nagwek"/>
        <w:jc w:val="center"/>
        <w:rPr>
          <w:rFonts w:cstheme="minorHAnsi"/>
        </w:rPr>
      </w:pPr>
      <w:r w:rsidRPr="005D1B9D">
        <w:rPr>
          <w:rFonts w:cstheme="minorHAnsi"/>
        </w:rPr>
        <w:t>w imieniu:</w:t>
      </w:r>
    </w:p>
    <w:p w14:paraId="5F3C5AF6" w14:textId="52424210" w:rsidR="00E759F6" w:rsidRPr="005D1B9D" w:rsidRDefault="00E759F6" w:rsidP="00E759F6">
      <w:pPr>
        <w:spacing w:line="264" w:lineRule="auto"/>
        <w:jc w:val="both"/>
        <w:rPr>
          <w:rFonts w:cstheme="minorHAnsi"/>
        </w:rPr>
      </w:pPr>
      <w:r w:rsidRPr="005D1B9D">
        <w:rPr>
          <w:rFonts w:cstheme="minorHAnsi"/>
        </w:rPr>
        <w:t>..............................................................……...............................................................................................</w:t>
      </w:r>
    </w:p>
    <w:p w14:paraId="297A8947" w14:textId="7D69788A" w:rsidR="00E759F6" w:rsidRPr="005D1B9D" w:rsidRDefault="00E759F6" w:rsidP="00E759F6">
      <w:pPr>
        <w:spacing w:line="264" w:lineRule="auto"/>
        <w:jc w:val="both"/>
        <w:rPr>
          <w:rFonts w:cstheme="minorHAnsi"/>
          <w:b/>
        </w:rPr>
      </w:pPr>
      <w:r w:rsidRPr="005D1B9D">
        <w:rPr>
          <w:rFonts w:cstheme="minorHAnsi"/>
        </w:rPr>
        <w:t>...................................................................................................................................................................</w:t>
      </w:r>
    </w:p>
    <w:p w14:paraId="5CF13093" w14:textId="77777777" w:rsidR="00E759F6" w:rsidRPr="005D1B9D" w:rsidRDefault="00E759F6" w:rsidP="00E759F6">
      <w:pPr>
        <w:spacing w:line="264" w:lineRule="auto"/>
        <w:jc w:val="center"/>
        <w:rPr>
          <w:rFonts w:cstheme="minorHAnsi"/>
        </w:rPr>
      </w:pPr>
      <w:r w:rsidRPr="005D1B9D">
        <w:rPr>
          <w:rFonts w:cstheme="minorHAnsi"/>
        </w:rPr>
        <w:t>(nazwa Wykonawcy lub Wykonawców)</w:t>
      </w:r>
    </w:p>
    <w:p w14:paraId="2BE151B1" w14:textId="77777777" w:rsidR="00E759F6" w:rsidRPr="005D1B9D" w:rsidRDefault="00E759F6" w:rsidP="00E759F6">
      <w:pPr>
        <w:widowControl w:val="0"/>
        <w:adjustRightInd w:val="0"/>
        <w:spacing w:line="264" w:lineRule="auto"/>
        <w:jc w:val="both"/>
        <w:textAlignment w:val="baseline"/>
        <w:rPr>
          <w:rFonts w:cstheme="minorHAnsi"/>
          <w:u w:val="single"/>
        </w:rPr>
      </w:pPr>
    </w:p>
    <w:p w14:paraId="7E07C86A" w14:textId="389DEBDA" w:rsidR="00E759F6" w:rsidRPr="005D1B9D" w:rsidRDefault="00575F97" w:rsidP="00E759F6">
      <w:pPr>
        <w:widowControl w:val="0"/>
        <w:adjustRightInd w:val="0"/>
        <w:spacing w:line="264" w:lineRule="auto"/>
        <w:jc w:val="both"/>
        <w:textAlignment w:val="baseline"/>
        <w:rPr>
          <w:rFonts w:cstheme="minorHAnsi"/>
        </w:rPr>
      </w:pPr>
      <w:r w:rsidRPr="005D1B9D">
        <w:rPr>
          <w:rFonts w:cstheme="minorHAnsi"/>
        </w:rPr>
        <w:t>O</w:t>
      </w:r>
      <w:r w:rsidR="00E759F6" w:rsidRPr="005D1B9D">
        <w:rPr>
          <w:rFonts w:cstheme="minorHAnsi"/>
        </w:rPr>
        <w:t>świadczam</w:t>
      </w:r>
      <w:r>
        <w:rPr>
          <w:rFonts w:cstheme="minorHAnsi"/>
        </w:rPr>
        <w:t>,</w:t>
      </w:r>
      <w:r w:rsidR="00E759F6" w:rsidRPr="005D1B9D">
        <w:rPr>
          <w:rFonts w:cstheme="minorHAnsi"/>
        </w:rPr>
        <w:t xml:space="preserve"> że  </w:t>
      </w:r>
      <w:r w:rsidR="00E759F6" w:rsidRPr="005D1B9D">
        <w:rPr>
          <w:rFonts w:cstheme="minorHAnsi"/>
          <w:b/>
        </w:rPr>
        <w:t>przynależę do tej samej grupy kapitałowej</w:t>
      </w:r>
      <w:r w:rsidR="00E759F6" w:rsidRPr="005D1B9D">
        <w:rPr>
          <w:rFonts w:cstheme="minorHAnsi"/>
        </w:rPr>
        <w:t xml:space="preserve"> w rozumieniu ustawy z dnia 16 lutego 2007 r. o ochronie konkurencji i konsumentów, o której mowa w art. 24 ust. 1 pkt 23) ustawy </w:t>
      </w:r>
      <w:proofErr w:type="spellStart"/>
      <w:r w:rsidR="00E759F6" w:rsidRPr="005D1B9D">
        <w:rPr>
          <w:rFonts w:cstheme="minorHAnsi"/>
        </w:rPr>
        <w:t>Pzp</w:t>
      </w:r>
      <w:proofErr w:type="spellEnd"/>
      <w:r w:rsidR="00E759F6" w:rsidRPr="005D1B9D">
        <w:rPr>
          <w:rFonts w:cstheme="minorHAnsi"/>
        </w:rPr>
        <w:t xml:space="preserve"> z wykonawcami, którzy złożyli oferty w niniejszym postępowaniu o udzielenia zamówienia:.</w:t>
      </w:r>
    </w:p>
    <w:p w14:paraId="0BA097E7" w14:textId="77777777" w:rsidR="00E759F6" w:rsidRPr="005D1B9D" w:rsidRDefault="00E759F6" w:rsidP="00E759F6">
      <w:pPr>
        <w:spacing w:line="264" w:lineRule="auto"/>
        <w:rPr>
          <w:rFonts w:cstheme="minorHAnsi"/>
        </w:rPr>
      </w:pPr>
    </w:p>
    <w:p w14:paraId="2AF0231B" w14:textId="77777777" w:rsidR="00E759F6" w:rsidRPr="005D1B9D" w:rsidRDefault="00E759F6" w:rsidP="00E759F6">
      <w:pPr>
        <w:spacing w:line="264" w:lineRule="auto"/>
        <w:rPr>
          <w:rFonts w:cstheme="minorHAnsi"/>
        </w:rPr>
      </w:pPr>
    </w:p>
    <w:p w14:paraId="597F8066" w14:textId="77777777" w:rsidR="00E759F6" w:rsidRPr="005D1B9D" w:rsidRDefault="00E759F6" w:rsidP="00E759F6">
      <w:pPr>
        <w:pStyle w:val="Tekstpodstawowywcity3"/>
        <w:spacing w:after="0" w:line="264" w:lineRule="auto"/>
        <w:ind w:left="3969"/>
        <w:rPr>
          <w:rFonts w:asciiTheme="minorHAnsi" w:hAnsiTheme="minorHAnsi" w:cstheme="minorHAnsi"/>
          <w:sz w:val="22"/>
          <w:szCs w:val="22"/>
        </w:rPr>
      </w:pPr>
    </w:p>
    <w:p w14:paraId="09D5286F" w14:textId="41CF03A2" w:rsidR="00E759F6" w:rsidRPr="005D1B9D" w:rsidRDefault="00E759F6" w:rsidP="00E759F6">
      <w:pPr>
        <w:spacing w:line="264" w:lineRule="auto"/>
        <w:ind w:firstLine="6"/>
        <w:jc w:val="both"/>
        <w:rPr>
          <w:rFonts w:cstheme="minorHAnsi"/>
        </w:rPr>
      </w:pPr>
      <w:r w:rsidRPr="005D1B9D">
        <w:rPr>
          <w:rFonts w:cstheme="minorHAnsi"/>
        </w:rPr>
        <w:t xml:space="preserve">Oświadczam, że mimo iż należę do tej samej grupy kapitałowej, o której mowa w art. 24 ust. 1 pkt 23) ustawy </w:t>
      </w:r>
      <w:proofErr w:type="spellStart"/>
      <w:r w:rsidRPr="005D1B9D">
        <w:rPr>
          <w:rFonts w:cstheme="minorHAnsi"/>
        </w:rPr>
        <w:t>Pzp</w:t>
      </w:r>
      <w:proofErr w:type="spellEnd"/>
      <w:r w:rsidRPr="005D1B9D">
        <w:rPr>
          <w:rFonts w:cstheme="minorHAnsi"/>
        </w:rPr>
        <w:t xml:space="preserve"> istniejące między nami powiązania nie prowadzą do zakłócenia konkurencji w w/w postępowaniu o udzielenie zamówienia. W załączeniu przedstawiam dowody.</w:t>
      </w:r>
    </w:p>
    <w:p w14:paraId="3E6CD21C" w14:textId="48034DDD" w:rsidR="00E759F6" w:rsidRPr="005D1B9D" w:rsidRDefault="00E759F6" w:rsidP="00E759F6">
      <w:pPr>
        <w:spacing w:line="264" w:lineRule="auto"/>
        <w:ind w:firstLine="6"/>
        <w:jc w:val="both"/>
        <w:rPr>
          <w:rFonts w:cstheme="minorHAnsi"/>
        </w:rPr>
      </w:pPr>
      <w:r w:rsidRPr="005D1B9D">
        <w:rPr>
          <w:rFonts w:cstheme="minorHAnsi"/>
        </w:rPr>
        <w:t>…………………………………………………………………….…………………………………………………</w:t>
      </w:r>
    </w:p>
    <w:p w14:paraId="6FC55AF4" w14:textId="77777777" w:rsidR="00E759F6" w:rsidRPr="005D1B9D" w:rsidRDefault="00E759F6" w:rsidP="00E759F6">
      <w:pPr>
        <w:spacing w:line="264" w:lineRule="auto"/>
        <w:ind w:firstLine="6"/>
        <w:jc w:val="both"/>
        <w:rPr>
          <w:rFonts w:cstheme="minorHAnsi"/>
        </w:rPr>
      </w:pPr>
      <w:r w:rsidRPr="005D1B9D">
        <w:rPr>
          <w:rFonts w:cstheme="minorHAnsi"/>
        </w:rPr>
        <w:t>……………………………………………………………………………………………………………………….</w:t>
      </w:r>
    </w:p>
    <w:p w14:paraId="71A99903" w14:textId="77777777" w:rsidR="00E759F6" w:rsidRPr="005D1B9D" w:rsidRDefault="00E759F6" w:rsidP="00E759F6">
      <w:pPr>
        <w:pStyle w:val="Tekstpodstawowywcity3"/>
        <w:spacing w:after="0" w:line="264" w:lineRule="auto"/>
        <w:ind w:left="3969"/>
        <w:rPr>
          <w:rFonts w:asciiTheme="minorHAnsi" w:hAnsiTheme="minorHAnsi" w:cstheme="minorHAnsi"/>
          <w:sz w:val="22"/>
          <w:szCs w:val="22"/>
        </w:rPr>
      </w:pPr>
    </w:p>
    <w:p w14:paraId="125FEF0C" w14:textId="77777777" w:rsidR="00E759F6" w:rsidRPr="005D1B9D" w:rsidRDefault="00E759F6" w:rsidP="00E759F6">
      <w:pPr>
        <w:pStyle w:val="Tekstpodstawowywcity3"/>
        <w:spacing w:after="0" w:line="264" w:lineRule="auto"/>
        <w:ind w:left="3969" w:hanging="3969"/>
        <w:rPr>
          <w:rFonts w:asciiTheme="minorHAnsi" w:hAnsiTheme="minorHAnsi" w:cstheme="minorHAnsi"/>
          <w:sz w:val="22"/>
          <w:szCs w:val="22"/>
        </w:rPr>
      </w:pPr>
    </w:p>
    <w:p w14:paraId="05624E0B" w14:textId="379A534F" w:rsidR="00E759F6" w:rsidRPr="005D1B9D" w:rsidRDefault="00E759F6" w:rsidP="00E759F6">
      <w:pPr>
        <w:spacing w:line="360" w:lineRule="auto"/>
        <w:jc w:val="both"/>
        <w:rPr>
          <w:rFonts w:cstheme="minorHAnsi"/>
        </w:rPr>
      </w:pPr>
      <w:r w:rsidRPr="005D1B9D">
        <w:rPr>
          <w:rFonts w:cstheme="minorHAnsi"/>
        </w:rPr>
        <w:t xml:space="preserve">(*) </w:t>
      </w:r>
      <w:r w:rsidRPr="005D1B9D">
        <w:rPr>
          <w:rFonts w:cstheme="minorHAnsi"/>
          <w:b/>
        </w:rPr>
        <w:t xml:space="preserve">Załącznik nr </w:t>
      </w:r>
      <w:r w:rsidR="005D1B9D">
        <w:rPr>
          <w:rFonts w:cstheme="minorHAnsi"/>
          <w:b/>
        </w:rPr>
        <w:t>4</w:t>
      </w:r>
      <w:r w:rsidRPr="005D1B9D">
        <w:rPr>
          <w:rFonts w:cstheme="minorHAnsi"/>
          <w:b/>
        </w:rPr>
        <w:t xml:space="preserve"> do SIWZ</w:t>
      </w:r>
      <w:r w:rsidRPr="005D1B9D">
        <w:rPr>
          <w:rFonts w:cstheme="minorHAnsi"/>
        </w:rPr>
        <w:t xml:space="preserve"> należy złożyć w terminie 3 dni od dnia zamieszczenia przez Zamawiającego na stronie internetowej informacji o złożonych ofertach. Oświadczenie dotyczy przynależności lub braku przynależności do tej samej grupy kapitałowej.</w:t>
      </w:r>
    </w:p>
    <w:p w14:paraId="3872AD0A" w14:textId="77777777" w:rsidR="005D1B9D" w:rsidRPr="00AA6F47" w:rsidRDefault="005D1B9D" w:rsidP="005D1B9D">
      <w:pPr>
        <w:spacing w:after="0"/>
        <w:jc w:val="right"/>
        <w:rPr>
          <w:rFonts w:cstheme="minorHAnsi"/>
        </w:rPr>
      </w:pPr>
      <w:r w:rsidRPr="00AA6F47">
        <w:rPr>
          <w:rFonts w:cstheme="minorHAnsi"/>
        </w:rPr>
        <w:t>.................................................................................</w:t>
      </w:r>
    </w:p>
    <w:p w14:paraId="2265219D" w14:textId="77777777" w:rsidR="005D1B9D" w:rsidRPr="00AA6F47" w:rsidRDefault="005D1B9D" w:rsidP="005D1B9D">
      <w:pPr>
        <w:spacing w:after="0"/>
        <w:jc w:val="right"/>
        <w:rPr>
          <w:rFonts w:cstheme="minorHAnsi"/>
        </w:rPr>
      </w:pPr>
      <w:r w:rsidRPr="00AA6F47">
        <w:rPr>
          <w:rFonts w:cstheme="minorHAnsi"/>
        </w:rPr>
        <w:t>(data i czytelny podpis osoby/osób uprawionej/</w:t>
      </w:r>
      <w:proofErr w:type="spellStart"/>
      <w:r w:rsidRPr="00AA6F47">
        <w:rPr>
          <w:rFonts w:cstheme="minorHAnsi"/>
        </w:rPr>
        <w:t>nych</w:t>
      </w:r>
      <w:proofErr w:type="spellEnd"/>
      <w:r w:rsidRPr="00AA6F47">
        <w:rPr>
          <w:rFonts w:cstheme="minorHAnsi"/>
        </w:rPr>
        <w:t xml:space="preserve"> </w:t>
      </w:r>
    </w:p>
    <w:p w14:paraId="1CC75ABB" w14:textId="77777777" w:rsidR="005D1B9D" w:rsidRDefault="005D1B9D" w:rsidP="005D1B9D">
      <w:pPr>
        <w:spacing w:after="0"/>
        <w:jc w:val="right"/>
        <w:rPr>
          <w:rFonts w:cstheme="minorHAnsi"/>
        </w:rPr>
      </w:pPr>
      <w:r w:rsidRPr="00AA6F47">
        <w:rPr>
          <w:rFonts w:cstheme="minorHAnsi"/>
        </w:rPr>
        <w:t>do reprezentowania wykonawcy)</w:t>
      </w:r>
    </w:p>
    <w:p w14:paraId="2758B5B1" w14:textId="77777777" w:rsidR="00E759F6" w:rsidRPr="005D1B9D" w:rsidRDefault="00E759F6" w:rsidP="00E759F6">
      <w:pPr>
        <w:pStyle w:val="Tekstpodstawowywcity3"/>
        <w:spacing w:after="0" w:line="264" w:lineRule="auto"/>
        <w:rPr>
          <w:rFonts w:asciiTheme="minorHAnsi" w:hAnsiTheme="minorHAnsi" w:cstheme="minorHAnsi"/>
          <w:sz w:val="22"/>
          <w:szCs w:val="22"/>
        </w:rPr>
      </w:pPr>
    </w:p>
    <w:p w14:paraId="113F1BE6" w14:textId="77777777" w:rsidR="00E759F6" w:rsidRPr="005D1B9D" w:rsidRDefault="00E759F6" w:rsidP="00E759F6">
      <w:pPr>
        <w:pStyle w:val="Tekstpodstawowywcity3"/>
        <w:spacing w:after="0" w:line="264" w:lineRule="auto"/>
        <w:ind w:left="3969"/>
        <w:rPr>
          <w:rFonts w:asciiTheme="minorHAnsi" w:hAnsiTheme="minorHAnsi" w:cstheme="minorHAnsi"/>
          <w:sz w:val="22"/>
          <w:szCs w:val="22"/>
        </w:rPr>
      </w:pPr>
    </w:p>
    <w:p w14:paraId="37BA00BD" w14:textId="77777777" w:rsidR="005D1B9D" w:rsidRDefault="005D1B9D" w:rsidP="005D1B9D">
      <w:pPr>
        <w:tabs>
          <w:tab w:val="left" w:pos="1808"/>
        </w:tabs>
        <w:jc w:val="right"/>
        <w:rPr>
          <w:rFonts w:cstheme="minorHAnsi"/>
          <w:b/>
        </w:rPr>
      </w:pPr>
    </w:p>
    <w:p w14:paraId="3A67FE8A" w14:textId="77777777" w:rsidR="005F239C" w:rsidRDefault="005D1B9D" w:rsidP="005D1B9D">
      <w:pPr>
        <w:tabs>
          <w:tab w:val="left" w:pos="3210"/>
          <w:tab w:val="center" w:pos="4536"/>
        </w:tabs>
        <w:spacing w:line="312" w:lineRule="auto"/>
        <w:contextualSpacing/>
        <w:rPr>
          <w:rFonts w:cstheme="minorHAnsi"/>
          <w:b/>
        </w:rPr>
      </w:pPr>
      <w:r>
        <w:rPr>
          <w:rFonts w:cstheme="minorHAnsi"/>
          <w:b/>
        </w:rPr>
        <w:t xml:space="preserve">                                                                                                             </w:t>
      </w:r>
    </w:p>
    <w:p w14:paraId="13156C76" w14:textId="77777777" w:rsidR="005F239C" w:rsidRDefault="005F239C" w:rsidP="005D1B9D">
      <w:pPr>
        <w:tabs>
          <w:tab w:val="left" w:pos="3210"/>
          <w:tab w:val="center" w:pos="4536"/>
        </w:tabs>
        <w:spacing w:line="312" w:lineRule="auto"/>
        <w:contextualSpacing/>
        <w:rPr>
          <w:rFonts w:cstheme="minorHAnsi"/>
          <w:b/>
        </w:rPr>
      </w:pPr>
    </w:p>
    <w:p w14:paraId="5A70CE4B" w14:textId="77777777" w:rsidR="005F239C" w:rsidRDefault="005F239C" w:rsidP="005D1B9D">
      <w:pPr>
        <w:tabs>
          <w:tab w:val="left" w:pos="3210"/>
          <w:tab w:val="center" w:pos="4536"/>
        </w:tabs>
        <w:spacing w:line="312" w:lineRule="auto"/>
        <w:contextualSpacing/>
        <w:rPr>
          <w:rFonts w:cstheme="minorHAnsi"/>
          <w:b/>
        </w:rPr>
      </w:pPr>
    </w:p>
    <w:p w14:paraId="02807B11" w14:textId="77777777" w:rsidR="005F239C" w:rsidRDefault="005F239C" w:rsidP="005D1B9D">
      <w:pPr>
        <w:tabs>
          <w:tab w:val="left" w:pos="3210"/>
          <w:tab w:val="center" w:pos="4536"/>
        </w:tabs>
        <w:spacing w:line="312" w:lineRule="auto"/>
        <w:contextualSpacing/>
        <w:rPr>
          <w:rFonts w:cstheme="minorHAnsi"/>
          <w:b/>
        </w:rPr>
      </w:pPr>
    </w:p>
    <w:p w14:paraId="47A86623" w14:textId="77777777" w:rsidR="005F239C" w:rsidRDefault="005F239C" w:rsidP="005D1B9D">
      <w:pPr>
        <w:tabs>
          <w:tab w:val="left" w:pos="3210"/>
          <w:tab w:val="center" w:pos="4536"/>
        </w:tabs>
        <w:spacing w:line="312" w:lineRule="auto"/>
        <w:contextualSpacing/>
        <w:rPr>
          <w:rFonts w:cstheme="minorHAnsi"/>
          <w:b/>
        </w:rPr>
      </w:pPr>
    </w:p>
    <w:p w14:paraId="52D32FD9" w14:textId="77777777" w:rsidR="005F239C" w:rsidRDefault="005F239C" w:rsidP="005D1B9D">
      <w:pPr>
        <w:tabs>
          <w:tab w:val="left" w:pos="3210"/>
          <w:tab w:val="center" w:pos="4536"/>
        </w:tabs>
        <w:spacing w:line="312" w:lineRule="auto"/>
        <w:contextualSpacing/>
        <w:rPr>
          <w:rFonts w:cstheme="minorHAnsi"/>
          <w:b/>
        </w:rPr>
      </w:pPr>
    </w:p>
    <w:p w14:paraId="38ACB0F8" w14:textId="30D76026" w:rsidR="005F239C" w:rsidRDefault="005D1B9D" w:rsidP="005F239C">
      <w:pPr>
        <w:tabs>
          <w:tab w:val="left" w:pos="3210"/>
          <w:tab w:val="center" w:pos="4536"/>
        </w:tabs>
        <w:spacing w:line="312" w:lineRule="auto"/>
        <w:contextualSpacing/>
        <w:jc w:val="right"/>
        <w:rPr>
          <w:rFonts w:cstheme="minorHAnsi"/>
          <w:b/>
        </w:rPr>
      </w:pPr>
      <w:r>
        <w:rPr>
          <w:rFonts w:cstheme="minorHAnsi"/>
          <w:b/>
        </w:rPr>
        <w:lastRenderedPageBreak/>
        <w:t xml:space="preserve">   </w:t>
      </w:r>
      <w:r w:rsidR="005F239C">
        <w:rPr>
          <w:rFonts w:cstheme="minorHAnsi"/>
          <w:b/>
        </w:rPr>
        <w:t xml:space="preserve">                                                                   </w:t>
      </w:r>
      <w:r w:rsidR="005F239C" w:rsidRPr="00AA6F47">
        <w:rPr>
          <w:rFonts w:cstheme="minorHAnsi"/>
          <w:b/>
        </w:rPr>
        <w:t xml:space="preserve">Załącznik nr 5 do SIWZ. </w:t>
      </w:r>
      <w:r w:rsidR="005F239C" w:rsidRPr="00AA6F47">
        <w:rPr>
          <w:rFonts w:cstheme="minorHAnsi"/>
          <w:color w:val="000000"/>
        </w:rPr>
        <w:t>wzór wykazu robót</w:t>
      </w:r>
      <w:r w:rsidR="005F239C">
        <w:rPr>
          <w:rFonts w:cstheme="minorHAnsi"/>
          <w:b/>
        </w:rPr>
        <w:t xml:space="preserve">                                          </w:t>
      </w:r>
    </w:p>
    <w:p w14:paraId="351A9798" w14:textId="77777777" w:rsidR="005F239C" w:rsidRDefault="005F239C" w:rsidP="005D1B9D">
      <w:pPr>
        <w:tabs>
          <w:tab w:val="left" w:pos="3210"/>
          <w:tab w:val="center" w:pos="4536"/>
        </w:tabs>
        <w:spacing w:line="312" w:lineRule="auto"/>
        <w:contextualSpacing/>
        <w:rPr>
          <w:rFonts w:cstheme="minorHAnsi"/>
          <w:b/>
        </w:rPr>
      </w:pPr>
    </w:p>
    <w:p w14:paraId="75BB1B1D" w14:textId="01F86215" w:rsidR="005D1B9D" w:rsidRPr="005D1B9D" w:rsidRDefault="005F239C" w:rsidP="005D1B9D">
      <w:pPr>
        <w:tabs>
          <w:tab w:val="left" w:pos="3210"/>
          <w:tab w:val="center" w:pos="4536"/>
        </w:tabs>
        <w:spacing w:line="312" w:lineRule="auto"/>
        <w:contextualSpacing/>
        <w:rPr>
          <w:rFonts w:cstheme="minorHAnsi"/>
          <w:b/>
          <w:iCs/>
        </w:rPr>
      </w:pPr>
      <w:r>
        <w:rPr>
          <w:rFonts w:cstheme="minorHAnsi"/>
          <w:b/>
        </w:rPr>
        <w:t xml:space="preserve">                                                                                                                </w:t>
      </w:r>
      <w:r w:rsidR="005D1B9D">
        <w:rPr>
          <w:rFonts w:cstheme="minorHAnsi"/>
          <w:b/>
        </w:rPr>
        <w:t xml:space="preserve">  </w:t>
      </w:r>
      <w:r w:rsidR="005D1B9D" w:rsidRPr="005D1B9D">
        <w:rPr>
          <w:rFonts w:cstheme="minorHAnsi"/>
          <w:b/>
        </w:rPr>
        <w:t>ZAMAWIAJĄCY:</w:t>
      </w:r>
    </w:p>
    <w:p w14:paraId="260C1A2D" w14:textId="77777777" w:rsidR="005D1B9D" w:rsidRPr="005D1B9D" w:rsidRDefault="005D1B9D" w:rsidP="005D1B9D">
      <w:pPr>
        <w:tabs>
          <w:tab w:val="left" w:pos="3210"/>
          <w:tab w:val="center" w:pos="4536"/>
        </w:tabs>
        <w:spacing w:line="312" w:lineRule="auto"/>
        <w:ind w:left="5670"/>
        <w:contextualSpacing/>
        <w:rPr>
          <w:rFonts w:cstheme="minorHAnsi"/>
          <w:b/>
        </w:rPr>
      </w:pPr>
      <w:r>
        <w:rPr>
          <w:rFonts w:cstheme="minorHAnsi"/>
          <w:b/>
        </w:rPr>
        <w:t>Powiat Oleśnicki</w:t>
      </w:r>
      <w:r w:rsidRPr="005D1B9D">
        <w:rPr>
          <w:rFonts w:cstheme="minorHAnsi"/>
          <w:b/>
        </w:rPr>
        <w:tab/>
      </w:r>
    </w:p>
    <w:p w14:paraId="4093E44A" w14:textId="77777777" w:rsidR="005D1B9D" w:rsidRDefault="005D1B9D" w:rsidP="005D1B9D">
      <w:pPr>
        <w:tabs>
          <w:tab w:val="left" w:pos="3210"/>
          <w:tab w:val="center" w:pos="4536"/>
        </w:tabs>
        <w:spacing w:line="312" w:lineRule="auto"/>
        <w:ind w:left="5670"/>
        <w:contextualSpacing/>
        <w:rPr>
          <w:rFonts w:cstheme="minorHAnsi"/>
          <w:b/>
        </w:rPr>
      </w:pPr>
      <w:r w:rsidRPr="005D1B9D">
        <w:rPr>
          <w:rFonts w:cstheme="minorHAnsi"/>
          <w:b/>
        </w:rPr>
        <w:t xml:space="preserve">ul. </w:t>
      </w:r>
      <w:r>
        <w:rPr>
          <w:rFonts w:cstheme="minorHAnsi"/>
          <w:b/>
        </w:rPr>
        <w:t>Słowackiego 10</w:t>
      </w:r>
    </w:p>
    <w:p w14:paraId="7D4A108E" w14:textId="28F455FF" w:rsidR="005D1B9D" w:rsidRDefault="005D1B9D" w:rsidP="005D1B9D">
      <w:pPr>
        <w:tabs>
          <w:tab w:val="left" w:pos="3210"/>
          <w:tab w:val="center" w:pos="4536"/>
        </w:tabs>
        <w:spacing w:line="312" w:lineRule="auto"/>
        <w:ind w:left="5670"/>
        <w:contextualSpacing/>
        <w:rPr>
          <w:rFonts w:cstheme="minorHAnsi"/>
          <w:b/>
        </w:rPr>
      </w:pPr>
      <w:r w:rsidRPr="005D1B9D">
        <w:rPr>
          <w:rFonts w:cstheme="minorHAnsi"/>
          <w:b/>
        </w:rPr>
        <w:t>56-400 Oleśnica</w:t>
      </w:r>
      <w:r w:rsidRPr="00AA6F47">
        <w:rPr>
          <w:rFonts w:cstheme="minorHAnsi"/>
          <w:b/>
        </w:rPr>
        <w:t xml:space="preserve"> </w:t>
      </w:r>
    </w:p>
    <w:p w14:paraId="20461B6B" w14:textId="3F559BE4" w:rsidR="005D1B9D" w:rsidRDefault="005D1B9D" w:rsidP="005D1B9D">
      <w:pPr>
        <w:tabs>
          <w:tab w:val="left" w:pos="1808"/>
          <w:tab w:val="left" w:pos="5115"/>
          <w:tab w:val="right" w:pos="9072"/>
        </w:tabs>
        <w:rPr>
          <w:rFonts w:cstheme="minorHAnsi"/>
          <w:b/>
        </w:rPr>
      </w:pPr>
      <w:r>
        <w:rPr>
          <w:rFonts w:cstheme="minorHAnsi"/>
          <w:b/>
        </w:rPr>
        <w:tab/>
      </w:r>
    </w:p>
    <w:p w14:paraId="7B7D3884" w14:textId="3042306B" w:rsidR="005D1B9D" w:rsidRPr="00F71D93" w:rsidRDefault="005D1B9D" w:rsidP="00F71D93">
      <w:pPr>
        <w:tabs>
          <w:tab w:val="left" w:pos="1808"/>
          <w:tab w:val="left" w:pos="5115"/>
          <w:tab w:val="right" w:pos="9072"/>
        </w:tabs>
        <w:jc w:val="right"/>
      </w:pPr>
      <w:r>
        <w:rPr>
          <w:rFonts w:cstheme="minorHAnsi"/>
          <w:b/>
        </w:rPr>
        <w:tab/>
      </w:r>
    </w:p>
    <w:p w14:paraId="788BA35A" w14:textId="37F330A4" w:rsidR="007F6A7B" w:rsidRPr="007F6A7B" w:rsidRDefault="00CC576F" w:rsidP="007F6A7B">
      <w:pPr>
        <w:spacing w:after="0" w:line="240" w:lineRule="auto"/>
        <w:jc w:val="center"/>
        <w:rPr>
          <w:rFonts w:eastAsia="Times New Roman" w:cstheme="minorHAnsi"/>
          <w:b/>
          <w:sz w:val="28"/>
          <w:szCs w:val="28"/>
        </w:rPr>
      </w:pPr>
      <w:r>
        <w:rPr>
          <w:rFonts w:eastAsia="Times New Roman" w:cstheme="minorHAnsi"/>
          <w:b/>
          <w:sz w:val="28"/>
          <w:szCs w:val="28"/>
        </w:rPr>
        <w:t>WYKAZ ROBÓT BUDOWLANYCH</w:t>
      </w:r>
    </w:p>
    <w:p w14:paraId="4454DC7F" w14:textId="36260593" w:rsidR="001A6FED" w:rsidRPr="007F6A7B" w:rsidRDefault="007F6A7B" w:rsidP="007F6A7B">
      <w:pPr>
        <w:spacing w:after="0" w:line="240" w:lineRule="auto"/>
        <w:jc w:val="both"/>
        <w:rPr>
          <w:rFonts w:eastAsia="Times New Roman" w:cstheme="minorHAnsi"/>
          <w:b/>
        </w:rPr>
      </w:pPr>
      <w:r w:rsidRPr="007F6A7B">
        <w:rPr>
          <w:rFonts w:eastAsia="Times New Roman" w:cstheme="minorHAnsi"/>
          <w:b/>
        </w:rPr>
        <w:t>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w:t>
      </w:r>
      <w:r>
        <w:rPr>
          <w:rFonts w:eastAsia="Times New Roman" w:cstheme="minorHAnsi"/>
          <w:b/>
        </w:rPr>
        <w:t xml:space="preserve"> </w:t>
      </w:r>
      <w:r w:rsidRPr="007F6A7B">
        <w:rPr>
          <w:rFonts w:eastAsia="Times New Roman" w:cstheme="minorHAnsi"/>
          <w:b/>
        </w:rPr>
        <w:t>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jeżeli z uzasadnionej przyczyny o obiektywnym charakterze wykonawca nie jest w stanie uzyskać tych dokumentów – inne dokumenty</w:t>
      </w:r>
    </w:p>
    <w:p w14:paraId="069BC36A" w14:textId="77777777" w:rsidR="001A6FED" w:rsidRPr="00AA6F47" w:rsidRDefault="001A6FED" w:rsidP="001A6FED">
      <w:pPr>
        <w:spacing w:after="0"/>
        <w:jc w:val="center"/>
        <w:rPr>
          <w:rFonts w:cstheme="minorHAnsi"/>
        </w:rPr>
      </w:pPr>
    </w:p>
    <w:p w14:paraId="20A473BB" w14:textId="77777777" w:rsidR="001A6FED" w:rsidRPr="00AA6F47" w:rsidRDefault="001A6FED" w:rsidP="001A6FED">
      <w:pPr>
        <w:spacing w:after="0"/>
        <w:rPr>
          <w:rFonts w:cstheme="minorHAnsi"/>
        </w:rPr>
      </w:pPr>
      <w:r w:rsidRPr="00AA6F47">
        <w:rPr>
          <w:rFonts w:cstheme="minorHAnsi"/>
        </w:rPr>
        <w:t>Nazwa wykonawcy</w:t>
      </w:r>
      <w:r w:rsidRPr="00AA6F47">
        <w:rPr>
          <w:rFonts w:cstheme="minorHAnsi"/>
        </w:rPr>
        <w:tab/>
        <w:t>.................................................................................................</w:t>
      </w:r>
    </w:p>
    <w:p w14:paraId="5FF88594" w14:textId="77777777" w:rsidR="001A6FED" w:rsidRPr="00AA6F47" w:rsidRDefault="001A6FED" w:rsidP="001A6FED">
      <w:pPr>
        <w:spacing w:after="0"/>
        <w:rPr>
          <w:rFonts w:cstheme="minorHAnsi"/>
        </w:rPr>
      </w:pPr>
    </w:p>
    <w:p w14:paraId="3B106EC6" w14:textId="0DEE1286" w:rsidR="001A6FED" w:rsidRPr="00AA6F47" w:rsidRDefault="001A6FED" w:rsidP="001A6FED">
      <w:pPr>
        <w:spacing w:after="0"/>
        <w:rPr>
          <w:rFonts w:cstheme="minorHAnsi"/>
        </w:rPr>
      </w:pPr>
      <w:r w:rsidRPr="00AA6F47">
        <w:rPr>
          <w:rFonts w:cstheme="minorHAnsi"/>
        </w:rPr>
        <w:t>Adres wykonawcy</w:t>
      </w:r>
      <w:r w:rsidRPr="00AA6F47">
        <w:rPr>
          <w:rFonts w:cstheme="minorHAnsi"/>
        </w:rPr>
        <w:tab/>
        <w:t>.................................................................................................</w:t>
      </w:r>
    </w:p>
    <w:p w14:paraId="28A5FAC2" w14:textId="1645F1DF" w:rsidR="001A6FED" w:rsidRPr="00AA6F47" w:rsidRDefault="001A6FED" w:rsidP="001A6FED">
      <w:pPr>
        <w:spacing w:after="0"/>
        <w:rPr>
          <w:rFonts w:cstheme="minorHAnsi"/>
        </w:rPr>
      </w:pPr>
      <w:r w:rsidRPr="00AA6F47">
        <w:rPr>
          <w:rFonts w:cstheme="minorHAnsi"/>
        </w:rPr>
        <w:t xml:space="preserve"> </w:t>
      </w:r>
    </w:p>
    <w:tbl>
      <w:tblPr>
        <w:tblStyle w:val="Tabela-Siatka"/>
        <w:tblW w:w="9464" w:type="dxa"/>
        <w:tblLook w:val="04A0" w:firstRow="1" w:lastRow="0" w:firstColumn="1" w:lastColumn="0" w:noHBand="0" w:noVBand="1"/>
      </w:tblPr>
      <w:tblGrid>
        <w:gridCol w:w="534"/>
        <w:gridCol w:w="2976"/>
        <w:gridCol w:w="1418"/>
        <w:gridCol w:w="2126"/>
        <w:gridCol w:w="2410"/>
      </w:tblGrid>
      <w:tr w:rsidR="001A6FED" w:rsidRPr="00AA6F47" w14:paraId="722FC1AF" w14:textId="77777777" w:rsidTr="008F1348">
        <w:trPr>
          <w:trHeight w:val="156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91B8A0" w14:textId="77777777" w:rsidR="001A6FED" w:rsidRPr="00AA6F47" w:rsidRDefault="001A6FED">
            <w:pPr>
              <w:jc w:val="center"/>
              <w:rPr>
                <w:rFonts w:cstheme="minorHAnsi"/>
              </w:rPr>
            </w:pPr>
            <w:r w:rsidRPr="00AA6F47">
              <w:rPr>
                <w:rFonts w:cstheme="minorHAnsi"/>
              </w:rPr>
              <w:t>Lp.</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B6484EE" w14:textId="4913D412" w:rsidR="001A6FED" w:rsidRPr="00AA6F47" w:rsidRDefault="001A6FED">
            <w:pPr>
              <w:jc w:val="center"/>
              <w:rPr>
                <w:rFonts w:cstheme="minorHAnsi"/>
              </w:rPr>
            </w:pPr>
            <w:r w:rsidRPr="00AA6F47">
              <w:rPr>
                <w:rFonts w:cstheme="minorHAnsi"/>
              </w:rPr>
              <w:t xml:space="preserve">Przedmiot wykonanej roboty budowlanej (rodzaj, </w:t>
            </w:r>
            <w:r w:rsidRPr="008F1348">
              <w:rPr>
                <w:rFonts w:cstheme="minorHAnsi"/>
              </w:rPr>
              <w:t>ilość wykonywanych prac</w:t>
            </w:r>
            <w:r w:rsidR="008F1348">
              <w:rPr>
                <w:rFonts w:cstheme="minorHAnsi"/>
              </w:rPr>
              <w:t>, w tym informacja potwierdzająca szczegółowy warunek udziału</w:t>
            </w:r>
            <w:r w:rsidR="007F1459">
              <w:rPr>
                <w:rFonts w:cstheme="minorHAnsi"/>
              </w:rPr>
              <w:t xml:space="preserve"> opisany  w SIWZ</w:t>
            </w:r>
            <w:r w:rsidR="008F1348">
              <w:rPr>
                <w:rFonts w:cstheme="minorHAnsi"/>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4C57C8" w14:textId="77777777" w:rsidR="001A6FED" w:rsidRPr="00AA6F47" w:rsidRDefault="001A6FED">
            <w:pPr>
              <w:jc w:val="center"/>
              <w:rPr>
                <w:rFonts w:cstheme="minorHAnsi"/>
              </w:rPr>
            </w:pPr>
            <w:r w:rsidRPr="00AA6F47">
              <w:rPr>
                <w:rFonts w:cstheme="minorHAnsi"/>
              </w:rPr>
              <w:t>Wartość brutto (zł)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D082C6" w14:textId="77777777" w:rsidR="001A6FED" w:rsidRPr="00AA6F47" w:rsidRDefault="001A6FED">
            <w:pPr>
              <w:jc w:val="center"/>
              <w:rPr>
                <w:rFonts w:cstheme="minorHAnsi"/>
              </w:rPr>
            </w:pPr>
            <w:r w:rsidRPr="00AA6F47">
              <w:rPr>
                <w:rFonts w:cstheme="minorHAnsi"/>
              </w:rPr>
              <w:t>Daty realizacji robót (od dzień-miesiąc-rok do dzień-miesiąc-rok)</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35CE14" w14:textId="3165E8B1" w:rsidR="001A6FED" w:rsidRPr="00AA6F47" w:rsidRDefault="002F397E">
            <w:pPr>
              <w:jc w:val="center"/>
              <w:rPr>
                <w:rFonts w:cstheme="minorHAnsi"/>
              </w:rPr>
            </w:pPr>
            <w:r w:rsidRPr="00AA6F47">
              <w:rPr>
                <w:rFonts w:cstheme="minorHAnsi"/>
              </w:rPr>
              <w:t>podmiot na rzecz którego roboty te zostały wykonane</w:t>
            </w:r>
          </w:p>
        </w:tc>
      </w:tr>
      <w:tr w:rsidR="001A6FED" w:rsidRPr="00AA6F47" w14:paraId="7F4CB757" w14:textId="77777777" w:rsidTr="001A6FED">
        <w:trPr>
          <w:trHeight w:val="1322"/>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26507C" w14:textId="77777777" w:rsidR="001A6FED" w:rsidRPr="00AA6F47" w:rsidRDefault="001A6FED">
            <w:pPr>
              <w:rPr>
                <w:rFonts w:cstheme="minorHAnsi"/>
              </w:rPr>
            </w:pPr>
            <w:r w:rsidRPr="00AA6F47">
              <w:rPr>
                <w:rFonts w:cstheme="minorHAnsi"/>
              </w:rPr>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EA6CE7" w14:textId="77777777" w:rsidR="001A6FED" w:rsidRPr="00AA6F47" w:rsidRDefault="001A6FED">
            <w:pPr>
              <w:rPr>
                <w:rFonts w:cstheme="minorHAnsi"/>
              </w:rPr>
            </w:pPr>
          </w:p>
          <w:p w14:paraId="0960BB2E" w14:textId="77777777" w:rsidR="001A6FED" w:rsidRPr="00AA6F47" w:rsidRDefault="001A6FED">
            <w:pPr>
              <w:rPr>
                <w:rFonts w:cstheme="minorHAnsi"/>
              </w:rPr>
            </w:pPr>
          </w:p>
          <w:p w14:paraId="5EF97E58" w14:textId="77777777" w:rsidR="001A6FED" w:rsidRPr="00AA6F47" w:rsidRDefault="001A6FED">
            <w:pPr>
              <w:rPr>
                <w:rFonts w:cstheme="minorHAnsi"/>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0DD5F" w14:textId="77777777" w:rsidR="001A6FED" w:rsidRPr="00AA6F47" w:rsidRDefault="001A6FED">
            <w:pPr>
              <w:rPr>
                <w:rFonts w:cstheme="minorHAnsi"/>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95277" w14:textId="77777777" w:rsidR="001A6FED" w:rsidRPr="00AA6F47" w:rsidRDefault="001A6FED">
            <w:pPr>
              <w:rPr>
                <w:rFonts w:cstheme="minorHAnsi"/>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D679C" w14:textId="77777777" w:rsidR="001A6FED" w:rsidRPr="00AA6F47" w:rsidRDefault="001A6FED">
            <w:pPr>
              <w:rPr>
                <w:rFonts w:cstheme="minorHAnsi"/>
              </w:rPr>
            </w:pPr>
          </w:p>
        </w:tc>
      </w:tr>
      <w:tr w:rsidR="001A6FED" w:rsidRPr="00AA6F47" w14:paraId="440FB66F" w14:textId="77777777" w:rsidTr="001A6FED">
        <w:trPr>
          <w:trHeight w:val="139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22857C" w14:textId="77777777" w:rsidR="001A6FED" w:rsidRPr="00AA6F47" w:rsidRDefault="001A6FED">
            <w:pPr>
              <w:rPr>
                <w:rFonts w:cstheme="minorHAnsi"/>
              </w:rPr>
            </w:pPr>
            <w:r w:rsidRPr="00AA6F47">
              <w:rPr>
                <w:rFonts w:cstheme="minorHAnsi"/>
              </w:rPr>
              <w:t>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7A9B4" w14:textId="77777777" w:rsidR="001A6FED" w:rsidRPr="00AA6F47" w:rsidRDefault="001A6FED">
            <w:pPr>
              <w:rPr>
                <w:rFonts w:cstheme="minorHAnsi"/>
              </w:rPr>
            </w:pPr>
          </w:p>
          <w:p w14:paraId="53E65F6B" w14:textId="77777777" w:rsidR="001A6FED" w:rsidRPr="00AA6F47" w:rsidRDefault="001A6FED">
            <w:pPr>
              <w:rPr>
                <w:rFonts w:cstheme="minorHAnsi"/>
              </w:rPr>
            </w:pPr>
          </w:p>
          <w:p w14:paraId="47E75D9E" w14:textId="77777777" w:rsidR="001A6FED" w:rsidRPr="00AA6F47" w:rsidRDefault="001A6FED">
            <w:pPr>
              <w:rPr>
                <w:rFonts w:cstheme="minorHAnsi"/>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F56C2" w14:textId="77777777" w:rsidR="001A6FED" w:rsidRPr="00AA6F47" w:rsidRDefault="001A6FED">
            <w:pPr>
              <w:rPr>
                <w:rFonts w:cstheme="minorHAnsi"/>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01A96" w14:textId="77777777" w:rsidR="001A6FED" w:rsidRPr="00AA6F47" w:rsidRDefault="001A6FED">
            <w:pPr>
              <w:rPr>
                <w:rFonts w:cstheme="minorHAnsi"/>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89241" w14:textId="77777777" w:rsidR="001A6FED" w:rsidRPr="00AA6F47" w:rsidRDefault="001A6FED">
            <w:pPr>
              <w:rPr>
                <w:rFonts w:cstheme="minorHAnsi"/>
              </w:rPr>
            </w:pPr>
          </w:p>
        </w:tc>
      </w:tr>
    </w:tbl>
    <w:p w14:paraId="26DFA636" w14:textId="2C05E8A4" w:rsidR="001A6FED" w:rsidRPr="00AA6F47" w:rsidRDefault="001A6FED" w:rsidP="007F6A7B">
      <w:pPr>
        <w:spacing w:after="0"/>
        <w:jc w:val="right"/>
        <w:rPr>
          <w:rFonts w:cstheme="minorHAnsi"/>
          <w:lang w:eastAsia="en-US"/>
        </w:rPr>
      </w:pPr>
      <w:r w:rsidRPr="00AA6F47">
        <w:rPr>
          <w:rFonts w:cstheme="minorHAnsi"/>
        </w:rPr>
        <w:t xml:space="preserve"> </w:t>
      </w:r>
    </w:p>
    <w:p w14:paraId="3CE47ABB" w14:textId="02C8703E" w:rsidR="001A6FED" w:rsidRPr="0059572C" w:rsidRDefault="001A6FED" w:rsidP="007F1459">
      <w:pPr>
        <w:pStyle w:val="Akapitzlist"/>
        <w:numPr>
          <w:ilvl w:val="0"/>
          <w:numId w:val="3"/>
        </w:numPr>
        <w:spacing w:after="0"/>
        <w:jc w:val="both"/>
        <w:rPr>
          <w:rFonts w:cstheme="minorHAnsi"/>
        </w:rPr>
      </w:pPr>
      <w:r w:rsidRPr="007F6A7B">
        <w:rPr>
          <w:rFonts w:cstheme="minorHAnsi"/>
        </w:rPr>
        <w:t>wpisać jedynie zadania,  w przypadku których Wykonawca dysponuje dowodami potwierdzającymi należyte wykonanie prac i załączyć odpowiednie dokumenty w kolejności wpisu w wykazie</w:t>
      </w:r>
    </w:p>
    <w:p w14:paraId="24451A8C" w14:textId="77777777" w:rsidR="001A6FED" w:rsidRPr="00AA6F47" w:rsidRDefault="001A6FED" w:rsidP="001A6FED">
      <w:pPr>
        <w:spacing w:after="0"/>
        <w:jc w:val="right"/>
        <w:rPr>
          <w:rFonts w:cstheme="minorHAnsi"/>
        </w:rPr>
      </w:pPr>
      <w:r w:rsidRPr="00AA6F47">
        <w:rPr>
          <w:rFonts w:cstheme="minorHAnsi"/>
        </w:rPr>
        <w:t>.................................................................................</w:t>
      </w:r>
    </w:p>
    <w:p w14:paraId="0A1832B2" w14:textId="77777777" w:rsidR="001A6FED" w:rsidRPr="00AA6F47" w:rsidRDefault="001A6FED" w:rsidP="001A6FED">
      <w:pPr>
        <w:spacing w:after="0"/>
        <w:jc w:val="right"/>
        <w:rPr>
          <w:rFonts w:cstheme="minorHAnsi"/>
        </w:rPr>
      </w:pPr>
      <w:r w:rsidRPr="00AA6F47">
        <w:rPr>
          <w:rFonts w:cstheme="minorHAnsi"/>
        </w:rPr>
        <w:t>(data i czytelny podpis osoby/osób uprawionej/</w:t>
      </w:r>
      <w:proofErr w:type="spellStart"/>
      <w:r w:rsidRPr="00AA6F47">
        <w:rPr>
          <w:rFonts w:cstheme="minorHAnsi"/>
        </w:rPr>
        <w:t>nych</w:t>
      </w:r>
      <w:proofErr w:type="spellEnd"/>
      <w:r w:rsidRPr="00AA6F47">
        <w:rPr>
          <w:rFonts w:cstheme="minorHAnsi"/>
        </w:rPr>
        <w:t xml:space="preserve"> </w:t>
      </w:r>
    </w:p>
    <w:p w14:paraId="12BDED79" w14:textId="4530CC35" w:rsidR="002D5C99" w:rsidRDefault="001A6FED" w:rsidP="008F1348">
      <w:pPr>
        <w:spacing w:after="0"/>
        <w:jc w:val="right"/>
        <w:rPr>
          <w:rFonts w:cstheme="minorHAnsi"/>
        </w:rPr>
      </w:pPr>
      <w:r w:rsidRPr="00AA6F47">
        <w:rPr>
          <w:rFonts w:cstheme="minorHAnsi"/>
        </w:rPr>
        <w:t>do reprezentowania wykonawcy)</w:t>
      </w:r>
    </w:p>
    <w:p w14:paraId="68EC11BC" w14:textId="77777777" w:rsidR="00E775FC" w:rsidRDefault="00E775FC" w:rsidP="002D5C99">
      <w:pPr>
        <w:jc w:val="right"/>
        <w:rPr>
          <w:rFonts w:cstheme="minorHAnsi"/>
          <w:b/>
          <w:i/>
        </w:rPr>
      </w:pPr>
    </w:p>
    <w:p w14:paraId="53B61BD7" w14:textId="77777777" w:rsidR="00E775FC" w:rsidRDefault="00E775FC" w:rsidP="002D5C99">
      <w:pPr>
        <w:jc w:val="right"/>
        <w:rPr>
          <w:rFonts w:cstheme="minorHAnsi"/>
          <w:b/>
          <w:i/>
        </w:rPr>
      </w:pPr>
    </w:p>
    <w:p w14:paraId="4AD04C74" w14:textId="373D93A5" w:rsidR="002D5C99" w:rsidRPr="002D5C99" w:rsidRDefault="002D5C99" w:rsidP="002D5C99">
      <w:pPr>
        <w:jc w:val="right"/>
        <w:rPr>
          <w:rFonts w:cstheme="minorHAnsi"/>
        </w:rPr>
      </w:pPr>
      <w:r w:rsidRPr="002D5C99">
        <w:rPr>
          <w:rFonts w:cstheme="minorHAnsi"/>
          <w:b/>
          <w:i/>
        </w:rPr>
        <w:t>Załącznik nr 6 do SIWZ</w:t>
      </w:r>
      <w:r w:rsidR="00C419C0">
        <w:rPr>
          <w:rFonts w:cstheme="minorHAnsi"/>
          <w:b/>
          <w:i/>
        </w:rPr>
        <w:t>- wzór wykazu osób</w:t>
      </w:r>
    </w:p>
    <w:p w14:paraId="2C28C5AC" w14:textId="1B4BED03" w:rsidR="002D5C99" w:rsidRPr="00A16033" w:rsidRDefault="002D5C99" w:rsidP="002D5C99">
      <w:pPr>
        <w:rPr>
          <w:rFonts w:cstheme="minorHAnsi"/>
        </w:rPr>
      </w:pPr>
      <w:r w:rsidRPr="00A16033">
        <w:rPr>
          <w:rFonts w:cstheme="minorHAnsi"/>
        </w:rPr>
        <w:t>...........................................................</w:t>
      </w:r>
    </w:p>
    <w:p w14:paraId="33341F57" w14:textId="77777777" w:rsidR="002D5C99" w:rsidRDefault="002D5C99" w:rsidP="002D5C99">
      <w:pPr>
        <w:rPr>
          <w:rFonts w:cstheme="minorHAnsi"/>
        </w:rPr>
      </w:pPr>
      <w:r w:rsidRPr="00A16033">
        <w:rPr>
          <w:rFonts w:cstheme="minorHAnsi"/>
        </w:rPr>
        <w:t xml:space="preserve">       (pieczęć Wykonawcy)          </w:t>
      </w:r>
    </w:p>
    <w:p w14:paraId="71A32DDC" w14:textId="77777777" w:rsidR="002D5C99" w:rsidRPr="00A16033" w:rsidRDefault="002D5C99" w:rsidP="002D5C99">
      <w:pPr>
        <w:rPr>
          <w:rFonts w:cstheme="minorHAnsi"/>
        </w:rPr>
      </w:pPr>
      <w:r w:rsidRPr="00A16033">
        <w:rPr>
          <w:rFonts w:cstheme="minorHAnsi"/>
        </w:rPr>
        <w:t xml:space="preserve">  </w:t>
      </w:r>
    </w:p>
    <w:p w14:paraId="1C234849" w14:textId="77777777" w:rsidR="002D5C99" w:rsidRPr="00A16033" w:rsidRDefault="002D5C99" w:rsidP="002D5C99">
      <w:pPr>
        <w:autoSpaceDN w:val="0"/>
        <w:adjustRightInd w:val="0"/>
        <w:jc w:val="center"/>
        <w:rPr>
          <w:rFonts w:cstheme="minorHAnsi"/>
          <w:b/>
          <w:u w:val="single"/>
        </w:rPr>
      </w:pPr>
      <w:r w:rsidRPr="00A16033">
        <w:rPr>
          <w:rFonts w:cstheme="minorHAnsi"/>
          <w:b/>
          <w:u w:val="single"/>
        </w:rPr>
        <w:t xml:space="preserve">WYKAZ OSÓB, SKIEROWANYCH PRZEZ WYKONAWCĘ DO REALIZACJI ZAMÓWIENIA PUBLICZNEGO </w:t>
      </w:r>
    </w:p>
    <w:p w14:paraId="1098D9A3" w14:textId="77777777" w:rsidR="002D5C99" w:rsidRPr="00A16033" w:rsidRDefault="002D5C99" w:rsidP="002D5C99">
      <w:pPr>
        <w:autoSpaceDN w:val="0"/>
        <w:adjustRightInd w:val="0"/>
        <w:jc w:val="center"/>
        <w:rPr>
          <w:rFonts w:cstheme="minorHAnsi"/>
        </w:rPr>
      </w:pPr>
      <w:r w:rsidRPr="00A16033">
        <w:rPr>
          <w:rFonts w:cstheme="minorHAnsi"/>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2E1EFC5" w14:textId="77777777" w:rsidR="002D5C99" w:rsidRPr="00A16033" w:rsidRDefault="002D5C99" w:rsidP="002D5C99">
      <w:pPr>
        <w:jc w:val="center"/>
        <w:rPr>
          <w:rFonts w:cstheme="minorHAnsi"/>
          <w:bCs/>
        </w:rPr>
      </w:pPr>
      <w:r w:rsidRPr="00A16033">
        <w:rPr>
          <w:rFonts w:cstheme="minorHAnsi"/>
          <w:bCs/>
        </w:rPr>
        <w:t>składany na zadaniu pn.:</w:t>
      </w:r>
    </w:p>
    <w:p w14:paraId="248EE648" w14:textId="77777777" w:rsidR="00E775FC" w:rsidRPr="00044164" w:rsidRDefault="00E775FC" w:rsidP="00E775FC">
      <w:pPr>
        <w:jc w:val="center"/>
        <w:rPr>
          <w:rFonts w:cstheme="minorHAnsi"/>
          <w:b/>
          <w:bCs/>
          <w:i/>
          <w:iCs/>
        </w:rPr>
      </w:pPr>
      <w:r w:rsidRPr="00044164">
        <w:rPr>
          <w:rFonts w:cstheme="minorHAnsi"/>
          <w:i/>
        </w:rPr>
        <w:t>„</w:t>
      </w:r>
      <w:r w:rsidRPr="00044164">
        <w:rPr>
          <w:rFonts w:cstheme="minorHAnsi"/>
          <w:b/>
          <w:i/>
        </w:rPr>
        <w:t>Przebudowa i zmiana sposobu użytkowania pomieszczeń garażowych na archiwum zakładowe Starostwa Powiatowego w Oleśnicy </w:t>
      </w:r>
      <w:r w:rsidRPr="00044164">
        <w:rPr>
          <w:rFonts w:cstheme="minorHAnsi"/>
          <w:b/>
          <w:bCs/>
          <w:i/>
          <w:iCs/>
        </w:rPr>
        <w:t>”</w:t>
      </w:r>
    </w:p>
    <w:p w14:paraId="44DF900A" w14:textId="1D592F31" w:rsidR="002D5C99" w:rsidRPr="009A0215" w:rsidRDefault="002D5C99" w:rsidP="002D5C99">
      <w:pPr>
        <w:jc w:val="both"/>
        <w:rPr>
          <w:rFonts w:cstheme="minorHAnsi"/>
          <w:color w:val="000000"/>
        </w:rPr>
      </w:pPr>
      <w:r w:rsidRPr="00A16033">
        <w:rPr>
          <w:rFonts w:cstheme="minorHAnsi"/>
          <w:u w:val="single"/>
        </w:rPr>
        <w:t>Wykonawca:</w:t>
      </w:r>
      <w:r w:rsidRPr="00A16033">
        <w:rPr>
          <w:rFonts w:cstheme="minorHAnsi"/>
        </w:rPr>
        <w:t xml:space="preserve">  </w:t>
      </w:r>
      <w:r w:rsidRPr="00A16033">
        <w:rPr>
          <w:rFonts w:cstheme="minorHAnsi"/>
          <w:color w:val="000000"/>
        </w:rPr>
        <w:t>..................................................................................</w:t>
      </w:r>
    </w:p>
    <w:tbl>
      <w:tblPr>
        <w:tblpPr w:leftFromText="141" w:rightFromText="141" w:vertAnchor="text" w:tblpY="1"/>
        <w:tblOverlap w:val="never"/>
        <w:tblW w:w="9776" w:type="dxa"/>
        <w:tblLayout w:type="fixed"/>
        <w:tblCellMar>
          <w:left w:w="70" w:type="dxa"/>
          <w:right w:w="70" w:type="dxa"/>
        </w:tblCellMar>
        <w:tblLook w:val="0000" w:firstRow="0" w:lastRow="0" w:firstColumn="0" w:lastColumn="0" w:noHBand="0" w:noVBand="0"/>
      </w:tblPr>
      <w:tblGrid>
        <w:gridCol w:w="709"/>
        <w:gridCol w:w="1343"/>
        <w:gridCol w:w="2977"/>
        <w:gridCol w:w="2763"/>
        <w:gridCol w:w="1984"/>
      </w:tblGrid>
      <w:tr w:rsidR="002D5C99" w:rsidRPr="00A16033" w14:paraId="12A54817" w14:textId="77777777" w:rsidTr="00D82C3C">
        <w:tc>
          <w:tcPr>
            <w:tcW w:w="709" w:type="dxa"/>
            <w:tcBorders>
              <w:top w:val="single" w:sz="4" w:space="0" w:color="000000"/>
              <w:left w:val="single" w:sz="4" w:space="0" w:color="000000"/>
              <w:bottom w:val="single" w:sz="4" w:space="0" w:color="auto"/>
            </w:tcBorders>
          </w:tcPr>
          <w:p w14:paraId="4FA5A520" w14:textId="77777777" w:rsidR="002D5C99" w:rsidRPr="00A16033" w:rsidRDefault="002D5C99" w:rsidP="00D82C3C">
            <w:pPr>
              <w:snapToGrid w:val="0"/>
              <w:jc w:val="center"/>
              <w:rPr>
                <w:rFonts w:cstheme="minorHAnsi"/>
                <w:b/>
              </w:rPr>
            </w:pPr>
          </w:p>
          <w:p w14:paraId="20BCA022" w14:textId="77777777" w:rsidR="002D5C99" w:rsidRPr="00A16033" w:rsidRDefault="002D5C99" w:rsidP="00D82C3C">
            <w:pPr>
              <w:jc w:val="center"/>
              <w:rPr>
                <w:rFonts w:cstheme="minorHAnsi"/>
                <w:b/>
              </w:rPr>
            </w:pPr>
            <w:r w:rsidRPr="00A16033">
              <w:rPr>
                <w:rFonts w:cstheme="minorHAnsi"/>
                <w:b/>
              </w:rPr>
              <w:t>Lp.</w:t>
            </w:r>
          </w:p>
        </w:tc>
        <w:tc>
          <w:tcPr>
            <w:tcW w:w="1343" w:type="dxa"/>
            <w:tcBorders>
              <w:top w:val="single" w:sz="4" w:space="0" w:color="000000"/>
              <w:left w:val="single" w:sz="4" w:space="0" w:color="000000"/>
              <w:bottom w:val="single" w:sz="4" w:space="0" w:color="auto"/>
            </w:tcBorders>
          </w:tcPr>
          <w:p w14:paraId="7F57F437" w14:textId="77777777" w:rsidR="002D5C99" w:rsidRPr="00A16033" w:rsidRDefault="002D5C99" w:rsidP="00D82C3C">
            <w:pPr>
              <w:snapToGrid w:val="0"/>
              <w:jc w:val="center"/>
              <w:rPr>
                <w:rFonts w:cstheme="minorHAnsi"/>
                <w:b/>
              </w:rPr>
            </w:pPr>
          </w:p>
          <w:p w14:paraId="6C40E733" w14:textId="77777777" w:rsidR="002D5C99" w:rsidRPr="00A16033" w:rsidRDefault="002D5C99" w:rsidP="00D82C3C">
            <w:pPr>
              <w:jc w:val="center"/>
              <w:rPr>
                <w:rFonts w:cstheme="minorHAnsi"/>
                <w:b/>
              </w:rPr>
            </w:pPr>
            <w:r w:rsidRPr="00A16033">
              <w:rPr>
                <w:rFonts w:cstheme="minorHAnsi"/>
                <w:b/>
              </w:rPr>
              <w:t>Nazwisko i imię</w:t>
            </w:r>
          </w:p>
        </w:tc>
        <w:tc>
          <w:tcPr>
            <w:tcW w:w="2977" w:type="dxa"/>
            <w:tcBorders>
              <w:top w:val="single" w:sz="8" w:space="0" w:color="000000"/>
              <w:left w:val="single" w:sz="4" w:space="0" w:color="000000"/>
              <w:bottom w:val="single" w:sz="4" w:space="0" w:color="auto"/>
            </w:tcBorders>
          </w:tcPr>
          <w:p w14:paraId="10F28E3C" w14:textId="77777777" w:rsidR="002D5C99" w:rsidRPr="00A16033" w:rsidRDefault="002D5C99" w:rsidP="00D82C3C">
            <w:pPr>
              <w:snapToGrid w:val="0"/>
              <w:jc w:val="center"/>
              <w:rPr>
                <w:rFonts w:cstheme="minorHAnsi"/>
                <w:b/>
              </w:rPr>
            </w:pPr>
            <w:r w:rsidRPr="00A16033">
              <w:rPr>
                <w:rFonts w:cstheme="minorHAnsi"/>
                <w:b/>
              </w:rPr>
              <w:t xml:space="preserve">Kwalifikacje zawodowe, </w:t>
            </w:r>
            <w:r w:rsidRPr="00F00731">
              <w:rPr>
                <w:rFonts w:cstheme="minorHAnsi"/>
                <w:b/>
              </w:rPr>
              <w:t xml:space="preserve">doświadczenie,                          </w:t>
            </w:r>
            <w:r w:rsidRPr="00A16033">
              <w:rPr>
                <w:rFonts w:cstheme="minorHAnsi"/>
                <w:b/>
              </w:rPr>
              <w:t>wykształcenie, rodzaj uprawnień</w:t>
            </w:r>
          </w:p>
        </w:tc>
        <w:tc>
          <w:tcPr>
            <w:tcW w:w="2763" w:type="dxa"/>
            <w:tcBorders>
              <w:top w:val="single" w:sz="8" w:space="0" w:color="000000"/>
              <w:left w:val="single" w:sz="4" w:space="0" w:color="000000"/>
              <w:bottom w:val="single" w:sz="4" w:space="0" w:color="auto"/>
            </w:tcBorders>
          </w:tcPr>
          <w:p w14:paraId="28C4B766" w14:textId="77777777" w:rsidR="00071BB1" w:rsidRDefault="002D5C99" w:rsidP="00D82C3C">
            <w:pPr>
              <w:snapToGrid w:val="0"/>
              <w:jc w:val="center"/>
              <w:rPr>
                <w:rFonts w:cstheme="minorHAnsi"/>
                <w:b/>
              </w:rPr>
            </w:pPr>
            <w:r w:rsidRPr="00A16033">
              <w:rPr>
                <w:rFonts w:cstheme="minorHAnsi"/>
                <w:b/>
              </w:rPr>
              <w:t>Zakres wykonywanych czynności</w:t>
            </w:r>
          </w:p>
          <w:p w14:paraId="44474D44" w14:textId="63A414F4" w:rsidR="002D5C99" w:rsidRPr="00A16033" w:rsidRDefault="002D5C99" w:rsidP="00D82C3C">
            <w:pPr>
              <w:snapToGrid w:val="0"/>
              <w:jc w:val="center"/>
              <w:rPr>
                <w:rFonts w:cstheme="minorHAnsi"/>
                <w:b/>
              </w:rPr>
            </w:pPr>
            <w:r w:rsidRPr="00A16033">
              <w:rPr>
                <w:rFonts w:cstheme="minorHAnsi"/>
                <w:b/>
              </w:rPr>
              <w:t xml:space="preserve"> </w:t>
            </w:r>
            <w:r w:rsidR="00071BB1" w:rsidRPr="007B1E74">
              <w:rPr>
                <w:rFonts w:ascii="Tahoma" w:eastAsia="Times New Roman" w:hAnsi="Tahoma" w:cs="Tahoma"/>
                <w:sz w:val="16"/>
                <w:szCs w:val="16"/>
              </w:rPr>
              <w:t>(w przedmiotowym postępowaniu)</w:t>
            </w:r>
          </w:p>
        </w:tc>
        <w:tc>
          <w:tcPr>
            <w:tcW w:w="1984" w:type="dxa"/>
            <w:tcBorders>
              <w:top w:val="single" w:sz="8" w:space="0" w:color="000000"/>
              <w:left w:val="single" w:sz="4" w:space="0" w:color="000000"/>
              <w:bottom w:val="single" w:sz="4" w:space="0" w:color="auto"/>
              <w:right w:val="single" w:sz="4" w:space="0" w:color="000000"/>
            </w:tcBorders>
          </w:tcPr>
          <w:p w14:paraId="7E6C0FC1" w14:textId="77777777" w:rsidR="002D5C99" w:rsidRPr="00A16033" w:rsidRDefault="002D5C99" w:rsidP="00D82C3C">
            <w:pPr>
              <w:snapToGrid w:val="0"/>
              <w:jc w:val="center"/>
              <w:rPr>
                <w:rFonts w:cstheme="minorHAnsi"/>
                <w:b/>
              </w:rPr>
            </w:pPr>
            <w:r w:rsidRPr="00A16033">
              <w:rPr>
                <w:rFonts w:cstheme="minorHAnsi"/>
                <w:b/>
              </w:rPr>
              <w:t>Osoby będące w dyspozycji Wykonawcy/ oddane do dyspozycji przez inny podmiot</w:t>
            </w:r>
          </w:p>
        </w:tc>
      </w:tr>
      <w:tr w:rsidR="002D5C99" w:rsidRPr="00A16033" w14:paraId="2F2FB741" w14:textId="77777777" w:rsidTr="00D82C3C">
        <w:trPr>
          <w:trHeight w:val="2581"/>
        </w:trPr>
        <w:tc>
          <w:tcPr>
            <w:tcW w:w="709" w:type="dxa"/>
            <w:tcBorders>
              <w:top w:val="single" w:sz="4" w:space="0" w:color="auto"/>
              <w:left w:val="single" w:sz="8" w:space="0" w:color="000000"/>
              <w:bottom w:val="single" w:sz="4" w:space="0" w:color="auto"/>
            </w:tcBorders>
          </w:tcPr>
          <w:p w14:paraId="29C5BA2F" w14:textId="069CC85B" w:rsidR="002D5C99" w:rsidRPr="00A16033" w:rsidRDefault="002D5C99" w:rsidP="00C12E9A">
            <w:pPr>
              <w:snapToGrid w:val="0"/>
              <w:rPr>
                <w:rFonts w:cstheme="minorHAnsi"/>
              </w:rPr>
            </w:pPr>
          </w:p>
        </w:tc>
        <w:tc>
          <w:tcPr>
            <w:tcW w:w="1343" w:type="dxa"/>
            <w:tcBorders>
              <w:top w:val="single" w:sz="4" w:space="0" w:color="auto"/>
              <w:left w:val="single" w:sz="4" w:space="0" w:color="000000"/>
              <w:bottom w:val="single" w:sz="4" w:space="0" w:color="auto"/>
            </w:tcBorders>
          </w:tcPr>
          <w:p w14:paraId="2184580C" w14:textId="77777777" w:rsidR="002D5C99" w:rsidRPr="00A16033" w:rsidRDefault="002D5C99" w:rsidP="00D82C3C">
            <w:pPr>
              <w:snapToGrid w:val="0"/>
              <w:jc w:val="center"/>
              <w:rPr>
                <w:rFonts w:cstheme="minorHAnsi"/>
                <w:b/>
              </w:rPr>
            </w:pPr>
          </w:p>
          <w:p w14:paraId="6D3275F6" w14:textId="77777777" w:rsidR="002D5C99" w:rsidRPr="00A16033" w:rsidRDefault="002D5C99" w:rsidP="00D82C3C">
            <w:pPr>
              <w:snapToGrid w:val="0"/>
              <w:jc w:val="center"/>
              <w:rPr>
                <w:rFonts w:cstheme="minorHAnsi"/>
                <w:b/>
              </w:rPr>
            </w:pPr>
          </w:p>
          <w:p w14:paraId="43E441A6" w14:textId="77777777" w:rsidR="002D5C99" w:rsidRPr="00A16033" w:rsidRDefault="002D5C99" w:rsidP="00D82C3C">
            <w:pPr>
              <w:snapToGrid w:val="0"/>
              <w:jc w:val="center"/>
              <w:rPr>
                <w:rFonts w:cstheme="minorHAnsi"/>
                <w:b/>
              </w:rPr>
            </w:pPr>
          </w:p>
          <w:p w14:paraId="26B74AB5" w14:textId="77777777" w:rsidR="002D5C99" w:rsidRPr="00A16033" w:rsidRDefault="002D5C99" w:rsidP="00D82C3C">
            <w:pPr>
              <w:snapToGrid w:val="0"/>
              <w:rPr>
                <w:rFonts w:cstheme="minorHAnsi"/>
                <w:b/>
              </w:rPr>
            </w:pPr>
          </w:p>
          <w:p w14:paraId="5310A013" w14:textId="1AEC7929" w:rsidR="002D5C99" w:rsidRPr="00A16033" w:rsidRDefault="002D5C99" w:rsidP="00C12E9A">
            <w:pPr>
              <w:snapToGrid w:val="0"/>
              <w:rPr>
                <w:rFonts w:cstheme="minorHAnsi"/>
              </w:rPr>
            </w:pPr>
          </w:p>
        </w:tc>
        <w:tc>
          <w:tcPr>
            <w:tcW w:w="2977" w:type="dxa"/>
            <w:tcBorders>
              <w:top w:val="single" w:sz="4" w:space="0" w:color="auto"/>
              <w:left w:val="single" w:sz="4" w:space="0" w:color="000000"/>
              <w:bottom w:val="single" w:sz="4" w:space="0" w:color="auto"/>
              <w:right w:val="single" w:sz="4" w:space="0" w:color="auto"/>
            </w:tcBorders>
          </w:tcPr>
          <w:p w14:paraId="3FD9D5AA" w14:textId="77777777" w:rsidR="002D5C99" w:rsidRPr="00A16033" w:rsidRDefault="002D5C99" w:rsidP="00D82C3C">
            <w:pPr>
              <w:snapToGrid w:val="0"/>
              <w:rPr>
                <w:rFonts w:cstheme="minorHAnsi"/>
              </w:rPr>
            </w:pPr>
          </w:p>
          <w:p w14:paraId="4594CB94" w14:textId="77777777" w:rsidR="002D5C99" w:rsidRPr="00A16033" w:rsidRDefault="002D5C99" w:rsidP="00D82C3C">
            <w:pPr>
              <w:snapToGrid w:val="0"/>
              <w:rPr>
                <w:rFonts w:cstheme="minorHAnsi"/>
              </w:rPr>
            </w:pPr>
          </w:p>
          <w:p w14:paraId="7852C076" w14:textId="77777777" w:rsidR="002D5C99" w:rsidRPr="00A16033" w:rsidRDefault="002D5C99" w:rsidP="00D82C3C">
            <w:pPr>
              <w:snapToGrid w:val="0"/>
              <w:jc w:val="center"/>
              <w:rPr>
                <w:rFonts w:cstheme="minorHAnsi"/>
                <w:i/>
              </w:rPr>
            </w:pPr>
          </w:p>
          <w:p w14:paraId="19AE5B97" w14:textId="77777777" w:rsidR="002D5C99" w:rsidRPr="00A16033" w:rsidRDefault="002D5C99" w:rsidP="00D82C3C">
            <w:pPr>
              <w:snapToGrid w:val="0"/>
              <w:jc w:val="center"/>
              <w:rPr>
                <w:rFonts w:cstheme="minorHAnsi"/>
                <w:i/>
              </w:rPr>
            </w:pPr>
          </w:p>
        </w:tc>
        <w:tc>
          <w:tcPr>
            <w:tcW w:w="2763" w:type="dxa"/>
            <w:tcBorders>
              <w:top w:val="single" w:sz="4" w:space="0" w:color="auto"/>
              <w:left w:val="single" w:sz="4" w:space="0" w:color="auto"/>
              <w:bottom w:val="single" w:sz="4" w:space="0" w:color="auto"/>
              <w:right w:val="single" w:sz="4" w:space="0" w:color="auto"/>
            </w:tcBorders>
          </w:tcPr>
          <w:p w14:paraId="299ECEA9" w14:textId="77777777" w:rsidR="002D5C99" w:rsidRPr="00A16033" w:rsidRDefault="002D5C99" w:rsidP="00D82C3C">
            <w:pPr>
              <w:snapToGrid w:val="0"/>
              <w:rPr>
                <w:rFonts w:cstheme="minorHAnsi"/>
                <w:b/>
              </w:rPr>
            </w:pPr>
          </w:p>
          <w:p w14:paraId="4C6AEFDD" w14:textId="77777777" w:rsidR="002D5C99" w:rsidRPr="00A16033" w:rsidRDefault="002D5C99" w:rsidP="00D82C3C">
            <w:pPr>
              <w:snapToGrid w:val="0"/>
              <w:jc w:val="center"/>
              <w:rPr>
                <w:rFonts w:cstheme="minorHAnsi"/>
                <w:b/>
              </w:rPr>
            </w:pPr>
          </w:p>
        </w:tc>
        <w:tc>
          <w:tcPr>
            <w:tcW w:w="1984" w:type="dxa"/>
            <w:tcBorders>
              <w:top w:val="single" w:sz="4" w:space="0" w:color="auto"/>
              <w:left w:val="single" w:sz="4" w:space="0" w:color="auto"/>
              <w:bottom w:val="single" w:sz="4" w:space="0" w:color="auto"/>
              <w:right w:val="single" w:sz="4" w:space="0" w:color="000000"/>
            </w:tcBorders>
          </w:tcPr>
          <w:p w14:paraId="474EA57E" w14:textId="77777777" w:rsidR="002D5C99" w:rsidRPr="00A16033" w:rsidRDefault="002D5C99" w:rsidP="00C12E9A">
            <w:pPr>
              <w:snapToGrid w:val="0"/>
              <w:rPr>
                <w:rFonts w:cstheme="minorHAnsi"/>
                <w:b/>
              </w:rPr>
            </w:pPr>
            <w:r w:rsidRPr="00A16033">
              <w:rPr>
                <w:rFonts w:cstheme="minorHAnsi"/>
                <w:b/>
              </w:rPr>
              <w:t>Własne/ oddane do dyspozycji *</w:t>
            </w:r>
          </w:p>
        </w:tc>
      </w:tr>
    </w:tbl>
    <w:p w14:paraId="60ED49B3" w14:textId="77777777" w:rsidR="007F1459" w:rsidRDefault="002D5C99" w:rsidP="007F1459">
      <w:pPr>
        <w:jc w:val="center"/>
        <w:rPr>
          <w:rFonts w:cstheme="minorHAnsi"/>
          <w:bCs/>
          <w:i/>
        </w:rPr>
      </w:pPr>
      <w:r w:rsidRPr="00A16033">
        <w:rPr>
          <w:rFonts w:cstheme="minorHAnsi"/>
          <w:bCs/>
          <w:i/>
        </w:rPr>
        <w:t xml:space="preserve">                                                                                                                                                                                                                                    * niepotrzebne skreślić</w:t>
      </w:r>
    </w:p>
    <w:p w14:paraId="67B12B24" w14:textId="75601B92" w:rsidR="002D5C99" w:rsidRPr="00C12E9A" w:rsidRDefault="009A0215" w:rsidP="00C12E9A">
      <w:pPr>
        <w:ind w:right="89"/>
        <w:jc w:val="both"/>
        <w:rPr>
          <w:rFonts w:cstheme="minorHAnsi"/>
          <w:u w:val="single"/>
        </w:rPr>
      </w:pPr>
      <w:r>
        <w:rPr>
          <w:rFonts w:cstheme="minorHAnsi"/>
        </w:rPr>
        <w:t>1</w:t>
      </w:r>
      <w:r w:rsidR="002D5C99">
        <w:rPr>
          <w:rFonts w:cstheme="minorHAnsi"/>
        </w:rPr>
        <w:t>.</w:t>
      </w:r>
      <w:r w:rsidR="00C12E9A">
        <w:rPr>
          <w:rFonts w:cstheme="minorHAnsi"/>
        </w:rPr>
        <w:t xml:space="preserve"> </w:t>
      </w:r>
      <w:r w:rsidR="002D5C99" w:rsidRPr="00A16033">
        <w:rPr>
          <w:rFonts w:cstheme="minorHAnsi"/>
        </w:rPr>
        <w:t xml:space="preserve">Wykonawca może polegać na osobach zdolnych do wykonania zamówienia  innych podmiotów, niezależnie od charakteru prawnego łączących go z nimi stosunków. </w:t>
      </w:r>
      <w:r w:rsidR="002D5C99" w:rsidRPr="00A16033">
        <w:rPr>
          <w:rFonts w:cstheme="minorHAnsi"/>
          <w:u w:val="single"/>
        </w:rPr>
        <w:t>Wykonawca w takiej sytuacji zobowiązany jest udowodnić Zamawiającemu na zasadach opisanych w SIWZ, iż będzie dysponował zasobami niezbędnymi do realizacji zamówienia, w szczególności przedstawiając w tym celu pisemne zobowiązanie tych podmiotów do oddania mu do dyspozycji niezbędnych zasobów na okres korzystania z nich przy wykonywaniu zamówienia.</w:t>
      </w:r>
    </w:p>
    <w:p w14:paraId="097F0975" w14:textId="5D88B53F" w:rsidR="00C12E9A" w:rsidRPr="009A0215" w:rsidRDefault="009A0215" w:rsidP="009A0215">
      <w:pPr>
        <w:pStyle w:val="Tekstpodstawowy"/>
        <w:rPr>
          <w:rFonts w:asciiTheme="minorHAnsi" w:hAnsiTheme="minorHAnsi" w:cstheme="minorHAnsi"/>
          <w:sz w:val="22"/>
          <w:szCs w:val="22"/>
        </w:rPr>
      </w:pPr>
      <w:r>
        <w:rPr>
          <w:rFonts w:asciiTheme="minorHAnsi" w:hAnsiTheme="minorHAnsi" w:cstheme="minorHAnsi"/>
          <w:bCs/>
          <w:sz w:val="22"/>
          <w:szCs w:val="22"/>
        </w:rPr>
        <w:lastRenderedPageBreak/>
        <w:t>2</w:t>
      </w:r>
      <w:r w:rsidR="002D5C99" w:rsidRPr="00C12E9A">
        <w:rPr>
          <w:rFonts w:asciiTheme="minorHAnsi" w:hAnsiTheme="minorHAnsi" w:cstheme="minorHAnsi"/>
          <w:bCs/>
          <w:sz w:val="22"/>
          <w:szCs w:val="22"/>
        </w:rPr>
        <w:t xml:space="preserve">. Oświadczam(my), że osoby, które będą uczestniczyć w wykonywaniu zamówienia wymienione powyżej, posiadają </w:t>
      </w:r>
      <w:r w:rsidR="002D5C99" w:rsidRPr="00C12E9A">
        <w:rPr>
          <w:rFonts w:asciiTheme="minorHAnsi" w:hAnsiTheme="minorHAnsi" w:cstheme="minorHAnsi"/>
          <w:sz w:val="22"/>
          <w:szCs w:val="22"/>
        </w:rPr>
        <w:t>wykształcenie i kwalifikacje zawodowe wymagane przez z</w:t>
      </w:r>
      <w:r w:rsidR="00C12E9A" w:rsidRPr="00C12E9A">
        <w:rPr>
          <w:rFonts w:asciiTheme="minorHAnsi" w:hAnsiTheme="minorHAnsi" w:cstheme="minorHAnsi"/>
          <w:sz w:val="22"/>
          <w:szCs w:val="22"/>
        </w:rPr>
        <w:t>a</w:t>
      </w:r>
      <w:r w:rsidR="002D5C99" w:rsidRPr="00C12E9A">
        <w:rPr>
          <w:rFonts w:asciiTheme="minorHAnsi" w:hAnsiTheme="minorHAnsi" w:cstheme="minorHAnsi"/>
          <w:sz w:val="22"/>
          <w:szCs w:val="22"/>
        </w:rPr>
        <w:t>mawiającego w</w:t>
      </w:r>
      <w:r w:rsidR="00C12E9A">
        <w:rPr>
          <w:rFonts w:asciiTheme="minorHAnsi" w:hAnsiTheme="minorHAnsi" w:cstheme="minorHAnsi"/>
          <w:sz w:val="22"/>
          <w:szCs w:val="22"/>
        </w:rPr>
        <w:t> </w:t>
      </w:r>
      <w:r w:rsidR="002D5C99" w:rsidRPr="00C12E9A">
        <w:rPr>
          <w:rFonts w:asciiTheme="minorHAnsi" w:hAnsiTheme="minorHAnsi" w:cstheme="minorHAnsi"/>
          <w:sz w:val="22"/>
          <w:szCs w:val="22"/>
        </w:rPr>
        <w:t>niniejszym</w:t>
      </w:r>
      <w:r w:rsidR="00C12E9A">
        <w:rPr>
          <w:rFonts w:asciiTheme="minorHAnsi" w:hAnsiTheme="minorHAnsi" w:cstheme="minorHAnsi"/>
          <w:sz w:val="22"/>
          <w:szCs w:val="22"/>
        </w:rPr>
        <w:t xml:space="preserve"> </w:t>
      </w:r>
      <w:r w:rsidR="002D5C99" w:rsidRPr="00C12E9A">
        <w:rPr>
          <w:rFonts w:asciiTheme="minorHAnsi" w:hAnsiTheme="minorHAnsi" w:cstheme="minorHAnsi"/>
          <w:sz w:val="22"/>
          <w:szCs w:val="22"/>
        </w:rPr>
        <w:t>postępowaniu</w:t>
      </w:r>
      <w:r w:rsidR="002D5C99" w:rsidRPr="00A16033">
        <w:rPr>
          <w:rFonts w:asciiTheme="minorHAnsi" w:hAnsiTheme="minorHAnsi" w:cstheme="minorHAnsi"/>
          <w:b/>
          <w:bCs/>
          <w:sz w:val="22"/>
          <w:szCs w:val="22"/>
        </w:rPr>
        <w:t>.</w:t>
      </w:r>
      <w:r w:rsidR="002D5C99">
        <w:rPr>
          <w:rFonts w:asciiTheme="minorHAnsi" w:hAnsiTheme="minorHAnsi" w:cstheme="minorHAnsi"/>
          <w:sz w:val="22"/>
          <w:szCs w:val="22"/>
        </w:rPr>
        <w:t xml:space="preserve">                                                                                                                    </w:t>
      </w:r>
      <w:r w:rsidR="00C12E9A">
        <w:rPr>
          <w:rFonts w:asciiTheme="minorHAnsi" w:hAnsiTheme="minorHAnsi" w:cstheme="minorHAnsi"/>
          <w:sz w:val="22"/>
          <w:szCs w:val="22"/>
        </w:rPr>
        <w:t xml:space="preserve">                         </w:t>
      </w:r>
    </w:p>
    <w:p w14:paraId="368AD603" w14:textId="40229370" w:rsidR="00C12E9A" w:rsidRPr="00AA6F47" w:rsidRDefault="002D5C99" w:rsidP="00C12E9A">
      <w:pPr>
        <w:spacing w:after="0"/>
        <w:jc w:val="right"/>
        <w:rPr>
          <w:rFonts w:cstheme="minorHAnsi"/>
        </w:rPr>
      </w:pPr>
      <w:r w:rsidRPr="00A16033">
        <w:rPr>
          <w:rFonts w:cstheme="minorHAnsi"/>
        </w:rPr>
        <w:t>……………………………………………</w:t>
      </w:r>
      <w:r w:rsidR="00C12E9A">
        <w:rPr>
          <w:rFonts w:cstheme="minorHAnsi"/>
        </w:rPr>
        <w:t xml:space="preserve">                              </w:t>
      </w:r>
      <w:r w:rsidR="00C12E9A" w:rsidRPr="00AA6F47">
        <w:rPr>
          <w:rFonts w:cstheme="minorHAnsi"/>
        </w:rPr>
        <w:t>.................................................................................</w:t>
      </w:r>
    </w:p>
    <w:p w14:paraId="650E48FA" w14:textId="6B41FCB6" w:rsidR="00C12E9A" w:rsidRPr="00A16033" w:rsidRDefault="00C12E9A" w:rsidP="00C12E9A">
      <w:pPr>
        <w:tabs>
          <w:tab w:val="left" w:pos="5220"/>
        </w:tabs>
        <w:rPr>
          <w:rFonts w:cstheme="minorHAnsi"/>
        </w:rPr>
      </w:pPr>
      <w:r w:rsidRPr="00A16033">
        <w:rPr>
          <w:rFonts w:cstheme="minorHAnsi"/>
        </w:rPr>
        <w:t xml:space="preserve">          (miejscowość i data)                                                                                                                                                                    </w:t>
      </w:r>
      <w:r>
        <w:rPr>
          <w:rFonts w:cstheme="minorHAnsi"/>
        </w:rPr>
        <w:t xml:space="preserve">                                        </w:t>
      </w:r>
    </w:p>
    <w:p w14:paraId="0740F3A1" w14:textId="70129308" w:rsidR="00C12E9A" w:rsidRPr="00AA6F47" w:rsidRDefault="00C12E9A" w:rsidP="00C12E9A">
      <w:pPr>
        <w:spacing w:after="0"/>
        <w:jc w:val="right"/>
        <w:rPr>
          <w:rFonts w:cstheme="minorHAnsi"/>
        </w:rPr>
      </w:pPr>
      <w:r w:rsidRPr="00AA6F47">
        <w:rPr>
          <w:rFonts w:cstheme="minorHAnsi"/>
        </w:rPr>
        <w:t xml:space="preserve"> (data i czytelny podpis osoby/osób uprawionej/</w:t>
      </w:r>
      <w:proofErr w:type="spellStart"/>
      <w:r w:rsidRPr="00AA6F47">
        <w:rPr>
          <w:rFonts w:cstheme="minorHAnsi"/>
        </w:rPr>
        <w:t>nych</w:t>
      </w:r>
      <w:proofErr w:type="spellEnd"/>
      <w:r w:rsidRPr="00AA6F47">
        <w:rPr>
          <w:rFonts w:cstheme="minorHAnsi"/>
        </w:rPr>
        <w:t xml:space="preserve"> </w:t>
      </w:r>
    </w:p>
    <w:p w14:paraId="61CF265A" w14:textId="77777777" w:rsidR="00C12E9A" w:rsidRPr="00AA6F47" w:rsidRDefault="00C12E9A" w:rsidP="00C12E9A">
      <w:pPr>
        <w:spacing w:after="0"/>
        <w:jc w:val="right"/>
        <w:rPr>
          <w:rFonts w:cstheme="minorHAnsi"/>
        </w:rPr>
      </w:pPr>
      <w:r w:rsidRPr="00AA6F47">
        <w:rPr>
          <w:rFonts w:cstheme="minorHAnsi"/>
        </w:rPr>
        <w:t>do reprezentowania wykonawcy)</w:t>
      </w:r>
    </w:p>
    <w:p w14:paraId="46EE185D" w14:textId="39D8358B" w:rsidR="002D5C99" w:rsidRPr="002D5C99" w:rsidRDefault="002D5C99" w:rsidP="002D5C99">
      <w:pPr>
        <w:pStyle w:val="Tekstpodstawowy"/>
        <w:rPr>
          <w:rFonts w:asciiTheme="minorHAnsi" w:hAnsiTheme="minorHAnsi" w:cstheme="minorHAnsi"/>
          <w:b/>
          <w:bCs/>
          <w:sz w:val="22"/>
          <w:szCs w:val="22"/>
        </w:rPr>
      </w:pPr>
    </w:p>
    <w:p w14:paraId="409AA92F" w14:textId="77777777" w:rsidR="00126E2A" w:rsidRPr="00AA6F47" w:rsidRDefault="00126E2A" w:rsidP="00AF7744">
      <w:pPr>
        <w:tabs>
          <w:tab w:val="left" w:pos="5386"/>
        </w:tabs>
        <w:spacing w:after="80"/>
        <w:rPr>
          <w:rFonts w:cstheme="minorHAnsi"/>
          <w:bCs/>
        </w:rPr>
      </w:pPr>
    </w:p>
    <w:tbl>
      <w:tblPr>
        <w:tblW w:w="0" w:type="auto"/>
        <w:tblLayout w:type="fixed"/>
        <w:tblCellMar>
          <w:left w:w="70" w:type="dxa"/>
          <w:right w:w="70" w:type="dxa"/>
        </w:tblCellMar>
        <w:tblLook w:val="0000" w:firstRow="0" w:lastRow="0" w:firstColumn="0" w:lastColumn="0" w:noHBand="0" w:noVBand="0"/>
      </w:tblPr>
      <w:tblGrid>
        <w:gridCol w:w="9210"/>
      </w:tblGrid>
      <w:tr w:rsidR="00DD7A2E" w:rsidRPr="00AA6F47" w14:paraId="61FDF67C" w14:textId="77777777" w:rsidTr="00240CE6">
        <w:tc>
          <w:tcPr>
            <w:tcW w:w="9210" w:type="dxa"/>
          </w:tcPr>
          <w:p w14:paraId="644B5A2B" w14:textId="77777777" w:rsidR="00C419C0" w:rsidRDefault="00C419C0" w:rsidP="00874399">
            <w:pPr>
              <w:widowControl w:val="0"/>
              <w:suppressAutoHyphens/>
              <w:autoSpaceDE w:val="0"/>
              <w:autoSpaceDN w:val="0"/>
              <w:adjustRightInd w:val="0"/>
              <w:spacing w:beforeLines="60" w:before="144" w:afterLines="60" w:after="144" w:line="360" w:lineRule="auto"/>
              <w:jc w:val="right"/>
              <w:rPr>
                <w:rFonts w:eastAsia="Times New Roman" w:cstheme="minorHAnsi"/>
                <w:b/>
                <w:bCs/>
                <w:color w:val="000000"/>
              </w:rPr>
            </w:pPr>
          </w:p>
          <w:p w14:paraId="2B874CBD" w14:textId="1E455144" w:rsidR="005F239C" w:rsidRDefault="00B144C1" w:rsidP="00874399">
            <w:pPr>
              <w:widowControl w:val="0"/>
              <w:suppressAutoHyphens/>
              <w:autoSpaceDE w:val="0"/>
              <w:autoSpaceDN w:val="0"/>
              <w:adjustRightInd w:val="0"/>
              <w:spacing w:beforeLines="60" w:before="144" w:afterLines="60" w:after="144" w:line="360" w:lineRule="auto"/>
              <w:jc w:val="right"/>
              <w:rPr>
                <w:rFonts w:eastAsia="Times New Roman" w:cstheme="minorHAnsi"/>
                <w:b/>
                <w:bCs/>
                <w:color w:val="000000"/>
              </w:rPr>
            </w:pPr>
            <w:r w:rsidRPr="00AA6F47">
              <w:rPr>
                <w:rFonts w:eastAsia="Times New Roman" w:cstheme="minorHAnsi"/>
                <w:b/>
                <w:bCs/>
                <w:color w:val="000000"/>
              </w:rPr>
              <w:t xml:space="preserve">Załącznik nr </w:t>
            </w:r>
            <w:r w:rsidR="002D5C99">
              <w:rPr>
                <w:rFonts w:eastAsia="Times New Roman" w:cstheme="minorHAnsi"/>
                <w:b/>
                <w:bCs/>
                <w:color w:val="000000"/>
              </w:rPr>
              <w:t>7</w:t>
            </w:r>
            <w:r w:rsidRPr="00AA6F47">
              <w:rPr>
                <w:rFonts w:eastAsia="Times New Roman" w:cstheme="minorHAnsi"/>
                <w:b/>
                <w:bCs/>
                <w:color w:val="000000"/>
              </w:rPr>
              <w:t xml:space="preserve"> do SIWZ -projekt umowy</w:t>
            </w:r>
          </w:p>
          <w:p w14:paraId="5839E2DF" w14:textId="77777777" w:rsidR="00C419C0" w:rsidRDefault="00C419C0" w:rsidP="00874399">
            <w:pPr>
              <w:widowControl w:val="0"/>
              <w:suppressAutoHyphens/>
              <w:autoSpaceDE w:val="0"/>
              <w:autoSpaceDN w:val="0"/>
              <w:adjustRightInd w:val="0"/>
              <w:spacing w:beforeLines="60" w:before="144" w:afterLines="60" w:after="144" w:line="360" w:lineRule="auto"/>
              <w:jc w:val="right"/>
              <w:rPr>
                <w:rFonts w:eastAsia="Times New Roman" w:cstheme="minorHAnsi"/>
                <w:b/>
                <w:bCs/>
                <w:color w:val="000000"/>
              </w:rPr>
            </w:pPr>
          </w:p>
          <w:p w14:paraId="77A00B87" w14:textId="77777777" w:rsidR="00C419C0" w:rsidRDefault="00C419C0" w:rsidP="00874399">
            <w:pPr>
              <w:widowControl w:val="0"/>
              <w:suppressAutoHyphens/>
              <w:autoSpaceDE w:val="0"/>
              <w:autoSpaceDN w:val="0"/>
              <w:adjustRightInd w:val="0"/>
              <w:spacing w:beforeLines="60" w:before="144" w:afterLines="60" w:after="144" w:line="360" w:lineRule="auto"/>
              <w:jc w:val="right"/>
              <w:rPr>
                <w:rFonts w:eastAsia="Times New Roman" w:cstheme="minorHAnsi"/>
                <w:b/>
                <w:bCs/>
                <w:color w:val="000000"/>
              </w:rPr>
            </w:pPr>
          </w:p>
          <w:p w14:paraId="2FC3686C" w14:textId="77777777" w:rsidR="00C419C0" w:rsidRDefault="00C419C0" w:rsidP="00874399">
            <w:pPr>
              <w:widowControl w:val="0"/>
              <w:suppressAutoHyphens/>
              <w:autoSpaceDE w:val="0"/>
              <w:autoSpaceDN w:val="0"/>
              <w:adjustRightInd w:val="0"/>
              <w:spacing w:beforeLines="60" w:before="144" w:afterLines="60" w:after="144" w:line="360" w:lineRule="auto"/>
              <w:jc w:val="right"/>
              <w:rPr>
                <w:rFonts w:eastAsia="Times New Roman" w:cstheme="minorHAnsi"/>
                <w:b/>
                <w:bCs/>
                <w:color w:val="000000"/>
              </w:rPr>
            </w:pPr>
          </w:p>
          <w:p w14:paraId="20FE2DE1" w14:textId="77777777" w:rsidR="00C419C0" w:rsidRDefault="00C419C0" w:rsidP="00874399">
            <w:pPr>
              <w:widowControl w:val="0"/>
              <w:suppressAutoHyphens/>
              <w:autoSpaceDE w:val="0"/>
              <w:autoSpaceDN w:val="0"/>
              <w:adjustRightInd w:val="0"/>
              <w:spacing w:beforeLines="60" w:before="144" w:afterLines="60" w:after="144" w:line="360" w:lineRule="auto"/>
              <w:jc w:val="right"/>
              <w:rPr>
                <w:rFonts w:eastAsia="Times New Roman" w:cstheme="minorHAnsi"/>
                <w:b/>
                <w:bCs/>
                <w:color w:val="000000"/>
              </w:rPr>
            </w:pPr>
          </w:p>
          <w:p w14:paraId="003C880E" w14:textId="77777777" w:rsidR="00C419C0" w:rsidRDefault="00C419C0" w:rsidP="00874399">
            <w:pPr>
              <w:widowControl w:val="0"/>
              <w:suppressAutoHyphens/>
              <w:autoSpaceDE w:val="0"/>
              <w:autoSpaceDN w:val="0"/>
              <w:adjustRightInd w:val="0"/>
              <w:spacing w:beforeLines="60" w:before="144" w:afterLines="60" w:after="144" w:line="360" w:lineRule="auto"/>
              <w:jc w:val="right"/>
              <w:rPr>
                <w:rFonts w:eastAsia="Times New Roman" w:cstheme="minorHAnsi"/>
                <w:b/>
                <w:bCs/>
                <w:color w:val="000000"/>
              </w:rPr>
            </w:pPr>
          </w:p>
          <w:p w14:paraId="77A861C7" w14:textId="77777777" w:rsidR="00C419C0" w:rsidRDefault="00C419C0" w:rsidP="00874399">
            <w:pPr>
              <w:widowControl w:val="0"/>
              <w:suppressAutoHyphens/>
              <w:autoSpaceDE w:val="0"/>
              <w:autoSpaceDN w:val="0"/>
              <w:adjustRightInd w:val="0"/>
              <w:spacing w:beforeLines="60" w:before="144" w:afterLines="60" w:after="144" w:line="360" w:lineRule="auto"/>
              <w:jc w:val="right"/>
              <w:rPr>
                <w:rFonts w:eastAsia="Times New Roman" w:cstheme="minorHAnsi"/>
                <w:b/>
                <w:bCs/>
                <w:color w:val="000000"/>
              </w:rPr>
            </w:pPr>
          </w:p>
          <w:p w14:paraId="77690458" w14:textId="77777777" w:rsidR="00C419C0" w:rsidRDefault="00C419C0" w:rsidP="00874399">
            <w:pPr>
              <w:widowControl w:val="0"/>
              <w:suppressAutoHyphens/>
              <w:autoSpaceDE w:val="0"/>
              <w:autoSpaceDN w:val="0"/>
              <w:adjustRightInd w:val="0"/>
              <w:spacing w:beforeLines="60" w:before="144" w:afterLines="60" w:after="144" w:line="360" w:lineRule="auto"/>
              <w:jc w:val="right"/>
              <w:rPr>
                <w:rFonts w:eastAsia="Times New Roman" w:cstheme="minorHAnsi"/>
                <w:b/>
                <w:bCs/>
                <w:color w:val="000000"/>
              </w:rPr>
            </w:pPr>
          </w:p>
          <w:p w14:paraId="1C94D85B" w14:textId="77777777" w:rsidR="00C419C0" w:rsidRDefault="00C419C0" w:rsidP="00874399">
            <w:pPr>
              <w:widowControl w:val="0"/>
              <w:suppressAutoHyphens/>
              <w:autoSpaceDE w:val="0"/>
              <w:autoSpaceDN w:val="0"/>
              <w:adjustRightInd w:val="0"/>
              <w:spacing w:beforeLines="60" w:before="144" w:afterLines="60" w:after="144" w:line="360" w:lineRule="auto"/>
              <w:jc w:val="right"/>
              <w:rPr>
                <w:rFonts w:eastAsia="Times New Roman" w:cstheme="minorHAnsi"/>
                <w:b/>
                <w:bCs/>
                <w:color w:val="000000"/>
              </w:rPr>
            </w:pPr>
          </w:p>
          <w:p w14:paraId="5C27A8C6" w14:textId="77777777" w:rsidR="00C419C0" w:rsidRDefault="00C419C0" w:rsidP="00874399">
            <w:pPr>
              <w:widowControl w:val="0"/>
              <w:suppressAutoHyphens/>
              <w:autoSpaceDE w:val="0"/>
              <w:autoSpaceDN w:val="0"/>
              <w:adjustRightInd w:val="0"/>
              <w:spacing w:beforeLines="60" w:before="144" w:afterLines="60" w:after="144" w:line="360" w:lineRule="auto"/>
              <w:jc w:val="right"/>
              <w:rPr>
                <w:rFonts w:eastAsia="Times New Roman" w:cstheme="minorHAnsi"/>
                <w:b/>
                <w:bCs/>
                <w:color w:val="000000"/>
              </w:rPr>
            </w:pPr>
          </w:p>
          <w:p w14:paraId="42C4F8E7" w14:textId="77777777" w:rsidR="00C419C0" w:rsidRDefault="00C419C0" w:rsidP="00874399">
            <w:pPr>
              <w:widowControl w:val="0"/>
              <w:suppressAutoHyphens/>
              <w:autoSpaceDE w:val="0"/>
              <w:autoSpaceDN w:val="0"/>
              <w:adjustRightInd w:val="0"/>
              <w:spacing w:beforeLines="60" w:before="144" w:afterLines="60" w:after="144" w:line="360" w:lineRule="auto"/>
              <w:jc w:val="right"/>
              <w:rPr>
                <w:rFonts w:eastAsia="Times New Roman" w:cstheme="minorHAnsi"/>
                <w:b/>
                <w:bCs/>
                <w:color w:val="000000"/>
              </w:rPr>
            </w:pPr>
          </w:p>
          <w:p w14:paraId="67E4CABB" w14:textId="77777777" w:rsidR="00C419C0" w:rsidRDefault="00C419C0" w:rsidP="00874399">
            <w:pPr>
              <w:widowControl w:val="0"/>
              <w:suppressAutoHyphens/>
              <w:autoSpaceDE w:val="0"/>
              <w:autoSpaceDN w:val="0"/>
              <w:adjustRightInd w:val="0"/>
              <w:spacing w:beforeLines="60" w:before="144" w:afterLines="60" w:after="144" w:line="360" w:lineRule="auto"/>
              <w:jc w:val="right"/>
              <w:rPr>
                <w:rFonts w:eastAsia="Times New Roman" w:cstheme="minorHAnsi"/>
                <w:b/>
                <w:bCs/>
                <w:color w:val="000000"/>
              </w:rPr>
            </w:pPr>
          </w:p>
          <w:p w14:paraId="3FC4ADDB" w14:textId="77777777" w:rsidR="00C419C0" w:rsidRDefault="00C419C0" w:rsidP="00874399">
            <w:pPr>
              <w:widowControl w:val="0"/>
              <w:suppressAutoHyphens/>
              <w:autoSpaceDE w:val="0"/>
              <w:autoSpaceDN w:val="0"/>
              <w:adjustRightInd w:val="0"/>
              <w:spacing w:beforeLines="60" w:before="144" w:afterLines="60" w:after="144" w:line="360" w:lineRule="auto"/>
              <w:jc w:val="right"/>
              <w:rPr>
                <w:rFonts w:eastAsia="Times New Roman" w:cstheme="minorHAnsi"/>
                <w:b/>
                <w:bCs/>
                <w:color w:val="000000"/>
              </w:rPr>
            </w:pPr>
          </w:p>
          <w:p w14:paraId="19319AA1" w14:textId="77777777" w:rsidR="00C419C0" w:rsidRDefault="00C419C0" w:rsidP="00874399">
            <w:pPr>
              <w:widowControl w:val="0"/>
              <w:suppressAutoHyphens/>
              <w:autoSpaceDE w:val="0"/>
              <w:autoSpaceDN w:val="0"/>
              <w:adjustRightInd w:val="0"/>
              <w:spacing w:beforeLines="60" w:before="144" w:afterLines="60" w:after="144" w:line="360" w:lineRule="auto"/>
              <w:jc w:val="right"/>
              <w:rPr>
                <w:rFonts w:eastAsia="Times New Roman" w:cstheme="minorHAnsi"/>
                <w:b/>
                <w:bCs/>
                <w:color w:val="000000"/>
              </w:rPr>
            </w:pPr>
          </w:p>
          <w:p w14:paraId="3AD06EAE" w14:textId="77777777" w:rsidR="00C419C0" w:rsidRDefault="00C419C0" w:rsidP="00874399">
            <w:pPr>
              <w:widowControl w:val="0"/>
              <w:suppressAutoHyphens/>
              <w:autoSpaceDE w:val="0"/>
              <w:autoSpaceDN w:val="0"/>
              <w:adjustRightInd w:val="0"/>
              <w:spacing w:beforeLines="60" w:before="144" w:afterLines="60" w:after="144" w:line="360" w:lineRule="auto"/>
              <w:jc w:val="right"/>
              <w:rPr>
                <w:rFonts w:eastAsia="Times New Roman" w:cstheme="minorHAnsi"/>
                <w:b/>
                <w:bCs/>
                <w:color w:val="000000"/>
              </w:rPr>
            </w:pPr>
          </w:p>
          <w:p w14:paraId="5F740472" w14:textId="77777777" w:rsidR="00C419C0" w:rsidRDefault="00C419C0" w:rsidP="00874399">
            <w:pPr>
              <w:widowControl w:val="0"/>
              <w:suppressAutoHyphens/>
              <w:autoSpaceDE w:val="0"/>
              <w:autoSpaceDN w:val="0"/>
              <w:adjustRightInd w:val="0"/>
              <w:spacing w:beforeLines="60" w:before="144" w:afterLines="60" w:after="144" w:line="360" w:lineRule="auto"/>
              <w:jc w:val="right"/>
              <w:rPr>
                <w:rFonts w:eastAsia="Times New Roman" w:cstheme="minorHAnsi"/>
                <w:b/>
                <w:bCs/>
                <w:color w:val="000000"/>
              </w:rPr>
            </w:pPr>
          </w:p>
          <w:p w14:paraId="7E66E4A8" w14:textId="77777777" w:rsidR="00C419C0" w:rsidRDefault="00C419C0" w:rsidP="00874399">
            <w:pPr>
              <w:widowControl w:val="0"/>
              <w:suppressAutoHyphens/>
              <w:autoSpaceDE w:val="0"/>
              <w:autoSpaceDN w:val="0"/>
              <w:adjustRightInd w:val="0"/>
              <w:spacing w:beforeLines="60" w:before="144" w:afterLines="60" w:after="144" w:line="360" w:lineRule="auto"/>
              <w:jc w:val="right"/>
              <w:rPr>
                <w:rFonts w:eastAsia="Times New Roman" w:cstheme="minorHAnsi"/>
                <w:b/>
                <w:bCs/>
                <w:color w:val="000000"/>
              </w:rPr>
            </w:pPr>
          </w:p>
          <w:p w14:paraId="74157433" w14:textId="77777777" w:rsidR="00C419C0" w:rsidRDefault="00C419C0" w:rsidP="00874399">
            <w:pPr>
              <w:widowControl w:val="0"/>
              <w:suppressAutoHyphens/>
              <w:autoSpaceDE w:val="0"/>
              <w:autoSpaceDN w:val="0"/>
              <w:adjustRightInd w:val="0"/>
              <w:spacing w:beforeLines="60" w:before="144" w:afterLines="60" w:after="144" w:line="360" w:lineRule="auto"/>
              <w:jc w:val="right"/>
              <w:rPr>
                <w:rFonts w:eastAsia="Times New Roman" w:cstheme="minorHAnsi"/>
                <w:b/>
                <w:bCs/>
                <w:color w:val="000000"/>
              </w:rPr>
            </w:pPr>
          </w:p>
          <w:p w14:paraId="0906A510" w14:textId="77777777" w:rsidR="00C419C0" w:rsidRDefault="00C419C0" w:rsidP="00874399">
            <w:pPr>
              <w:widowControl w:val="0"/>
              <w:suppressAutoHyphens/>
              <w:autoSpaceDE w:val="0"/>
              <w:autoSpaceDN w:val="0"/>
              <w:adjustRightInd w:val="0"/>
              <w:spacing w:beforeLines="60" w:before="144" w:afterLines="60" w:after="144" w:line="360" w:lineRule="auto"/>
              <w:jc w:val="right"/>
              <w:rPr>
                <w:rFonts w:eastAsia="Times New Roman" w:cstheme="minorHAnsi"/>
                <w:b/>
                <w:bCs/>
                <w:color w:val="000000"/>
              </w:rPr>
            </w:pPr>
          </w:p>
          <w:p w14:paraId="07C314B4" w14:textId="7617C5A8" w:rsidR="00DD7A2E" w:rsidRPr="00AA6F47" w:rsidRDefault="00DD7A2E" w:rsidP="00874399">
            <w:pPr>
              <w:widowControl w:val="0"/>
              <w:suppressAutoHyphens/>
              <w:autoSpaceDE w:val="0"/>
              <w:autoSpaceDN w:val="0"/>
              <w:adjustRightInd w:val="0"/>
              <w:spacing w:beforeLines="60" w:before="144" w:afterLines="60" w:after="144" w:line="360" w:lineRule="auto"/>
              <w:jc w:val="right"/>
              <w:rPr>
                <w:rFonts w:eastAsia="Times New Roman" w:cstheme="minorHAnsi"/>
                <w:b/>
                <w:bCs/>
                <w:color w:val="000000"/>
              </w:rPr>
            </w:pPr>
            <w:r w:rsidRPr="00AA6F47">
              <w:rPr>
                <w:rFonts w:eastAsia="Times New Roman" w:cstheme="minorHAnsi"/>
                <w:b/>
                <w:bCs/>
                <w:color w:val="000000"/>
              </w:rPr>
              <w:lastRenderedPageBreak/>
              <w:t xml:space="preserve">Załącznik </w:t>
            </w:r>
            <w:r w:rsidRPr="00AA6F47">
              <w:rPr>
                <w:rFonts w:cstheme="minorHAnsi"/>
                <w:b/>
                <w:bCs/>
                <w:color w:val="000000"/>
              </w:rPr>
              <w:t xml:space="preserve">nr </w:t>
            </w:r>
            <w:r w:rsidR="002D5C99">
              <w:rPr>
                <w:rFonts w:cstheme="minorHAnsi"/>
                <w:b/>
                <w:bCs/>
                <w:color w:val="000000"/>
              </w:rPr>
              <w:t>8</w:t>
            </w:r>
            <w:r w:rsidRPr="00AA6F47">
              <w:rPr>
                <w:rFonts w:eastAsia="Times New Roman" w:cstheme="minorHAnsi"/>
                <w:b/>
                <w:bCs/>
                <w:color w:val="000000"/>
              </w:rPr>
              <w:t xml:space="preserve"> do SIWZ</w:t>
            </w:r>
            <w:r w:rsidR="00C419C0">
              <w:rPr>
                <w:rFonts w:eastAsia="Times New Roman" w:cstheme="minorHAnsi"/>
                <w:b/>
                <w:bCs/>
                <w:color w:val="000000"/>
              </w:rPr>
              <w:t>- wzór zobowiązania podmiotu trzeciego</w:t>
            </w:r>
            <w:r w:rsidRPr="00AA6F47">
              <w:rPr>
                <w:rFonts w:eastAsia="Times New Roman" w:cstheme="minorHAnsi"/>
                <w:b/>
                <w:bCs/>
                <w:color w:val="000000"/>
              </w:rPr>
              <w:t xml:space="preserve"> </w:t>
            </w:r>
          </w:p>
        </w:tc>
      </w:tr>
    </w:tbl>
    <w:p w14:paraId="66E5DC9E" w14:textId="7012077F" w:rsidR="00DD7A2E" w:rsidRPr="00AA6F47" w:rsidRDefault="00DD7A2E" w:rsidP="00DD7A2E">
      <w:pPr>
        <w:spacing w:line="360" w:lineRule="auto"/>
        <w:rPr>
          <w:rFonts w:eastAsia="Times New Roman" w:cstheme="minorHAnsi"/>
          <w: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DD7A2E" w:rsidRPr="00AA6F47" w14:paraId="2BBE3983" w14:textId="77777777" w:rsidTr="00240CE6">
        <w:trPr>
          <w:trHeight w:val="1895"/>
        </w:trPr>
        <w:tc>
          <w:tcPr>
            <w:tcW w:w="3420" w:type="dxa"/>
          </w:tcPr>
          <w:p w14:paraId="1B4D96FB" w14:textId="77777777" w:rsidR="00DD7A2E" w:rsidRPr="00AA6F47" w:rsidRDefault="00DD7A2E" w:rsidP="00874399">
            <w:pPr>
              <w:widowControl w:val="0"/>
              <w:suppressAutoHyphens/>
              <w:autoSpaceDE w:val="0"/>
              <w:autoSpaceDN w:val="0"/>
              <w:adjustRightInd w:val="0"/>
              <w:spacing w:beforeLines="60" w:before="144" w:afterLines="60" w:after="144" w:line="360" w:lineRule="auto"/>
              <w:rPr>
                <w:rFonts w:eastAsia="Times New Roman" w:cstheme="minorHAnsi"/>
                <w:vertAlign w:val="subscript"/>
              </w:rPr>
            </w:pPr>
          </w:p>
          <w:p w14:paraId="0AA5DF26" w14:textId="77777777" w:rsidR="00DD7A2E" w:rsidRPr="00AA6F47" w:rsidRDefault="00DD7A2E" w:rsidP="00874399">
            <w:pPr>
              <w:widowControl w:val="0"/>
              <w:suppressAutoHyphens/>
              <w:autoSpaceDE w:val="0"/>
              <w:autoSpaceDN w:val="0"/>
              <w:adjustRightInd w:val="0"/>
              <w:spacing w:beforeLines="60" w:before="144" w:afterLines="60" w:after="144" w:line="360" w:lineRule="auto"/>
              <w:jc w:val="center"/>
              <w:rPr>
                <w:rFonts w:eastAsia="Times New Roman" w:cstheme="minorHAnsi"/>
                <w:vertAlign w:val="subscript"/>
              </w:rPr>
            </w:pPr>
            <w:r w:rsidRPr="00AA6F47">
              <w:rPr>
                <w:rFonts w:eastAsia="Times New Roman" w:cstheme="minorHAnsi"/>
                <w:vertAlign w:val="subscript"/>
              </w:rPr>
              <w:t>Nazwa/Pieczęć Wykonawcy</w:t>
            </w:r>
          </w:p>
        </w:tc>
        <w:tc>
          <w:tcPr>
            <w:tcW w:w="5760" w:type="dxa"/>
            <w:tcBorders>
              <w:top w:val="single" w:sz="4" w:space="0" w:color="auto"/>
              <w:right w:val="single" w:sz="4" w:space="0" w:color="auto"/>
            </w:tcBorders>
            <w:shd w:val="clear" w:color="auto" w:fill="E6E6E6"/>
            <w:vAlign w:val="center"/>
          </w:tcPr>
          <w:p w14:paraId="186E5E9E" w14:textId="026AF810" w:rsidR="00DD7A2E" w:rsidRPr="00AA6F47" w:rsidRDefault="00DD7A2E" w:rsidP="00874399">
            <w:pPr>
              <w:widowControl w:val="0"/>
              <w:suppressAutoHyphens/>
              <w:autoSpaceDE w:val="0"/>
              <w:autoSpaceDN w:val="0"/>
              <w:adjustRightInd w:val="0"/>
              <w:spacing w:beforeLines="60" w:before="144" w:afterLines="60" w:after="144" w:line="360" w:lineRule="auto"/>
              <w:jc w:val="center"/>
              <w:rPr>
                <w:rFonts w:eastAsia="Times New Roman" w:cstheme="minorHAnsi"/>
                <w:b/>
                <w:bCs/>
                <w:color w:val="000000"/>
              </w:rPr>
            </w:pPr>
            <w:r w:rsidRPr="00AA6F47">
              <w:rPr>
                <w:rFonts w:eastAsia="Times New Roman" w:cstheme="minorHAnsi"/>
                <w:b/>
                <w:bCs/>
                <w:color w:val="000000"/>
              </w:rPr>
              <w:t>ZOBOWIĄZANIE PODMIOTU</w:t>
            </w:r>
            <w:r w:rsidR="006D5A0C">
              <w:rPr>
                <w:rFonts w:eastAsia="Times New Roman" w:cstheme="minorHAnsi"/>
                <w:b/>
                <w:bCs/>
                <w:color w:val="000000"/>
              </w:rPr>
              <w:t>, o którym mowa w art. 22a</w:t>
            </w:r>
            <w:r w:rsidR="00E540DF">
              <w:rPr>
                <w:rFonts w:eastAsia="Times New Roman" w:cstheme="minorHAnsi"/>
                <w:b/>
                <w:bCs/>
                <w:color w:val="000000"/>
              </w:rPr>
              <w:t xml:space="preserve"> ustawy </w:t>
            </w:r>
            <w:proofErr w:type="spellStart"/>
            <w:r w:rsidR="00E540DF">
              <w:rPr>
                <w:rFonts w:eastAsia="Times New Roman" w:cstheme="minorHAnsi"/>
                <w:b/>
                <w:bCs/>
                <w:color w:val="000000"/>
              </w:rPr>
              <w:t>pzp</w:t>
            </w:r>
            <w:proofErr w:type="spellEnd"/>
          </w:p>
          <w:p w14:paraId="5D309482" w14:textId="77777777" w:rsidR="00DD7A2E" w:rsidRPr="00AA6F47" w:rsidRDefault="00DD7A2E" w:rsidP="00874399">
            <w:pPr>
              <w:widowControl w:val="0"/>
              <w:suppressAutoHyphens/>
              <w:autoSpaceDE w:val="0"/>
              <w:autoSpaceDN w:val="0"/>
              <w:adjustRightInd w:val="0"/>
              <w:spacing w:beforeLines="60" w:before="144" w:afterLines="60" w:after="144" w:line="360" w:lineRule="auto"/>
              <w:jc w:val="center"/>
              <w:rPr>
                <w:rFonts w:eastAsia="Times New Roman" w:cstheme="minorHAnsi"/>
                <w:b/>
                <w:bCs/>
                <w:color w:val="000000"/>
              </w:rPr>
            </w:pPr>
            <w:r w:rsidRPr="00AA6F47">
              <w:rPr>
                <w:rFonts w:eastAsia="Times New Roman" w:cstheme="minorHAnsi"/>
                <w:b/>
                <w:bCs/>
                <w:color w:val="000000"/>
              </w:rPr>
              <w:t xml:space="preserve">do oddania do dyspozycji Wykonawcy niezbędnych </w:t>
            </w:r>
            <w:r w:rsidR="00240CE6" w:rsidRPr="00AA6F47">
              <w:rPr>
                <w:rFonts w:eastAsia="Times New Roman" w:cstheme="minorHAnsi"/>
                <w:b/>
                <w:bCs/>
                <w:color w:val="000000"/>
              </w:rPr>
              <w:t>zasobów</w:t>
            </w:r>
            <w:r w:rsidRPr="00AA6F47">
              <w:rPr>
                <w:rFonts w:eastAsia="Times New Roman" w:cstheme="minorHAnsi"/>
                <w:b/>
                <w:bCs/>
                <w:color w:val="000000"/>
              </w:rPr>
              <w:t xml:space="preserve"> na potrzeby realizacji zamówienia</w:t>
            </w:r>
          </w:p>
        </w:tc>
      </w:tr>
    </w:tbl>
    <w:p w14:paraId="3BB11ADA" w14:textId="56A019D7" w:rsidR="00DD7A2E" w:rsidRDefault="00DD7A2E" w:rsidP="00DD7A2E">
      <w:pPr>
        <w:spacing w:line="360" w:lineRule="auto"/>
        <w:rPr>
          <w:rFonts w:eastAsia="Times New Roman" w:cstheme="minorHAnsi"/>
        </w:rPr>
      </w:pPr>
    </w:p>
    <w:p w14:paraId="2A483FB9" w14:textId="5984DCB0" w:rsidR="00851597" w:rsidRDefault="00851597" w:rsidP="00DD7A2E">
      <w:pPr>
        <w:spacing w:line="360" w:lineRule="auto"/>
        <w:rPr>
          <w:rFonts w:eastAsia="Times New Roman" w:cstheme="minorHAnsi"/>
        </w:rPr>
      </w:pPr>
      <w:r w:rsidRPr="00851597">
        <w:rPr>
          <w:rFonts w:eastAsia="Times New Roman" w:cstheme="minorHAnsi"/>
          <w:b/>
        </w:rPr>
        <w:t>Ja</w:t>
      </w:r>
      <w:r>
        <w:rPr>
          <w:rFonts w:eastAsia="Times New Roman" w:cstheme="minorHAnsi"/>
        </w:rPr>
        <w:t>:…………………………………………………………………………………………………………………………………………………………</w:t>
      </w:r>
    </w:p>
    <w:p w14:paraId="59131EE2" w14:textId="23CC47AD" w:rsidR="00851597" w:rsidRDefault="00851597" w:rsidP="00DD7A2E">
      <w:pPr>
        <w:spacing w:line="360" w:lineRule="auto"/>
        <w:rPr>
          <w:rFonts w:eastAsia="Times New Roman" w:cstheme="minorHAnsi"/>
        </w:rPr>
      </w:pPr>
      <w:r>
        <w:rPr>
          <w:rFonts w:eastAsia="Times New Roman" w:cstheme="minorHAnsi"/>
        </w:rPr>
        <w:t>( imi</w:t>
      </w:r>
      <w:r w:rsidR="000251AB">
        <w:rPr>
          <w:rFonts w:eastAsia="Times New Roman" w:cstheme="minorHAnsi"/>
        </w:rPr>
        <w:t>ę</w:t>
      </w:r>
      <w:r>
        <w:rPr>
          <w:rFonts w:eastAsia="Times New Roman" w:cstheme="minorHAnsi"/>
        </w:rPr>
        <w:t xml:space="preserve"> i nazwisko osoby upoważnionej do reprezentowania Podmiotu, stanowisko (właściciel, prezes zarządu, członek zarządu, prokurent, upełnomocniony reprezentant itp.*</w:t>
      </w:r>
      <w:r w:rsidR="000251AB">
        <w:rPr>
          <w:rFonts w:eastAsia="Times New Roman" w:cstheme="minorHAnsi"/>
        </w:rPr>
        <w:t>)</w:t>
      </w:r>
    </w:p>
    <w:p w14:paraId="2D8C252D" w14:textId="77777777" w:rsidR="00851597" w:rsidRPr="00AA6F47" w:rsidRDefault="00851597" w:rsidP="00DD7A2E">
      <w:pPr>
        <w:spacing w:line="360" w:lineRule="auto"/>
        <w:rPr>
          <w:rFonts w:eastAsia="Times New Roman" w:cstheme="minorHAnsi"/>
        </w:rPr>
      </w:pPr>
    </w:p>
    <w:tbl>
      <w:tblPr>
        <w:tblW w:w="0" w:type="auto"/>
        <w:tblLayout w:type="fixed"/>
        <w:tblCellMar>
          <w:left w:w="70" w:type="dxa"/>
          <w:right w:w="70" w:type="dxa"/>
        </w:tblCellMar>
        <w:tblLook w:val="0000" w:firstRow="0" w:lastRow="0" w:firstColumn="0" w:lastColumn="0" w:noHBand="0" w:noVBand="0"/>
      </w:tblPr>
      <w:tblGrid>
        <w:gridCol w:w="9210"/>
      </w:tblGrid>
      <w:tr w:rsidR="00DD7A2E" w:rsidRPr="00AA6F47" w14:paraId="3D8FA8BB" w14:textId="77777777" w:rsidTr="00240CE6">
        <w:tc>
          <w:tcPr>
            <w:tcW w:w="9210" w:type="dxa"/>
          </w:tcPr>
          <w:p w14:paraId="145FE2E2" w14:textId="43238557" w:rsidR="00DD7A2E" w:rsidRPr="00AA6F47" w:rsidRDefault="00851597" w:rsidP="00240CE6">
            <w:pPr>
              <w:widowControl w:val="0"/>
              <w:suppressAutoHyphens/>
              <w:autoSpaceDE w:val="0"/>
              <w:autoSpaceDN w:val="0"/>
              <w:adjustRightInd w:val="0"/>
              <w:spacing w:before="60" w:after="60" w:line="360" w:lineRule="auto"/>
              <w:rPr>
                <w:rFonts w:eastAsia="Times New Roman" w:cstheme="minorHAnsi"/>
                <w:b/>
                <w:bCs/>
              </w:rPr>
            </w:pPr>
            <w:r>
              <w:rPr>
                <w:rFonts w:eastAsia="Times New Roman" w:cstheme="minorHAnsi"/>
                <w:b/>
                <w:bCs/>
              </w:rPr>
              <w:t xml:space="preserve">Działając </w:t>
            </w:r>
            <w:r w:rsidR="00DD7A2E" w:rsidRPr="00AA6F47">
              <w:rPr>
                <w:rFonts w:eastAsia="Times New Roman" w:cstheme="minorHAnsi"/>
                <w:b/>
                <w:bCs/>
              </w:rPr>
              <w:t xml:space="preserve"> </w:t>
            </w:r>
            <w:r>
              <w:rPr>
                <w:rFonts w:eastAsia="Times New Roman" w:cstheme="minorHAnsi"/>
                <w:b/>
                <w:bCs/>
              </w:rPr>
              <w:t xml:space="preserve">w </w:t>
            </w:r>
            <w:r w:rsidR="00DD7A2E" w:rsidRPr="00AA6F47">
              <w:rPr>
                <w:rFonts w:eastAsia="Times New Roman" w:cstheme="minorHAnsi"/>
                <w:b/>
                <w:bCs/>
              </w:rPr>
              <w:t>imieniu</w:t>
            </w:r>
            <w:r>
              <w:rPr>
                <w:rFonts w:eastAsia="Times New Roman" w:cstheme="minorHAnsi"/>
                <w:b/>
                <w:bCs/>
              </w:rPr>
              <w:t xml:space="preserve"> i na rzecz</w:t>
            </w:r>
            <w:r w:rsidR="00DD7A2E" w:rsidRPr="00AA6F47">
              <w:rPr>
                <w:rFonts w:eastAsia="Times New Roman" w:cstheme="minorHAnsi"/>
                <w:b/>
                <w:bCs/>
              </w:rPr>
              <w:t xml:space="preserve">: </w:t>
            </w:r>
          </w:p>
        </w:tc>
      </w:tr>
      <w:tr w:rsidR="00DD7A2E" w:rsidRPr="00AA6F47" w14:paraId="4646D03B" w14:textId="77777777" w:rsidTr="00240CE6">
        <w:tc>
          <w:tcPr>
            <w:tcW w:w="9210" w:type="dxa"/>
          </w:tcPr>
          <w:p w14:paraId="4B48E35A" w14:textId="77777777" w:rsidR="00DD7A2E" w:rsidRPr="00AA6F47" w:rsidRDefault="00DD7A2E" w:rsidP="00240CE6">
            <w:pPr>
              <w:widowControl w:val="0"/>
              <w:suppressAutoHyphens/>
              <w:autoSpaceDE w:val="0"/>
              <w:autoSpaceDN w:val="0"/>
              <w:adjustRightInd w:val="0"/>
              <w:spacing w:before="60" w:after="60" w:line="360" w:lineRule="auto"/>
              <w:rPr>
                <w:rFonts w:eastAsia="Times New Roman" w:cstheme="minorHAnsi"/>
              </w:rPr>
            </w:pPr>
            <w:r w:rsidRPr="00AA6F47">
              <w:rPr>
                <w:rFonts w:eastAsia="Times New Roman" w:cstheme="minorHAnsi"/>
                <w:bCs/>
              </w:rPr>
              <w:t>__________</w:t>
            </w:r>
            <w:r w:rsidRPr="00AA6F47">
              <w:rPr>
                <w:rFonts w:eastAsia="Times New Roman" w:cstheme="minorHAnsi"/>
              </w:rPr>
              <w:t>_______________________________________________________________________</w:t>
            </w:r>
          </w:p>
        </w:tc>
      </w:tr>
      <w:tr w:rsidR="00DD7A2E" w:rsidRPr="00AA6F47" w14:paraId="5147F681" w14:textId="77777777" w:rsidTr="00240CE6">
        <w:tc>
          <w:tcPr>
            <w:tcW w:w="9210" w:type="dxa"/>
          </w:tcPr>
          <w:p w14:paraId="25AF4DCA" w14:textId="77777777" w:rsidR="00DD7A2E" w:rsidRPr="00AA6F47" w:rsidRDefault="00DD7A2E" w:rsidP="00240CE6">
            <w:pPr>
              <w:widowControl w:val="0"/>
              <w:suppressAutoHyphens/>
              <w:autoSpaceDE w:val="0"/>
              <w:autoSpaceDN w:val="0"/>
              <w:adjustRightInd w:val="0"/>
              <w:spacing w:before="60" w:after="60" w:line="360" w:lineRule="auto"/>
              <w:rPr>
                <w:rFonts w:eastAsia="Times New Roman" w:cstheme="minorHAnsi"/>
              </w:rPr>
            </w:pPr>
            <w:r w:rsidRPr="00AA6F47">
              <w:rPr>
                <w:rFonts w:eastAsia="Times New Roman" w:cstheme="minorHAnsi"/>
              </w:rPr>
              <w:t>_________________________________________________________________________________</w:t>
            </w:r>
          </w:p>
        </w:tc>
      </w:tr>
      <w:tr w:rsidR="00DD7A2E" w:rsidRPr="00AA6F47" w14:paraId="391283D4" w14:textId="77777777" w:rsidTr="00240CE6">
        <w:tc>
          <w:tcPr>
            <w:tcW w:w="9210" w:type="dxa"/>
          </w:tcPr>
          <w:p w14:paraId="50C88E93" w14:textId="77777777" w:rsidR="00DD7A2E" w:rsidRPr="00AA6F47" w:rsidRDefault="00DD7A2E" w:rsidP="00240CE6">
            <w:pPr>
              <w:widowControl w:val="0"/>
              <w:suppressAutoHyphens/>
              <w:autoSpaceDE w:val="0"/>
              <w:autoSpaceDN w:val="0"/>
              <w:adjustRightInd w:val="0"/>
              <w:spacing w:before="60" w:after="60" w:line="360" w:lineRule="auto"/>
              <w:jc w:val="center"/>
              <w:rPr>
                <w:rFonts w:eastAsia="Times New Roman" w:cstheme="minorHAnsi"/>
                <w:i/>
                <w:iCs/>
              </w:rPr>
            </w:pPr>
            <w:r w:rsidRPr="00AA6F47">
              <w:rPr>
                <w:rFonts w:eastAsia="Times New Roman" w:cstheme="minorHAnsi"/>
                <w:i/>
                <w:iCs/>
              </w:rPr>
              <w:t>(pełna nazwa/firma, adres, NIP/PESEL, KRS/</w:t>
            </w:r>
            <w:proofErr w:type="spellStart"/>
            <w:r w:rsidRPr="00AA6F47">
              <w:rPr>
                <w:rFonts w:eastAsia="Times New Roman" w:cstheme="minorHAnsi"/>
                <w:i/>
                <w:iCs/>
              </w:rPr>
              <w:t>CEiDG</w:t>
            </w:r>
            <w:proofErr w:type="spellEnd"/>
            <w:r w:rsidRPr="00AA6F47">
              <w:rPr>
                <w:rFonts w:eastAsia="Times New Roman" w:cstheme="minorHAnsi"/>
                <w:i/>
                <w:iCs/>
              </w:rPr>
              <w:t xml:space="preserve"> podmiotu na zasobach którego polega Wykonawca)</w:t>
            </w:r>
          </w:p>
        </w:tc>
      </w:tr>
      <w:tr w:rsidR="00DD7A2E" w:rsidRPr="00AA6F47" w14:paraId="52D4702F" w14:textId="77777777" w:rsidTr="00240CE6">
        <w:tc>
          <w:tcPr>
            <w:tcW w:w="9210" w:type="dxa"/>
          </w:tcPr>
          <w:p w14:paraId="16584179" w14:textId="0E8884DD" w:rsidR="00DD7A2E" w:rsidRPr="00AA6F47" w:rsidRDefault="00DD7A2E" w:rsidP="00240CE6">
            <w:pPr>
              <w:widowControl w:val="0"/>
              <w:suppressAutoHyphens/>
              <w:autoSpaceDE w:val="0"/>
              <w:autoSpaceDN w:val="0"/>
              <w:adjustRightInd w:val="0"/>
              <w:spacing w:before="60" w:after="60" w:line="360" w:lineRule="auto"/>
              <w:rPr>
                <w:rFonts w:eastAsia="Times New Roman" w:cstheme="minorHAnsi"/>
              </w:rPr>
            </w:pPr>
            <w:r w:rsidRPr="00AA6F47">
              <w:rPr>
                <w:rFonts w:eastAsia="Times New Roman" w:cstheme="minorHAnsi"/>
              </w:rPr>
              <w:t xml:space="preserve">zobowiązuję się do oddania </w:t>
            </w:r>
            <w:r w:rsidR="00851597">
              <w:rPr>
                <w:rFonts w:eastAsia="Times New Roman" w:cstheme="minorHAnsi"/>
              </w:rPr>
              <w:t>nw.</w:t>
            </w:r>
            <w:r w:rsidRPr="00AA6F47">
              <w:rPr>
                <w:rFonts w:eastAsia="Times New Roman" w:cstheme="minorHAnsi"/>
              </w:rPr>
              <w:t xml:space="preserve"> zasobów</w:t>
            </w:r>
          </w:p>
        </w:tc>
      </w:tr>
      <w:tr w:rsidR="00DD7A2E" w:rsidRPr="00AA6F47" w14:paraId="56AEF04E" w14:textId="77777777" w:rsidTr="00240CE6">
        <w:tc>
          <w:tcPr>
            <w:tcW w:w="9210" w:type="dxa"/>
          </w:tcPr>
          <w:p w14:paraId="3AE0A1E0" w14:textId="77777777" w:rsidR="00DD7A2E" w:rsidRPr="00AA6F47" w:rsidRDefault="00DD7A2E" w:rsidP="00240CE6">
            <w:pPr>
              <w:widowControl w:val="0"/>
              <w:suppressAutoHyphens/>
              <w:autoSpaceDE w:val="0"/>
              <w:autoSpaceDN w:val="0"/>
              <w:adjustRightInd w:val="0"/>
              <w:spacing w:before="60" w:after="60" w:line="360" w:lineRule="auto"/>
              <w:rPr>
                <w:rFonts w:eastAsia="Times New Roman" w:cstheme="minorHAnsi"/>
              </w:rPr>
            </w:pPr>
            <w:r w:rsidRPr="00AA6F47">
              <w:rPr>
                <w:rFonts w:eastAsia="Times New Roman" w:cstheme="minorHAnsi"/>
              </w:rPr>
              <w:t>_________________________________________________________________________________</w:t>
            </w:r>
          </w:p>
        </w:tc>
      </w:tr>
      <w:tr w:rsidR="00DD7A2E" w:rsidRPr="00AA6F47" w14:paraId="6057273F" w14:textId="77777777" w:rsidTr="00240CE6">
        <w:tc>
          <w:tcPr>
            <w:tcW w:w="9210" w:type="dxa"/>
          </w:tcPr>
          <w:p w14:paraId="1045C9B0" w14:textId="77777777" w:rsidR="00DD7A2E" w:rsidRPr="00AA6F47" w:rsidRDefault="00DD7A2E" w:rsidP="00240CE6">
            <w:pPr>
              <w:widowControl w:val="0"/>
              <w:suppressAutoHyphens/>
              <w:autoSpaceDE w:val="0"/>
              <w:autoSpaceDN w:val="0"/>
              <w:adjustRightInd w:val="0"/>
              <w:spacing w:before="60" w:after="60" w:line="360" w:lineRule="auto"/>
              <w:rPr>
                <w:rFonts w:eastAsia="Times New Roman" w:cstheme="minorHAnsi"/>
              </w:rPr>
            </w:pPr>
            <w:r w:rsidRPr="00AA6F47">
              <w:rPr>
                <w:rFonts w:eastAsia="Times New Roman" w:cstheme="minorHAnsi"/>
              </w:rPr>
              <w:t>_________________________________________________________________________________</w:t>
            </w:r>
          </w:p>
        </w:tc>
      </w:tr>
      <w:tr w:rsidR="00DD7A2E" w:rsidRPr="00AA6F47" w14:paraId="5AC8E073" w14:textId="77777777" w:rsidTr="00240CE6">
        <w:tc>
          <w:tcPr>
            <w:tcW w:w="9210" w:type="dxa"/>
          </w:tcPr>
          <w:p w14:paraId="0A899294" w14:textId="77777777" w:rsidR="00DD7A2E" w:rsidRPr="00AA6F47" w:rsidRDefault="00DD7A2E" w:rsidP="00240CE6">
            <w:pPr>
              <w:widowControl w:val="0"/>
              <w:suppressAutoHyphens/>
              <w:autoSpaceDE w:val="0"/>
              <w:autoSpaceDN w:val="0"/>
              <w:adjustRightInd w:val="0"/>
              <w:spacing w:before="60" w:after="60" w:line="360" w:lineRule="auto"/>
              <w:jc w:val="center"/>
              <w:rPr>
                <w:rFonts w:eastAsia="Times New Roman" w:cstheme="minorHAnsi"/>
                <w:i/>
                <w:iCs/>
              </w:rPr>
            </w:pPr>
            <w:r w:rsidRPr="00AA6F47">
              <w:rPr>
                <w:rFonts w:eastAsia="Times New Roman" w:cstheme="minorHAnsi"/>
                <w:i/>
                <w:iCs/>
              </w:rPr>
              <w:t>(określenie zasobu - wiedza i doświadczenie , potencjał kadrowy,)</w:t>
            </w:r>
          </w:p>
        </w:tc>
      </w:tr>
      <w:tr w:rsidR="00DD7A2E" w:rsidRPr="00AA6F47" w14:paraId="24E8764D" w14:textId="77777777" w:rsidTr="00240CE6">
        <w:tc>
          <w:tcPr>
            <w:tcW w:w="9210" w:type="dxa"/>
          </w:tcPr>
          <w:p w14:paraId="67578DD1" w14:textId="77777777" w:rsidR="00DD7A2E" w:rsidRPr="00AA6F47" w:rsidRDefault="00DD7A2E" w:rsidP="00240CE6">
            <w:pPr>
              <w:widowControl w:val="0"/>
              <w:suppressAutoHyphens/>
              <w:autoSpaceDE w:val="0"/>
              <w:autoSpaceDN w:val="0"/>
              <w:adjustRightInd w:val="0"/>
              <w:spacing w:before="60" w:after="60" w:line="360" w:lineRule="auto"/>
              <w:rPr>
                <w:rFonts w:eastAsia="Times New Roman" w:cstheme="minorHAnsi"/>
              </w:rPr>
            </w:pPr>
            <w:r w:rsidRPr="00AA6F47">
              <w:rPr>
                <w:rFonts w:eastAsia="Times New Roman" w:cstheme="minorHAnsi"/>
              </w:rPr>
              <w:t>do dyspozycji Wykonawcy:</w:t>
            </w:r>
          </w:p>
        </w:tc>
      </w:tr>
      <w:tr w:rsidR="00DD7A2E" w:rsidRPr="00AA6F47" w14:paraId="3149292E" w14:textId="77777777" w:rsidTr="00240CE6">
        <w:tc>
          <w:tcPr>
            <w:tcW w:w="9210" w:type="dxa"/>
          </w:tcPr>
          <w:p w14:paraId="050F269E" w14:textId="77777777" w:rsidR="00DD7A2E" w:rsidRPr="00AA6F47" w:rsidRDefault="00DD7A2E" w:rsidP="00240CE6">
            <w:pPr>
              <w:widowControl w:val="0"/>
              <w:suppressAutoHyphens/>
              <w:autoSpaceDE w:val="0"/>
              <w:autoSpaceDN w:val="0"/>
              <w:adjustRightInd w:val="0"/>
              <w:spacing w:before="60" w:after="60" w:line="360" w:lineRule="auto"/>
              <w:rPr>
                <w:rFonts w:eastAsia="Times New Roman" w:cstheme="minorHAnsi"/>
              </w:rPr>
            </w:pPr>
            <w:r w:rsidRPr="00AA6F47">
              <w:rPr>
                <w:rFonts w:eastAsia="Times New Roman" w:cstheme="minorHAnsi"/>
              </w:rPr>
              <w:t>_________________________________________________________________________________</w:t>
            </w:r>
          </w:p>
        </w:tc>
      </w:tr>
      <w:tr w:rsidR="00DD7A2E" w:rsidRPr="00AA6F47" w14:paraId="2C1E4B0F" w14:textId="77777777" w:rsidTr="00240CE6">
        <w:tc>
          <w:tcPr>
            <w:tcW w:w="9210" w:type="dxa"/>
          </w:tcPr>
          <w:p w14:paraId="5EBDA2E0" w14:textId="77777777" w:rsidR="00DD7A2E" w:rsidRPr="00AA6F47" w:rsidRDefault="00DD7A2E" w:rsidP="00240CE6">
            <w:pPr>
              <w:widowControl w:val="0"/>
              <w:suppressAutoHyphens/>
              <w:autoSpaceDE w:val="0"/>
              <w:autoSpaceDN w:val="0"/>
              <w:adjustRightInd w:val="0"/>
              <w:spacing w:before="60" w:after="60" w:line="360" w:lineRule="auto"/>
              <w:rPr>
                <w:rFonts w:eastAsia="Times New Roman" w:cstheme="minorHAnsi"/>
              </w:rPr>
            </w:pPr>
            <w:r w:rsidRPr="00AA6F47">
              <w:rPr>
                <w:rFonts w:eastAsia="Times New Roman" w:cstheme="minorHAnsi"/>
              </w:rPr>
              <w:t>_________________________________________________________________________________</w:t>
            </w:r>
          </w:p>
        </w:tc>
      </w:tr>
      <w:tr w:rsidR="00DD7A2E" w:rsidRPr="00AA6F47" w14:paraId="232FC388" w14:textId="77777777" w:rsidTr="00240CE6">
        <w:tc>
          <w:tcPr>
            <w:tcW w:w="9210" w:type="dxa"/>
          </w:tcPr>
          <w:p w14:paraId="21325691" w14:textId="77777777" w:rsidR="00DD7A2E" w:rsidRPr="00AA6F47" w:rsidRDefault="00DD7A2E" w:rsidP="00240CE6">
            <w:pPr>
              <w:widowControl w:val="0"/>
              <w:suppressAutoHyphens/>
              <w:autoSpaceDE w:val="0"/>
              <w:autoSpaceDN w:val="0"/>
              <w:adjustRightInd w:val="0"/>
              <w:spacing w:before="60" w:after="60" w:line="360" w:lineRule="auto"/>
              <w:rPr>
                <w:rFonts w:eastAsia="Times New Roman" w:cstheme="minorHAnsi"/>
                <w:i/>
                <w:iCs/>
              </w:rPr>
            </w:pPr>
            <w:r w:rsidRPr="00AA6F47">
              <w:rPr>
                <w:rFonts w:eastAsia="Times New Roman" w:cstheme="minorHAnsi"/>
                <w:i/>
                <w:iCs/>
              </w:rPr>
              <w:t>(nazwa Wykonawcy)</w:t>
            </w:r>
          </w:p>
        </w:tc>
      </w:tr>
      <w:tr w:rsidR="00DD7A2E" w:rsidRPr="00AA6F47" w14:paraId="01C0CFB4" w14:textId="77777777" w:rsidTr="00240CE6">
        <w:trPr>
          <w:trHeight w:val="711"/>
        </w:trPr>
        <w:tc>
          <w:tcPr>
            <w:tcW w:w="9210" w:type="dxa"/>
          </w:tcPr>
          <w:p w14:paraId="43C69B57" w14:textId="0BD362C4" w:rsidR="00AA64E3" w:rsidRPr="00044164" w:rsidRDefault="00DD7A2E" w:rsidP="007A31F4">
            <w:pPr>
              <w:widowControl w:val="0"/>
              <w:tabs>
                <w:tab w:val="left" w:pos="1391"/>
                <w:tab w:val="left" w:leader="dot" w:pos="6611"/>
                <w:tab w:val="left" w:leader="dot" w:pos="8951"/>
              </w:tabs>
              <w:autoSpaceDE w:val="0"/>
              <w:autoSpaceDN w:val="0"/>
              <w:adjustRightInd w:val="0"/>
              <w:spacing w:after="0" w:line="240" w:lineRule="auto"/>
              <w:ind w:left="-567"/>
              <w:jc w:val="both"/>
              <w:rPr>
                <w:rFonts w:eastAsia="Times New Roman" w:cstheme="minorHAnsi"/>
              </w:rPr>
            </w:pPr>
            <w:r w:rsidRPr="00044164">
              <w:rPr>
                <w:rFonts w:eastAsia="Times New Roman" w:cstheme="minorHAnsi"/>
              </w:rPr>
              <w:t xml:space="preserve">przy </w:t>
            </w:r>
            <w:r w:rsidR="00851597" w:rsidRPr="00044164">
              <w:rPr>
                <w:rFonts w:eastAsia="Times New Roman" w:cstheme="minorHAnsi"/>
              </w:rPr>
              <w:t xml:space="preserve">   </w:t>
            </w:r>
            <w:proofErr w:type="spellStart"/>
            <w:r w:rsidR="00851597" w:rsidRPr="00044164">
              <w:rPr>
                <w:rFonts w:eastAsia="Times New Roman" w:cstheme="minorHAnsi"/>
              </w:rPr>
              <w:t>przy</w:t>
            </w:r>
            <w:proofErr w:type="spellEnd"/>
            <w:r w:rsidR="00851597" w:rsidRPr="00044164">
              <w:rPr>
                <w:rFonts w:eastAsia="Times New Roman" w:cstheme="minorHAnsi"/>
              </w:rPr>
              <w:t xml:space="preserve"> </w:t>
            </w:r>
            <w:r w:rsidRPr="00044164">
              <w:rPr>
                <w:rFonts w:eastAsia="Times New Roman" w:cstheme="minorHAnsi"/>
              </w:rPr>
              <w:t>wykonywaniu zamówienia pod nazwą:</w:t>
            </w:r>
          </w:p>
          <w:p w14:paraId="7B0EEAF1" w14:textId="77777777" w:rsidR="00E775FC" w:rsidRPr="00044164" w:rsidRDefault="00E775FC" w:rsidP="007A31F4">
            <w:pPr>
              <w:widowControl w:val="0"/>
              <w:tabs>
                <w:tab w:val="left" w:pos="1391"/>
                <w:tab w:val="left" w:leader="dot" w:pos="6611"/>
                <w:tab w:val="left" w:leader="dot" w:pos="8951"/>
              </w:tabs>
              <w:autoSpaceDE w:val="0"/>
              <w:autoSpaceDN w:val="0"/>
              <w:adjustRightInd w:val="0"/>
              <w:spacing w:after="0" w:line="240" w:lineRule="auto"/>
              <w:ind w:left="-567"/>
              <w:jc w:val="both"/>
              <w:rPr>
                <w:rFonts w:eastAsia="Times New Roman" w:cstheme="minorHAnsi"/>
              </w:rPr>
            </w:pPr>
          </w:p>
          <w:p w14:paraId="42459062" w14:textId="4CF663F6" w:rsidR="00DD7A2E" w:rsidRPr="00044164" w:rsidRDefault="00E775FC" w:rsidP="00E775FC">
            <w:pPr>
              <w:widowControl w:val="0"/>
              <w:tabs>
                <w:tab w:val="left" w:pos="1391"/>
                <w:tab w:val="left" w:leader="dot" w:pos="6611"/>
                <w:tab w:val="left" w:leader="dot" w:pos="8951"/>
              </w:tabs>
              <w:autoSpaceDE w:val="0"/>
              <w:autoSpaceDN w:val="0"/>
              <w:adjustRightInd w:val="0"/>
              <w:spacing w:after="0" w:line="240" w:lineRule="auto"/>
              <w:ind w:left="-567"/>
              <w:jc w:val="center"/>
              <w:rPr>
                <w:rFonts w:cstheme="minorHAnsi"/>
                <w:b/>
                <w:bCs/>
                <w:iCs/>
              </w:rPr>
            </w:pPr>
            <w:r w:rsidRPr="00044164">
              <w:rPr>
                <w:rFonts w:cstheme="minorHAnsi"/>
                <w:i/>
              </w:rPr>
              <w:t>„</w:t>
            </w:r>
            <w:r w:rsidRPr="00044164">
              <w:rPr>
                <w:rFonts w:cstheme="minorHAnsi"/>
                <w:b/>
                <w:i/>
              </w:rPr>
              <w:t>Przebudowa i zmiana sposobu użytkowania pomieszczeń garażowych na archiwum zakładowe Starostwa Powiatowego w Oleśnicy </w:t>
            </w:r>
            <w:r w:rsidRPr="00044164">
              <w:rPr>
                <w:rFonts w:cstheme="minorHAnsi"/>
                <w:b/>
                <w:bCs/>
                <w:i/>
                <w:iCs/>
              </w:rPr>
              <w:t>”</w:t>
            </w:r>
          </w:p>
        </w:tc>
      </w:tr>
      <w:tr w:rsidR="00DD7A2E" w:rsidRPr="00AA6F47" w14:paraId="0754EDD1" w14:textId="77777777" w:rsidTr="00240CE6">
        <w:tc>
          <w:tcPr>
            <w:tcW w:w="9210" w:type="dxa"/>
          </w:tcPr>
          <w:p w14:paraId="5CECE689" w14:textId="77777777" w:rsidR="00DD7A2E" w:rsidRPr="00044164" w:rsidRDefault="00DD7A2E" w:rsidP="006209A0">
            <w:pPr>
              <w:spacing w:line="360" w:lineRule="auto"/>
              <w:rPr>
                <w:rFonts w:eastAsia="Times New Roman" w:cstheme="minorHAnsi"/>
                <w:b/>
                <w:bCs/>
              </w:rPr>
            </w:pPr>
          </w:p>
        </w:tc>
      </w:tr>
      <w:tr w:rsidR="00DD7A2E" w:rsidRPr="00AA6F47" w14:paraId="4AA76547" w14:textId="77777777" w:rsidTr="00240CE6">
        <w:tc>
          <w:tcPr>
            <w:tcW w:w="9210" w:type="dxa"/>
          </w:tcPr>
          <w:p w14:paraId="60341F73" w14:textId="0D4E119D" w:rsidR="00DD7A2E" w:rsidRPr="00AA6F47" w:rsidRDefault="00DD7A2E" w:rsidP="00240CE6">
            <w:pPr>
              <w:widowControl w:val="0"/>
              <w:suppressAutoHyphens/>
              <w:autoSpaceDE w:val="0"/>
              <w:autoSpaceDN w:val="0"/>
              <w:adjustRightInd w:val="0"/>
              <w:spacing w:before="60" w:after="60" w:line="360" w:lineRule="auto"/>
              <w:rPr>
                <w:rFonts w:eastAsia="Times New Roman" w:cstheme="minorHAnsi"/>
              </w:rPr>
            </w:pPr>
            <w:r w:rsidRPr="00AA6F47">
              <w:rPr>
                <w:rFonts w:eastAsia="Times New Roman" w:cstheme="minorHAnsi"/>
              </w:rPr>
              <w:lastRenderedPageBreak/>
              <w:t>Równocześnie oświadczam</w:t>
            </w:r>
            <w:r w:rsidR="00851597">
              <w:rPr>
                <w:rFonts w:eastAsia="Times New Roman" w:cstheme="minorHAnsi"/>
              </w:rPr>
              <w:t xml:space="preserve"> iż</w:t>
            </w:r>
            <w:r w:rsidRPr="00AA6F47">
              <w:rPr>
                <w:rFonts w:eastAsia="Times New Roman" w:cstheme="minorHAnsi"/>
              </w:rPr>
              <w:t>:</w:t>
            </w:r>
          </w:p>
        </w:tc>
      </w:tr>
      <w:tr w:rsidR="00DD7A2E" w:rsidRPr="00AA6F47" w14:paraId="0003AE74" w14:textId="77777777" w:rsidTr="00240CE6">
        <w:tc>
          <w:tcPr>
            <w:tcW w:w="9210" w:type="dxa"/>
          </w:tcPr>
          <w:p w14:paraId="12E54138" w14:textId="77777777" w:rsidR="00DD7A2E" w:rsidRPr="00AA6F47" w:rsidRDefault="00DD7A2E" w:rsidP="00240CE6">
            <w:pPr>
              <w:widowControl w:val="0"/>
              <w:suppressAutoHyphens/>
              <w:autoSpaceDE w:val="0"/>
              <w:autoSpaceDN w:val="0"/>
              <w:adjustRightInd w:val="0"/>
              <w:spacing w:before="60" w:after="60" w:line="360" w:lineRule="auto"/>
              <w:ind w:left="850" w:hanging="425"/>
              <w:rPr>
                <w:rFonts w:eastAsia="Times New Roman" w:cstheme="minorHAnsi"/>
              </w:rPr>
            </w:pPr>
            <w:r w:rsidRPr="00AA6F47">
              <w:rPr>
                <w:rFonts w:eastAsia="Times New Roman" w:cstheme="minorHAnsi"/>
              </w:rPr>
              <w:t>1)</w:t>
            </w:r>
            <w:r w:rsidRPr="00AA6F47">
              <w:rPr>
                <w:rFonts w:eastAsia="Times New Roman" w:cstheme="minorHAnsi"/>
              </w:rPr>
              <w:tab/>
              <w:t>udostępniam Wykonawcy ww. zasoby, w następującym zakresie: ____________________</w:t>
            </w:r>
          </w:p>
        </w:tc>
      </w:tr>
      <w:tr w:rsidR="00DD7A2E" w:rsidRPr="00AA6F47" w14:paraId="7A89670C" w14:textId="77777777" w:rsidTr="00240CE6">
        <w:tc>
          <w:tcPr>
            <w:tcW w:w="9210" w:type="dxa"/>
          </w:tcPr>
          <w:p w14:paraId="284858F5" w14:textId="77777777" w:rsidR="00DD7A2E" w:rsidRPr="00AA6F47" w:rsidRDefault="00DD7A2E" w:rsidP="00240CE6">
            <w:pPr>
              <w:widowControl w:val="0"/>
              <w:suppressAutoHyphens/>
              <w:autoSpaceDE w:val="0"/>
              <w:autoSpaceDN w:val="0"/>
              <w:adjustRightInd w:val="0"/>
              <w:spacing w:before="60" w:after="60" w:line="360" w:lineRule="auto"/>
              <w:ind w:left="900"/>
              <w:rPr>
                <w:rFonts w:eastAsia="Times New Roman" w:cstheme="minorHAnsi"/>
              </w:rPr>
            </w:pPr>
            <w:r w:rsidRPr="00AA6F47">
              <w:rPr>
                <w:rFonts w:eastAsia="Times New Roman" w:cstheme="minorHAnsi"/>
              </w:rPr>
              <w:t>_________________________________________________________________________</w:t>
            </w:r>
          </w:p>
        </w:tc>
      </w:tr>
      <w:tr w:rsidR="00DD7A2E" w:rsidRPr="00AA6F47" w14:paraId="230641F5" w14:textId="77777777" w:rsidTr="00240CE6">
        <w:tc>
          <w:tcPr>
            <w:tcW w:w="9210" w:type="dxa"/>
          </w:tcPr>
          <w:p w14:paraId="0443404B" w14:textId="77777777" w:rsidR="00DD7A2E" w:rsidRPr="00AA6F47" w:rsidRDefault="00DD7A2E" w:rsidP="00240CE6">
            <w:pPr>
              <w:widowControl w:val="0"/>
              <w:suppressAutoHyphens/>
              <w:autoSpaceDE w:val="0"/>
              <w:autoSpaceDN w:val="0"/>
              <w:adjustRightInd w:val="0"/>
              <w:spacing w:before="60" w:after="60" w:line="360" w:lineRule="auto"/>
              <w:ind w:left="900"/>
              <w:rPr>
                <w:rFonts w:eastAsia="Times New Roman" w:cstheme="minorHAnsi"/>
              </w:rPr>
            </w:pPr>
            <w:r w:rsidRPr="00AA6F47">
              <w:rPr>
                <w:rFonts w:eastAsia="Times New Roman" w:cstheme="minorHAnsi"/>
              </w:rPr>
              <w:t>_________________________________________________________________________</w:t>
            </w:r>
          </w:p>
        </w:tc>
      </w:tr>
      <w:tr w:rsidR="00DD7A2E" w:rsidRPr="00AA6F47" w14:paraId="71F385FA" w14:textId="77777777" w:rsidTr="00240CE6">
        <w:tc>
          <w:tcPr>
            <w:tcW w:w="9210" w:type="dxa"/>
          </w:tcPr>
          <w:p w14:paraId="421D1D22" w14:textId="77777777" w:rsidR="00DD7A2E" w:rsidRPr="00AA6F47" w:rsidRDefault="00DD7A2E" w:rsidP="00240CE6">
            <w:pPr>
              <w:widowControl w:val="0"/>
              <w:suppressAutoHyphens/>
              <w:autoSpaceDE w:val="0"/>
              <w:autoSpaceDN w:val="0"/>
              <w:adjustRightInd w:val="0"/>
              <w:spacing w:before="60" w:after="60" w:line="360" w:lineRule="auto"/>
              <w:ind w:left="850" w:hanging="425"/>
              <w:rPr>
                <w:rFonts w:eastAsia="Times New Roman" w:cstheme="minorHAnsi"/>
              </w:rPr>
            </w:pPr>
            <w:r w:rsidRPr="00AA6F47">
              <w:rPr>
                <w:rFonts w:eastAsia="Times New Roman" w:cstheme="minorHAnsi"/>
              </w:rPr>
              <w:t>2)</w:t>
            </w:r>
            <w:r w:rsidRPr="00AA6F47">
              <w:rPr>
                <w:rFonts w:eastAsia="Times New Roman" w:cstheme="minorHAnsi"/>
              </w:rPr>
              <w:tab/>
              <w:t>sposób wykorzystania udostępnionych przeze mnie zasobów będzie następujący: ________</w:t>
            </w:r>
          </w:p>
        </w:tc>
      </w:tr>
      <w:tr w:rsidR="00DD7A2E" w:rsidRPr="00AA6F47" w14:paraId="761E03C0" w14:textId="77777777" w:rsidTr="00240CE6">
        <w:tc>
          <w:tcPr>
            <w:tcW w:w="9210" w:type="dxa"/>
          </w:tcPr>
          <w:p w14:paraId="2667C5DA" w14:textId="77777777" w:rsidR="00DD7A2E" w:rsidRPr="00AA6F47" w:rsidRDefault="00DD7A2E" w:rsidP="00240CE6">
            <w:pPr>
              <w:widowControl w:val="0"/>
              <w:suppressAutoHyphens/>
              <w:autoSpaceDE w:val="0"/>
              <w:autoSpaceDN w:val="0"/>
              <w:adjustRightInd w:val="0"/>
              <w:spacing w:before="60" w:after="60" w:line="360" w:lineRule="auto"/>
              <w:ind w:left="900"/>
              <w:rPr>
                <w:rFonts w:eastAsia="Times New Roman" w:cstheme="minorHAnsi"/>
              </w:rPr>
            </w:pPr>
            <w:r w:rsidRPr="00AA6F47">
              <w:rPr>
                <w:rFonts w:eastAsia="Times New Roman" w:cstheme="minorHAnsi"/>
              </w:rPr>
              <w:t>_________________________________________________________________________</w:t>
            </w:r>
          </w:p>
        </w:tc>
      </w:tr>
      <w:tr w:rsidR="00DD7A2E" w:rsidRPr="00AA6F47" w14:paraId="4C5291C5" w14:textId="77777777" w:rsidTr="00240CE6">
        <w:tc>
          <w:tcPr>
            <w:tcW w:w="9210" w:type="dxa"/>
          </w:tcPr>
          <w:p w14:paraId="7882C87E" w14:textId="77777777" w:rsidR="00DD7A2E" w:rsidRPr="00AA6F47" w:rsidRDefault="00DD7A2E" w:rsidP="00874399">
            <w:pPr>
              <w:widowControl w:val="0"/>
              <w:suppressAutoHyphens/>
              <w:spacing w:beforeLines="60" w:before="144" w:afterLines="60" w:after="144" w:line="360" w:lineRule="auto"/>
              <w:ind w:left="900"/>
              <w:rPr>
                <w:rFonts w:eastAsia="Times New Roman" w:cstheme="minorHAnsi"/>
              </w:rPr>
            </w:pPr>
            <w:r w:rsidRPr="00AA6F47">
              <w:rPr>
                <w:rFonts w:eastAsia="Times New Roman" w:cstheme="minorHAnsi"/>
              </w:rPr>
              <w:t>_________________________________________________________________________</w:t>
            </w:r>
          </w:p>
        </w:tc>
      </w:tr>
      <w:tr w:rsidR="00DD7A2E" w:rsidRPr="00AA6F47" w14:paraId="52A458A9" w14:textId="77777777" w:rsidTr="00240CE6">
        <w:tc>
          <w:tcPr>
            <w:tcW w:w="9210" w:type="dxa"/>
          </w:tcPr>
          <w:p w14:paraId="16AF001F" w14:textId="77777777" w:rsidR="00DD7A2E" w:rsidRPr="00AA6F47" w:rsidRDefault="00DD7A2E" w:rsidP="00240CE6">
            <w:pPr>
              <w:widowControl w:val="0"/>
              <w:suppressAutoHyphens/>
              <w:autoSpaceDE w:val="0"/>
              <w:autoSpaceDN w:val="0"/>
              <w:adjustRightInd w:val="0"/>
              <w:spacing w:before="60" w:after="60" w:line="360" w:lineRule="auto"/>
              <w:ind w:left="850" w:hanging="425"/>
              <w:rPr>
                <w:rFonts w:eastAsia="Times New Roman" w:cstheme="minorHAnsi"/>
              </w:rPr>
            </w:pPr>
            <w:r w:rsidRPr="00AA6F47">
              <w:rPr>
                <w:rFonts w:eastAsia="Times New Roman" w:cstheme="minorHAnsi"/>
              </w:rPr>
              <w:t>3)</w:t>
            </w:r>
            <w:r w:rsidRPr="00AA6F47">
              <w:rPr>
                <w:rFonts w:eastAsia="Times New Roman" w:cstheme="minorHAnsi"/>
              </w:rPr>
              <w:tab/>
              <w:t>zakres i okres mojego udziału przy wykonywaniu zamówienia będzie następujący:</w:t>
            </w:r>
          </w:p>
        </w:tc>
      </w:tr>
      <w:tr w:rsidR="00DD7A2E" w:rsidRPr="00AA6F47" w14:paraId="061E5862" w14:textId="77777777" w:rsidTr="00240CE6">
        <w:tc>
          <w:tcPr>
            <w:tcW w:w="9210" w:type="dxa"/>
          </w:tcPr>
          <w:p w14:paraId="05EA3C77" w14:textId="77777777" w:rsidR="00DD7A2E" w:rsidRPr="00AA6F47" w:rsidRDefault="00DD7A2E" w:rsidP="00240CE6">
            <w:pPr>
              <w:widowControl w:val="0"/>
              <w:suppressAutoHyphens/>
              <w:autoSpaceDE w:val="0"/>
              <w:autoSpaceDN w:val="0"/>
              <w:adjustRightInd w:val="0"/>
              <w:spacing w:before="60" w:after="60" w:line="360" w:lineRule="auto"/>
              <w:ind w:left="900"/>
              <w:rPr>
                <w:rFonts w:eastAsia="Times New Roman" w:cstheme="minorHAnsi"/>
              </w:rPr>
            </w:pPr>
            <w:r w:rsidRPr="00AA6F47">
              <w:rPr>
                <w:rFonts w:eastAsia="Times New Roman" w:cstheme="minorHAnsi"/>
              </w:rPr>
              <w:t>_________________________________________________________________________</w:t>
            </w:r>
          </w:p>
        </w:tc>
      </w:tr>
      <w:tr w:rsidR="00DD7A2E" w:rsidRPr="00AA6F47" w14:paraId="5FB3F4A1" w14:textId="77777777" w:rsidTr="00240CE6">
        <w:tc>
          <w:tcPr>
            <w:tcW w:w="9210" w:type="dxa"/>
          </w:tcPr>
          <w:p w14:paraId="55314F16" w14:textId="77777777" w:rsidR="00DD7A2E" w:rsidRPr="00AA6F47" w:rsidRDefault="00DD7A2E" w:rsidP="00874399">
            <w:pPr>
              <w:widowControl w:val="0"/>
              <w:suppressAutoHyphens/>
              <w:spacing w:beforeLines="60" w:before="144" w:afterLines="60" w:after="144" w:line="360" w:lineRule="auto"/>
              <w:ind w:left="900"/>
              <w:rPr>
                <w:rFonts w:eastAsia="Times New Roman" w:cstheme="minorHAnsi"/>
              </w:rPr>
            </w:pPr>
            <w:r w:rsidRPr="00AA6F47">
              <w:rPr>
                <w:rFonts w:eastAsia="Times New Roman" w:cstheme="minorHAnsi"/>
              </w:rPr>
              <w:t>_________________________________________________________________________</w:t>
            </w:r>
          </w:p>
        </w:tc>
      </w:tr>
      <w:tr w:rsidR="00DD7A2E" w:rsidRPr="00AA6F47" w14:paraId="0115828D" w14:textId="77777777" w:rsidTr="00240CE6">
        <w:tc>
          <w:tcPr>
            <w:tcW w:w="9210" w:type="dxa"/>
          </w:tcPr>
          <w:p w14:paraId="15BCA513" w14:textId="77777777" w:rsidR="00DD7A2E" w:rsidRPr="00AA6F47" w:rsidRDefault="00DD7A2E" w:rsidP="007F3325">
            <w:pPr>
              <w:widowControl w:val="0"/>
              <w:suppressAutoHyphens/>
              <w:autoSpaceDE w:val="0"/>
              <w:autoSpaceDN w:val="0"/>
              <w:adjustRightInd w:val="0"/>
              <w:spacing w:before="60" w:after="60" w:line="360" w:lineRule="auto"/>
              <w:ind w:left="850" w:hanging="425"/>
              <w:rPr>
                <w:rFonts w:eastAsia="Times New Roman" w:cstheme="minorHAnsi"/>
              </w:rPr>
            </w:pPr>
            <w:r w:rsidRPr="00AA6F47">
              <w:rPr>
                <w:rFonts w:eastAsia="Times New Roman" w:cstheme="minorHAnsi"/>
              </w:rPr>
              <w:t>4)</w:t>
            </w:r>
            <w:r w:rsidRPr="00AA6F47">
              <w:rPr>
                <w:rFonts w:eastAsia="Times New Roman" w:cstheme="minorHAnsi"/>
              </w:rPr>
              <w:tab/>
              <w:t xml:space="preserve">będę realizował </w:t>
            </w:r>
            <w:proofErr w:type="spellStart"/>
            <w:r w:rsidRPr="00AA6F47">
              <w:rPr>
                <w:rFonts w:eastAsia="Times New Roman" w:cstheme="minorHAnsi"/>
              </w:rPr>
              <w:t>nw</w:t>
            </w:r>
            <w:proofErr w:type="spellEnd"/>
            <w:r w:rsidRPr="00AA6F47">
              <w:rPr>
                <w:rFonts w:eastAsia="Times New Roman" w:cstheme="minorHAnsi"/>
              </w:rPr>
              <w:t xml:space="preserve"> </w:t>
            </w:r>
            <w:r w:rsidR="007F3325" w:rsidRPr="00AA6F47">
              <w:rPr>
                <w:rFonts w:eastAsia="Times New Roman" w:cstheme="minorHAnsi"/>
              </w:rPr>
              <w:t>zadania</w:t>
            </w:r>
            <w:r w:rsidRPr="00AA6F47">
              <w:rPr>
                <w:rFonts w:eastAsia="Times New Roman" w:cstheme="minorHAnsi"/>
              </w:rPr>
              <w:t xml:space="preserve"> , których dotyczą udostępniane zasoby odnoszące</w:t>
            </w:r>
          </w:p>
        </w:tc>
      </w:tr>
      <w:tr w:rsidR="00DD7A2E" w:rsidRPr="00AA6F47" w14:paraId="369E257E" w14:textId="77777777" w:rsidTr="00240CE6">
        <w:tc>
          <w:tcPr>
            <w:tcW w:w="9210" w:type="dxa"/>
          </w:tcPr>
          <w:p w14:paraId="313E1AFD" w14:textId="77777777" w:rsidR="00DD7A2E" w:rsidRPr="00AA6F47" w:rsidRDefault="00DD7A2E" w:rsidP="00240CE6">
            <w:pPr>
              <w:widowControl w:val="0"/>
              <w:suppressAutoHyphens/>
              <w:autoSpaceDE w:val="0"/>
              <w:autoSpaceDN w:val="0"/>
              <w:adjustRightInd w:val="0"/>
              <w:spacing w:before="60" w:after="60" w:line="360" w:lineRule="auto"/>
              <w:ind w:left="900"/>
              <w:rPr>
                <w:rFonts w:eastAsia="Times New Roman" w:cstheme="minorHAnsi"/>
              </w:rPr>
            </w:pPr>
            <w:r w:rsidRPr="00AA6F47">
              <w:rPr>
                <w:rFonts w:eastAsia="Times New Roman" w:cstheme="minorHAnsi"/>
              </w:rPr>
              <w:t>się do warunków udziału, na których polega Wykonawca : __________________________</w:t>
            </w:r>
          </w:p>
        </w:tc>
      </w:tr>
      <w:tr w:rsidR="00DD7A2E" w:rsidRPr="00AA6F47" w14:paraId="6804FA89" w14:textId="77777777" w:rsidTr="00240CE6">
        <w:tc>
          <w:tcPr>
            <w:tcW w:w="9210" w:type="dxa"/>
          </w:tcPr>
          <w:p w14:paraId="6C111FFC" w14:textId="77777777" w:rsidR="00DD7A2E" w:rsidRPr="00AA6F47" w:rsidRDefault="00DD7A2E" w:rsidP="00240CE6">
            <w:pPr>
              <w:widowControl w:val="0"/>
              <w:suppressAutoHyphens/>
              <w:autoSpaceDE w:val="0"/>
              <w:autoSpaceDN w:val="0"/>
              <w:adjustRightInd w:val="0"/>
              <w:spacing w:before="60" w:after="60" w:line="360" w:lineRule="auto"/>
              <w:ind w:left="900"/>
              <w:rPr>
                <w:rFonts w:eastAsia="Times New Roman" w:cstheme="minorHAnsi"/>
              </w:rPr>
            </w:pPr>
            <w:r w:rsidRPr="00AA6F47">
              <w:rPr>
                <w:rFonts w:eastAsia="Times New Roman" w:cstheme="minorHAnsi"/>
              </w:rPr>
              <w:t>_________________________________________________________________________</w:t>
            </w:r>
          </w:p>
        </w:tc>
      </w:tr>
      <w:tr w:rsidR="00DD7A2E" w:rsidRPr="00AA6F47" w14:paraId="4A2D2D72" w14:textId="77777777" w:rsidTr="00240CE6">
        <w:tc>
          <w:tcPr>
            <w:tcW w:w="9210" w:type="dxa"/>
          </w:tcPr>
          <w:p w14:paraId="220C3A81" w14:textId="77777777" w:rsidR="00DD7A2E" w:rsidRPr="00AA6F47" w:rsidRDefault="00DD7A2E" w:rsidP="00874399">
            <w:pPr>
              <w:widowControl w:val="0"/>
              <w:suppressAutoHyphens/>
              <w:spacing w:beforeLines="60" w:before="144" w:afterLines="60" w:after="144" w:line="360" w:lineRule="auto"/>
              <w:ind w:left="900"/>
              <w:rPr>
                <w:rFonts w:eastAsia="Times New Roman" w:cstheme="minorHAnsi"/>
              </w:rPr>
            </w:pPr>
            <w:r w:rsidRPr="00AA6F47">
              <w:rPr>
                <w:rFonts w:eastAsia="Times New Roman" w:cstheme="minorHAnsi"/>
              </w:rPr>
              <w:t>_________________________________________________________________________</w:t>
            </w:r>
          </w:p>
        </w:tc>
      </w:tr>
      <w:tr w:rsidR="00DD7A2E" w:rsidRPr="00AA6F47" w14:paraId="11BCF04E" w14:textId="77777777" w:rsidTr="00240CE6">
        <w:tc>
          <w:tcPr>
            <w:tcW w:w="9210" w:type="dxa"/>
          </w:tcPr>
          <w:p w14:paraId="6264A2DD" w14:textId="77777777" w:rsidR="00DD7A2E" w:rsidRDefault="00DD7A2E" w:rsidP="00240CE6">
            <w:pPr>
              <w:widowControl w:val="0"/>
              <w:suppressAutoHyphens/>
              <w:autoSpaceDE w:val="0"/>
              <w:autoSpaceDN w:val="0"/>
              <w:adjustRightInd w:val="0"/>
              <w:spacing w:before="240" w:after="240" w:line="360" w:lineRule="auto"/>
              <w:jc w:val="right"/>
              <w:rPr>
                <w:rFonts w:eastAsia="Times New Roman" w:cstheme="minorHAnsi"/>
              </w:rPr>
            </w:pPr>
            <w:r w:rsidRPr="00AA6F47">
              <w:rPr>
                <w:rFonts w:eastAsia="Times New Roman" w:cstheme="minorHAnsi"/>
              </w:rPr>
              <w:t>___________________________ dnia ______________________ 201…. r.</w:t>
            </w:r>
          </w:p>
          <w:p w14:paraId="3CC99267" w14:textId="77777777" w:rsidR="00851597" w:rsidRDefault="00851597" w:rsidP="00851597">
            <w:pPr>
              <w:widowControl w:val="0"/>
              <w:suppressAutoHyphens/>
              <w:autoSpaceDE w:val="0"/>
              <w:autoSpaceDN w:val="0"/>
              <w:adjustRightInd w:val="0"/>
              <w:spacing w:before="240" w:after="240" w:line="360" w:lineRule="auto"/>
              <w:jc w:val="both"/>
              <w:rPr>
                <w:rFonts w:eastAsia="Times New Roman" w:cstheme="minorHAnsi"/>
              </w:rPr>
            </w:pPr>
          </w:p>
          <w:p w14:paraId="18B53BE8" w14:textId="282783C4" w:rsidR="00851597" w:rsidRDefault="00851597" w:rsidP="00851597">
            <w:pPr>
              <w:widowControl w:val="0"/>
              <w:suppressAutoHyphens/>
              <w:autoSpaceDE w:val="0"/>
              <w:autoSpaceDN w:val="0"/>
              <w:adjustRightInd w:val="0"/>
              <w:spacing w:before="240" w:after="240" w:line="360" w:lineRule="auto"/>
              <w:jc w:val="both"/>
              <w:rPr>
                <w:rFonts w:eastAsia="Times New Roman" w:cstheme="minorHAnsi"/>
              </w:rPr>
            </w:pPr>
            <w:r>
              <w:rPr>
                <w:rFonts w:eastAsia="Times New Roman" w:cstheme="minorHAnsi"/>
              </w:rPr>
              <w:t>Oświadczam, że wszystkie informacje podane w powyższych oświadczeniach są aktualne i zgodne z prawd</w:t>
            </w:r>
            <w:r w:rsidR="000251AB">
              <w:rPr>
                <w:rFonts w:eastAsia="Times New Roman" w:cstheme="minorHAnsi"/>
              </w:rPr>
              <w:t>ą</w:t>
            </w:r>
            <w:r>
              <w:rPr>
                <w:rFonts w:eastAsia="Times New Roman" w:cstheme="minorHAnsi"/>
              </w:rPr>
              <w:t xml:space="preserve"> oraz zostały przedstawione z pełną świadomością konsekwencji wprowadzenia Zamawiającego w błąd przy przedstawianiu informacji.</w:t>
            </w:r>
          </w:p>
          <w:p w14:paraId="42354C4D" w14:textId="2FC0CCDF" w:rsidR="00851597" w:rsidRPr="00AA6F47" w:rsidRDefault="00851597" w:rsidP="00851597">
            <w:pPr>
              <w:widowControl w:val="0"/>
              <w:suppressAutoHyphens/>
              <w:autoSpaceDE w:val="0"/>
              <w:autoSpaceDN w:val="0"/>
              <w:adjustRightInd w:val="0"/>
              <w:spacing w:before="240" w:after="240" w:line="360" w:lineRule="auto"/>
              <w:jc w:val="both"/>
              <w:rPr>
                <w:rFonts w:eastAsia="Times New Roman" w:cstheme="minorHAnsi"/>
              </w:rPr>
            </w:pPr>
            <w:r>
              <w:rPr>
                <w:rFonts w:eastAsia="Times New Roman" w:cstheme="minorHAnsi"/>
              </w:rPr>
              <w:t>Zobowiązanie należy złożyć wraz  z ofertą.</w:t>
            </w:r>
          </w:p>
        </w:tc>
      </w:tr>
      <w:tr w:rsidR="00DD7A2E" w:rsidRPr="00AA6F47" w14:paraId="0D5657D3" w14:textId="77777777" w:rsidTr="00240CE6">
        <w:tc>
          <w:tcPr>
            <w:tcW w:w="9210" w:type="dxa"/>
          </w:tcPr>
          <w:p w14:paraId="185B9B02" w14:textId="66654912" w:rsidR="00851597" w:rsidRPr="00AA6F47" w:rsidRDefault="00DD7A2E" w:rsidP="00240CE6">
            <w:pPr>
              <w:widowControl w:val="0"/>
              <w:tabs>
                <w:tab w:val="right" w:pos="9070"/>
              </w:tabs>
              <w:suppressAutoHyphens/>
              <w:rPr>
                <w:rFonts w:eastAsia="Times New Roman" w:cstheme="minorHAnsi"/>
              </w:rPr>
            </w:pPr>
            <w:r w:rsidRPr="00AA6F47">
              <w:rPr>
                <w:rFonts w:eastAsia="Times New Roman" w:cstheme="minorHAnsi"/>
              </w:rPr>
              <w:tab/>
              <w:t>.........................................................................................................</w:t>
            </w:r>
          </w:p>
        </w:tc>
      </w:tr>
      <w:tr w:rsidR="00DD7A2E" w:rsidRPr="00AA6F47" w14:paraId="2C7FB221" w14:textId="77777777" w:rsidTr="00240CE6">
        <w:tc>
          <w:tcPr>
            <w:tcW w:w="9210" w:type="dxa"/>
          </w:tcPr>
          <w:p w14:paraId="4473E0B1" w14:textId="77777777" w:rsidR="00DD7A2E" w:rsidRPr="00AA6F47" w:rsidRDefault="00DD7A2E" w:rsidP="00240CE6">
            <w:pPr>
              <w:widowControl w:val="0"/>
              <w:suppressAutoHyphens/>
              <w:spacing w:after="240"/>
              <w:ind w:left="5040"/>
              <w:jc w:val="center"/>
              <w:rPr>
                <w:rFonts w:eastAsia="Times New Roman" w:cstheme="minorHAnsi"/>
                <w:i/>
              </w:rPr>
            </w:pPr>
            <w:r w:rsidRPr="00AA6F47">
              <w:rPr>
                <w:rFonts w:eastAsia="Times New Roman" w:cstheme="minorHAnsi"/>
                <w:i/>
                <w:iCs/>
              </w:rPr>
              <w:t>(podpis Podmiotu/ osoby upoważnionej do reprezentacji Podmiotu)</w:t>
            </w:r>
          </w:p>
        </w:tc>
      </w:tr>
    </w:tbl>
    <w:p w14:paraId="39E16EEF" w14:textId="77777777" w:rsidR="00DD7A2E" w:rsidRPr="00AA6F47" w:rsidRDefault="00DD7A2E" w:rsidP="000251AB">
      <w:pPr>
        <w:pStyle w:val="Tekstprzypisudolnego"/>
        <w:rPr>
          <w:rFonts w:asciiTheme="minorHAnsi" w:hAnsiTheme="minorHAnsi" w:cstheme="minorHAnsi"/>
          <w:sz w:val="22"/>
          <w:szCs w:val="22"/>
        </w:rPr>
      </w:pPr>
    </w:p>
    <w:sectPr w:rsidR="00DD7A2E" w:rsidRPr="00AA6F47" w:rsidSect="005D1B9D">
      <w:headerReference w:type="default" r:id="rId24"/>
      <w:footerReference w:type="default" r:id="rId25"/>
      <w:pgSz w:w="11906" w:h="16838"/>
      <w:pgMar w:top="109" w:right="1417" w:bottom="993"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10B7A" w14:textId="77777777" w:rsidR="00E34A92" w:rsidRDefault="00E34A92" w:rsidP="00A203BB">
      <w:pPr>
        <w:spacing w:after="0" w:line="240" w:lineRule="auto"/>
      </w:pPr>
      <w:r>
        <w:separator/>
      </w:r>
    </w:p>
  </w:endnote>
  <w:endnote w:type="continuationSeparator" w:id="0">
    <w:p w14:paraId="40845C4A" w14:textId="77777777" w:rsidR="00E34A92" w:rsidRDefault="00E34A92" w:rsidP="00A2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EE"/>
    <w:family w:val="auto"/>
    <w:notTrueType/>
    <w:pitch w:val="default"/>
    <w:sig w:usb0="00000005" w:usb1="08070000" w:usb2="00000010" w:usb3="00000000" w:csb0="0002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Arial">
    <w:altName w:val="Arial"/>
    <w:charset w:val="00"/>
    <w:family w:val="swiss"/>
    <w:pitch w:val="default"/>
  </w:font>
  <w:font w:name="Optima">
    <w:altName w:val="Calibri"/>
    <w:panose1 w:val="00000000000000000000"/>
    <w:charset w:val="00"/>
    <w:family w:val="auto"/>
    <w:notTrueType/>
    <w:pitch w:val="variable"/>
    <w:sig w:usb0="00000003" w:usb1="00000000" w:usb2="00000000" w:usb3="00000000" w:csb0="00000001" w:csb1="00000000"/>
  </w:font>
  <w:font w:name="CIDFont+F2">
    <w:altName w:val="MS Mincho"/>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102603"/>
      <w:docPartObj>
        <w:docPartGallery w:val="Page Numbers (Bottom of Page)"/>
        <w:docPartUnique/>
      </w:docPartObj>
    </w:sdtPr>
    <w:sdtContent>
      <w:p w14:paraId="19C4BDEA" w14:textId="77777777" w:rsidR="00E82F4D" w:rsidRDefault="00E82F4D">
        <w:pPr>
          <w:pStyle w:val="Stopka"/>
          <w:jc w:val="center"/>
        </w:pPr>
        <w:r>
          <w:fldChar w:fldCharType="begin"/>
        </w:r>
        <w:r>
          <w:instrText>PAGE   \* MERGEFORMAT</w:instrText>
        </w:r>
        <w:r>
          <w:fldChar w:fldCharType="separate"/>
        </w:r>
        <w:r>
          <w:rPr>
            <w:noProof/>
          </w:rPr>
          <w:t>22</w:t>
        </w:r>
        <w:r>
          <w:rPr>
            <w:noProof/>
          </w:rPr>
          <w:fldChar w:fldCharType="end"/>
        </w:r>
      </w:p>
    </w:sdtContent>
  </w:sdt>
  <w:p w14:paraId="2BB68696" w14:textId="77777777" w:rsidR="00E82F4D" w:rsidRDefault="00E82F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B7812" w14:textId="77777777" w:rsidR="00E34A92" w:rsidRDefault="00E34A92" w:rsidP="00A203BB">
      <w:pPr>
        <w:spacing w:after="0" w:line="240" w:lineRule="auto"/>
      </w:pPr>
      <w:r>
        <w:separator/>
      </w:r>
    </w:p>
  </w:footnote>
  <w:footnote w:type="continuationSeparator" w:id="0">
    <w:p w14:paraId="14C7EC84" w14:textId="77777777" w:rsidR="00E34A92" w:rsidRDefault="00E34A92" w:rsidP="00A2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3B71E" w14:textId="577E1DEE" w:rsidR="00E82F4D" w:rsidRPr="005F239C" w:rsidRDefault="00E82F4D" w:rsidP="005D1B9D">
    <w:pPr>
      <w:spacing w:after="0"/>
      <w:jc w:val="center"/>
      <w:rPr>
        <w:rFonts w:cstheme="minorHAnsi"/>
        <w:b/>
        <w:bCs/>
        <w:i/>
        <w:iCs/>
        <w:sz w:val="16"/>
        <w:szCs w:val="16"/>
      </w:rPr>
    </w:pPr>
    <w:r w:rsidRPr="005F239C">
      <w:rPr>
        <w:rFonts w:cstheme="minorHAnsi"/>
        <w:i/>
        <w:sz w:val="16"/>
        <w:szCs w:val="16"/>
      </w:rPr>
      <w:t>„</w:t>
    </w:r>
    <w:r w:rsidRPr="005F239C">
      <w:rPr>
        <w:rFonts w:cstheme="minorHAnsi"/>
        <w:b/>
        <w:i/>
        <w:sz w:val="16"/>
        <w:szCs w:val="16"/>
      </w:rPr>
      <w:t>Przebudowa i zmiana sposobu użytkowania pomieszczeń garażowych na archiwum zakładowe Starostwa Powiatowego w Oleśnicy </w:t>
    </w:r>
    <w:r w:rsidRPr="005F239C">
      <w:rPr>
        <w:rFonts w:cstheme="minorHAnsi"/>
        <w:b/>
        <w:bCs/>
        <w:i/>
        <w:iCs/>
        <w:sz w:val="16"/>
        <w:szCs w:val="16"/>
      </w:rPr>
      <w:t>”, RP.272.1.</w:t>
    </w:r>
    <w:r>
      <w:rPr>
        <w:rFonts w:cstheme="minorHAnsi"/>
        <w:b/>
        <w:bCs/>
        <w:i/>
        <w:iCs/>
        <w:sz w:val="16"/>
        <w:szCs w:val="16"/>
      </w:rPr>
      <w:t>7</w:t>
    </w:r>
    <w:r w:rsidRPr="005F239C">
      <w:rPr>
        <w:rFonts w:cstheme="minorHAnsi"/>
        <w:b/>
        <w:bCs/>
        <w:i/>
        <w:iCs/>
        <w:sz w:val="16"/>
        <w:szCs w:val="16"/>
      </w:rPr>
      <w:t>.2019</w:t>
    </w:r>
  </w:p>
  <w:p w14:paraId="6BDE5BB2" w14:textId="201BC97B" w:rsidR="00E82F4D" w:rsidRPr="00B96B2E" w:rsidRDefault="00E82F4D" w:rsidP="00B96B2E">
    <w:pPr>
      <w:pStyle w:val="Nagwek"/>
      <w:pBdr>
        <w:between w:val="single" w:sz="4" w:space="1" w:color="4F81BD" w:themeColor="accent1"/>
      </w:pBdr>
      <w:spacing w:line="276" w:lineRule="aut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6FA0A9C"/>
    <w:lvl w:ilvl="0">
      <w:start w:val="1"/>
      <w:numFmt w:val="upperRoman"/>
      <w:pStyle w:val="Nagwek1"/>
      <w:lvlText w:val="%1."/>
      <w:lvlJc w:val="left"/>
      <w:pPr>
        <w:tabs>
          <w:tab w:val="num" w:pos="360"/>
        </w:tabs>
        <w:ind w:left="360" w:hanging="720"/>
      </w:pPr>
      <w:rPr>
        <w:b/>
        <w:sz w:val="20"/>
        <w:szCs w:val="20"/>
      </w:rPr>
    </w:lvl>
    <w:lvl w:ilvl="1">
      <w:start w:val="1"/>
      <w:numFmt w:val="none"/>
      <w:pStyle w:val="Nagwek2"/>
      <w:suff w:val="nothing"/>
      <w:lvlText w:val=""/>
      <w:lvlJc w:val="left"/>
      <w:pPr>
        <w:tabs>
          <w:tab w:val="num" w:pos="216"/>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504"/>
        </w:tabs>
        <w:ind w:left="504" w:hanging="864"/>
      </w:pPr>
    </w:lvl>
    <w:lvl w:ilvl="4">
      <w:start w:val="1"/>
      <w:numFmt w:val="none"/>
      <w:suff w:val="nothing"/>
      <w:lvlText w:val=""/>
      <w:lvlJc w:val="left"/>
      <w:pPr>
        <w:tabs>
          <w:tab w:val="num" w:pos="648"/>
        </w:tabs>
        <w:ind w:left="648" w:hanging="1008"/>
      </w:pPr>
    </w:lvl>
    <w:lvl w:ilvl="5">
      <w:start w:val="1"/>
      <w:numFmt w:val="none"/>
      <w:suff w:val="nothing"/>
      <w:lvlText w:val=""/>
      <w:lvlJc w:val="left"/>
      <w:pPr>
        <w:tabs>
          <w:tab w:val="num" w:pos="792"/>
        </w:tabs>
        <w:ind w:left="792" w:hanging="1152"/>
      </w:pPr>
    </w:lvl>
    <w:lvl w:ilvl="6">
      <w:start w:val="1"/>
      <w:numFmt w:val="none"/>
      <w:suff w:val="nothing"/>
      <w:lvlText w:val=""/>
      <w:lvlJc w:val="left"/>
      <w:pPr>
        <w:tabs>
          <w:tab w:val="num" w:pos="936"/>
        </w:tabs>
        <w:ind w:left="936" w:hanging="1296"/>
      </w:pPr>
    </w:lvl>
    <w:lvl w:ilvl="7">
      <w:start w:val="1"/>
      <w:numFmt w:val="none"/>
      <w:suff w:val="nothing"/>
      <w:lvlText w:val=""/>
      <w:lvlJc w:val="left"/>
      <w:pPr>
        <w:tabs>
          <w:tab w:val="num" w:pos="1080"/>
        </w:tabs>
        <w:ind w:left="1080" w:hanging="1440"/>
      </w:pPr>
    </w:lvl>
    <w:lvl w:ilvl="8">
      <w:start w:val="1"/>
      <w:numFmt w:val="none"/>
      <w:suff w:val="nothing"/>
      <w:lvlText w:val=""/>
      <w:lvlJc w:val="left"/>
      <w:pPr>
        <w:tabs>
          <w:tab w:val="num" w:pos="1224"/>
        </w:tabs>
        <w:ind w:left="1224" w:hanging="1584"/>
      </w:pPr>
    </w:lvl>
  </w:abstractNum>
  <w:abstractNum w:abstractNumId="1" w15:restartNumberingAfterBreak="0">
    <w:nsid w:val="00000003"/>
    <w:multiLevelType w:val="multilevel"/>
    <w:tmpl w:val="A0D0E724"/>
    <w:name w:val="WWNum3"/>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4"/>
    <w:multiLevelType w:val="multilevel"/>
    <w:tmpl w:val="00000004"/>
    <w:name w:val="WWNum4"/>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2.%3)"/>
      <w:lvlJc w:val="left"/>
      <w:pPr>
        <w:tabs>
          <w:tab w:val="num" w:pos="2340"/>
        </w:tabs>
        <w:ind w:left="2340" w:hanging="360"/>
      </w:pPr>
    </w:lvl>
    <w:lvl w:ilvl="3">
      <w:start w:val="4"/>
      <w:numFmt w:val="decimal"/>
      <w:lvlText w:val="%2.%3.%4."/>
      <w:lvlJc w:val="left"/>
      <w:pPr>
        <w:tabs>
          <w:tab w:val="num" w:pos="2880"/>
        </w:tabs>
        <w:ind w:left="2880" w:hanging="360"/>
      </w:pPr>
    </w:lvl>
    <w:lvl w:ilvl="4">
      <w:start w:val="1"/>
      <w:numFmt w:val="decimal"/>
      <w:lvlText w:val="%2.%3.%4.%5)"/>
      <w:lvlJc w:val="left"/>
      <w:pPr>
        <w:tabs>
          <w:tab w:val="num" w:pos="3600"/>
        </w:tabs>
        <w:ind w:left="324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5"/>
    <w:multiLevelType w:val="multilevel"/>
    <w:tmpl w:val="00000005"/>
    <w:name w:val="WWNum5"/>
    <w:lvl w:ilvl="0">
      <w:start w:val="1"/>
      <w:numFmt w:val="lowerLetter"/>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6"/>
    <w:multiLevelType w:val="multilevel"/>
    <w:tmpl w:val="00000006"/>
    <w:name w:val="WWNum6"/>
    <w:lvl w:ilvl="0">
      <w:start w:val="1"/>
      <w:numFmt w:val="decimal"/>
      <w:lvlText w:val="%1."/>
      <w:lvlJc w:val="left"/>
      <w:pPr>
        <w:tabs>
          <w:tab w:val="num" w:pos="360"/>
        </w:tabs>
        <w:ind w:left="360" w:hanging="360"/>
      </w:pPr>
    </w:lvl>
    <w:lvl w:ilvl="1">
      <w:start w:val="1"/>
      <w:numFmt w:val="decimal"/>
      <w:lvlText w:val="%2."/>
      <w:lvlJc w:val="left"/>
      <w:pPr>
        <w:tabs>
          <w:tab w:val="num" w:pos="1080"/>
        </w:tabs>
        <w:ind w:left="1077" w:hanging="357"/>
      </w:pPr>
    </w:lvl>
    <w:lvl w:ilvl="2">
      <w:start w:val="5"/>
      <w:numFmt w:val="decimal"/>
      <w:lvlText w:val="%2.%3."/>
      <w:lvlJc w:val="left"/>
      <w:pPr>
        <w:tabs>
          <w:tab w:val="num" w:pos="1980"/>
        </w:tabs>
        <w:ind w:left="1980" w:hanging="36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E"/>
    <w:multiLevelType w:val="multilevel"/>
    <w:tmpl w:val="0000000E"/>
    <w:name w:val="WWNum14"/>
    <w:lvl w:ilvl="0">
      <w:start w:val="1"/>
      <w:numFmt w:val="lowerLetter"/>
      <w:lvlText w:val="%1)"/>
      <w:lvlJc w:val="left"/>
      <w:pPr>
        <w:tabs>
          <w:tab w:val="num" w:pos="0"/>
        </w:tabs>
        <w:ind w:left="720" w:hanging="360"/>
      </w:pPr>
      <w:rPr>
        <w:rFonts w:cs="Century Gothic"/>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E08C155A"/>
    <w:lvl w:ilvl="0">
      <w:start w:val="1"/>
      <w:numFmt w:val="decimal"/>
      <w:lvlText w:val="%1)"/>
      <w:lvlJc w:val="left"/>
      <w:pPr>
        <w:tabs>
          <w:tab w:val="num" w:pos="3600"/>
        </w:tabs>
        <w:ind w:left="3240" w:hanging="360"/>
      </w:pPr>
      <w:rPr>
        <w:color w:val="auto"/>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11"/>
    <w:multiLevelType w:val="multilevel"/>
    <w:tmpl w:val="00000011"/>
    <w:name w:val="WW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12"/>
    <w:multiLevelType w:val="multilevel"/>
    <w:tmpl w:val="00000012"/>
    <w:name w:val="WWNum19"/>
    <w:lvl w:ilvl="0">
      <w:start w:val="1"/>
      <w:numFmt w:val="decimal"/>
      <w:lvlText w:val="%1)"/>
      <w:lvlJc w:val="left"/>
      <w:pPr>
        <w:tabs>
          <w:tab w:val="num" w:pos="1080"/>
        </w:tabs>
        <w:ind w:left="720" w:hanging="360"/>
      </w:pPr>
    </w:lvl>
    <w:lvl w:ilvl="1">
      <w:start w:val="2"/>
      <w:numFmt w:val="decimal"/>
      <w:lvlText w:val="%2."/>
      <w:lvlJc w:val="left"/>
      <w:pPr>
        <w:tabs>
          <w:tab w:val="num" w:pos="1440"/>
        </w:tabs>
        <w:ind w:left="1440" w:hanging="360"/>
      </w:pPr>
    </w:lvl>
    <w:lvl w:ilvl="2">
      <w:start w:val="1"/>
      <w:numFmt w:val="decimal"/>
      <w:lvlText w:val="%2.%3)"/>
      <w:lvlJc w:val="left"/>
      <w:pPr>
        <w:tabs>
          <w:tab w:val="num" w:pos="2340"/>
        </w:tabs>
        <w:ind w:left="1980" w:hanging="360"/>
      </w:pPr>
    </w:lvl>
    <w:lvl w:ilvl="3">
      <w:start w:val="3"/>
      <w:numFmt w:val="decimal"/>
      <w:lvlText w:val="%2.%3.%4."/>
      <w:lvlJc w:val="left"/>
      <w:pPr>
        <w:tabs>
          <w:tab w:val="num" w:pos="2880"/>
        </w:tabs>
        <w:ind w:left="2880" w:hanging="360"/>
      </w:pPr>
    </w:lvl>
    <w:lvl w:ilvl="4">
      <w:start w:val="1"/>
      <w:numFmt w:val="decimal"/>
      <w:lvlText w:val="%2.%3.%4.%5)"/>
      <w:lvlJc w:val="left"/>
      <w:pPr>
        <w:tabs>
          <w:tab w:val="num" w:pos="3600"/>
        </w:tabs>
        <w:ind w:left="324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13"/>
    <w:multiLevelType w:val="multilevel"/>
    <w:tmpl w:val="00000013"/>
    <w:name w:val="WW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4"/>
    <w:multiLevelType w:val="multilevel"/>
    <w:tmpl w:val="A45013E2"/>
    <w:name w:val="WWNum21"/>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5"/>
    <w:multiLevelType w:val="multilevel"/>
    <w:tmpl w:val="00000015"/>
    <w:name w:val="WWNum22"/>
    <w:lvl w:ilvl="0">
      <w:start w:val="1"/>
      <w:numFmt w:val="decimal"/>
      <w:lvlText w:val="%1)"/>
      <w:lvlJc w:val="left"/>
      <w:pPr>
        <w:tabs>
          <w:tab w:val="num" w:pos="720"/>
        </w:tabs>
        <w:ind w:left="720" w:hanging="360"/>
      </w:pPr>
    </w:lvl>
    <w:lvl w:ilvl="1">
      <w:start w:val="2"/>
      <w:numFmt w:val="decimal"/>
      <w:lvlText w:val="%2."/>
      <w:lvlJc w:val="left"/>
      <w:pPr>
        <w:tabs>
          <w:tab w:val="num" w:pos="720"/>
        </w:tabs>
        <w:ind w:left="36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1F"/>
    <w:multiLevelType w:val="multilevel"/>
    <w:tmpl w:val="0000001F"/>
    <w:name w:val="WWNum32"/>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13" w15:restartNumberingAfterBreak="0">
    <w:nsid w:val="00000020"/>
    <w:multiLevelType w:val="multilevel"/>
    <w:tmpl w:val="00000020"/>
    <w:name w:val="WWNum34"/>
    <w:lvl w:ilvl="0">
      <w:start w:val="1"/>
      <w:numFmt w:val="decimal"/>
      <w:lvlText w:val="%1."/>
      <w:lvlJc w:val="left"/>
      <w:pPr>
        <w:tabs>
          <w:tab w:val="num" w:pos="1080"/>
        </w:tabs>
        <w:ind w:left="1080" w:hanging="360"/>
      </w:pPr>
      <w:rPr>
        <w:rFonts w:cs="Tahoma"/>
        <w:b/>
        <w:bCs/>
        <w:i w:val="0"/>
        <w:iCs w:val="0"/>
      </w:r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decimal"/>
      <w:lvlText w:val="%4."/>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14" w15:restartNumberingAfterBreak="0">
    <w:nsid w:val="00000021"/>
    <w:multiLevelType w:val="multilevel"/>
    <w:tmpl w:val="00000021"/>
    <w:name w:val="WWNum3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22"/>
    <w:multiLevelType w:val="multilevel"/>
    <w:tmpl w:val="00000022"/>
    <w:name w:val="WWNum36"/>
    <w:lvl w:ilvl="0">
      <w:start w:val="5"/>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065859"/>
    <w:multiLevelType w:val="hybridMultilevel"/>
    <w:tmpl w:val="2B0A8C14"/>
    <w:lvl w:ilvl="0" w:tplc="0415000F">
      <w:start w:val="1"/>
      <w:numFmt w:val="decimal"/>
      <w:lvlText w:val="%1."/>
      <w:lvlJc w:val="left"/>
      <w:pPr>
        <w:ind w:left="6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D10ED3"/>
    <w:multiLevelType w:val="hybridMultilevel"/>
    <w:tmpl w:val="16AE9530"/>
    <w:lvl w:ilvl="0" w:tplc="F1641840">
      <w:start w:val="1"/>
      <w:numFmt w:val="decimal"/>
      <w:lvlText w:val="%1."/>
      <w:lvlJc w:val="left"/>
      <w:pPr>
        <w:tabs>
          <w:tab w:val="num" w:pos="1620"/>
        </w:tabs>
        <w:ind w:left="1620" w:hanging="360"/>
      </w:pPr>
      <w:rPr>
        <w:rFonts w:hint="default"/>
        <w:b/>
      </w:rPr>
    </w:lvl>
    <w:lvl w:ilvl="1" w:tplc="39501E04">
      <w:start w:val="2"/>
      <w:numFmt w:val="lowerLetter"/>
      <w:lvlText w:val="%2."/>
      <w:lvlJc w:val="left"/>
      <w:pPr>
        <w:tabs>
          <w:tab w:val="num" w:pos="1620"/>
        </w:tabs>
        <w:ind w:left="1620" w:hanging="360"/>
      </w:pPr>
      <w:rPr>
        <w:rFonts w:hint="default"/>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9" w15:restartNumberingAfterBreak="0">
    <w:nsid w:val="0EDE13D9"/>
    <w:multiLevelType w:val="hybridMultilevel"/>
    <w:tmpl w:val="13C6DCBE"/>
    <w:lvl w:ilvl="0" w:tplc="5FD4D564">
      <w:start w:val="1"/>
      <w:numFmt w:val="decimal"/>
      <w:lvlText w:val="%1)"/>
      <w:lvlJc w:val="left"/>
      <w:pPr>
        <w:tabs>
          <w:tab w:val="num" w:pos="720"/>
        </w:tabs>
        <w:ind w:left="720" w:hanging="360"/>
      </w:pPr>
      <w:rPr>
        <w:rFonts w:eastAsia="TimesNewRoman" w:cs="TimesNew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3334210"/>
    <w:multiLevelType w:val="hybridMultilevel"/>
    <w:tmpl w:val="3F980CCC"/>
    <w:lvl w:ilvl="0" w:tplc="04150011">
      <w:start w:val="1"/>
      <w:numFmt w:val="decimal"/>
      <w:lvlText w:val="%1)"/>
      <w:lvlJc w:val="left"/>
      <w:pPr>
        <w:tabs>
          <w:tab w:val="num" w:pos="420"/>
        </w:tabs>
        <w:ind w:left="420" w:hanging="360"/>
      </w:pPr>
      <w:rPr>
        <w:rFonts w:hint="default"/>
      </w:rPr>
    </w:lvl>
    <w:lvl w:ilvl="1" w:tplc="C10A3BA4">
      <w:start w:val="1"/>
      <w:numFmt w:val="lowerLetter"/>
      <w:lvlText w:val="%2)"/>
      <w:lvlJc w:val="left"/>
      <w:pPr>
        <w:tabs>
          <w:tab w:val="num" w:pos="1440"/>
        </w:tabs>
        <w:ind w:left="1440" w:hanging="360"/>
      </w:pPr>
      <w:rPr>
        <w:rFonts w:cs="Times New Roman" w:hint="default"/>
        <w:b w:val="0"/>
        <w:i w:val="0"/>
      </w:rPr>
    </w:lvl>
    <w:lvl w:ilvl="2" w:tplc="A3429DEE">
      <w:start w:val="1"/>
      <w:numFmt w:val="upp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4CAA6806">
      <w:start w:val="1"/>
      <w:numFmt w:val="decimal"/>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23BA557E"/>
    <w:multiLevelType w:val="hybridMultilevel"/>
    <w:tmpl w:val="DD8A7C04"/>
    <w:lvl w:ilvl="0" w:tplc="4180289A">
      <w:start w:val="1"/>
      <w:numFmt w:val="decimal"/>
      <w:lvlText w:val="%1."/>
      <w:lvlJc w:val="left"/>
      <w:pPr>
        <w:ind w:left="502" w:hanging="360"/>
      </w:pPr>
      <w:rPr>
        <w:rFonts w:hint="default"/>
        <w:b/>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F3F4D12"/>
    <w:multiLevelType w:val="hybridMultilevel"/>
    <w:tmpl w:val="A95CCFB8"/>
    <w:lvl w:ilvl="0" w:tplc="5DDC2928">
      <w:start w:val="1"/>
      <w:numFmt w:val="lowerLetter"/>
      <w:lvlText w:val="%1)"/>
      <w:lvlJc w:val="left"/>
      <w:pPr>
        <w:tabs>
          <w:tab w:val="num" w:pos="1560"/>
        </w:tabs>
        <w:ind w:left="1560" w:hanging="360"/>
      </w:pPr>
      <w:rPr>
        <w:rFonts w:cs="Times New Roman" w:hint="default"/>
        <w:b w:val="0"/>
        <w:i w:val="0"/>
        <w:color w:val="auto"/>
      </w:rPr>
    </w:lvl>
    <w:lvl w:ilvl="1" w:tplc="A634C1B6">
      <w:start w:val="4"/>
      <w:numFmt w:val="decimal"/>
      <w:lvlText w:val="%2."/>
      <w:lvlJc w:val="left"/>
      <w:pPr>
        <w:tabs>
          <w:tab w:val="num" w:pos="1560"/>
        </w:tabs>
        <w:ind w:left="1560" w:hanging="360"/>
      </w:pPr>
      <w:rPr>
        <w:rFonts w:cs="Times New Roman" w:hint="default"/>
        <w:b w:val="0"/>
        <w:i w:val="0"/>
      </w:rPr>
    </w:lvl>
    <w:lvl w:ilvl="2" w:tplc="D6C6FADC">
      <w:start w:val="3"/>
      <w:numFmt w:val="lowerLetter"/>
      <w:lvlText w:val="%3)"/>
      <w:lvlJc w:val="left"/>
      <w:pPr>
        <w:tabs>
          <w:tab w:val="num" w:pos="2460"/>
        </w:tabs>
        <w:ind w:left="2460" w:hanging="360"/>
      </w:pPr>
      <w:rPr>
        <w:rFonts w:cs="Times New Roman" w:hint="default"/>
      </w:rPr>
    </w:lvl>
    <w:lvl w:ilvl="3" w:tplc="4DBA5584">
      <w:start w:val="3"/>
      <w:numFmt w:val="lowerLetter"/>
      <w:lvlText w:val="%4."/>
      <w:lvlJc w:val="left"/>
      <w:pPr>
        <w:tabs>
          <w:tab w:val="num" w:pos="3000"/>
        </w:tabs>
        <w:ind w:left="3000" w:hanging="360"/>
      </w:pPr>
      <w:rPr>
        <w:rFonts w:cs="Times New Roman" w:hint="default"/>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25" w15:restartNumberingAfterBreak="0">
    <w:nsid w:val="2F87172A"/>
    <w:multiLevelType w:val="hybridMultilevel"/>
    <w:tmpl w:val="1D3255CA"/>
    <w:lvl w:ilvl="0" w:tplc="B20AC29C">
      <w:start w:val="1"/>
      <w:numFmt w:val="lowerLetter"/>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48457E1"/>
    <w:multiLevelType w:val="hybridMultilevel"/>
    <w:tmpl w:val="1BA601EE"/>
    <w:lvl w:ilvl="0" w:tplc="0415000F">
      <w:start w:val="1"/>
      <w:numFmt w:val="decimal"/>
      <w:lvlText w:val="%1."/>
      <w:lvlJc w:val="left"/>
      <w:pPr>
        <w:ind w:left="6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F56C58"/>
    <w:multiLevelType w:val="hybridMultilevel"/>
    <w:tmpl w:val="D5407456"/>
    <w:lvl w:ilvl="0" w:tplc="0415000F">
      <w:start w:val="1"/>
      <w:numFmt w:val="decimal"/>
      <w:lvlText w:val="%1."/>
      <w:lvlJc w:val="left"/>
      <w:pPr>
        <w:ind w:left="720" w:hanging="360"/>
      </w:pPr>
    </w:lvl>
    <w:lvl w:ilvl="1" w:tplc="75501EA0">
      <w:start w:val="1"/>
      <w:numFmt w:val="decimal"/>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F85E1A"/>
    <w:multiLevelType w:val="hybridMultilevel"/>
    <w:tmpl w:val="CFDE210E"/>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3C2F1592"/>
    <w:multiLevelType w:val="multilevel"/>
    <w:tmpl w:val="637E7882"/>
    <w:styleLink w:val="oferta"/>
    <w:lvl w:ilvl="0">
      <w:start w:val="1"/>
      <w:numFmt w:val="decimal"/>
      <w:lvlText w:val="%1."/>
      <w:lvlJc w:val="left"/>
      <w:pPr>
        <w:ind w:left="360" w:hanging="360"/>
      </w:pPr>
      <w:rPr>
        <w:rFonts w:ascii="Arial" w:hAnsi="Arial"/>
        <w:b w:val="0"/>
        <w:bCs w:val="0"/>
        <w:sz w:val="22"/>
        <w:szCs w:val="22"/>
      </w:rPr>
    </w:lvl>
    <w:lvl w:ilvl="1">
      <w:start w:val="1"/>
      <w:numFmt w:val="decimal"/>
      <w:lvlText w:val="%1.%2."/>
      <w:lvlJc w:val="left"/>
      <w:pPr>
        <w:ind w:left="907" w:hanging="680"/>
      </w:pPr>
      <w:rPr>
        <w:rFonts w:ascii="Arial" w:hAnsi="Arial"/>
        <w:b w:val="0"/>
        <w:bCs w:val="0"/>
        <w:sz w:val="22"/>
        <w:szCs w:val="22"/>
      </w:rPr>
    </w:lvl>
    <w:lvl w:ilvl="2">
      <w:start w:val="1"/>
      <w:numFmt w:val="decimal"/>
      <w:lvlText w:val="%1.%2.%3."/>
      <w:lvlJc w:val="left"/>
      <w:pPr>
        <w:ind w:left="1701" w:hanging="850"/>
      </w:pPr>
      <w:rPr>
        <w:rFonts w:ascii="Arial" w:hAnsi="Arial"/>
        <w:b w:val="0"/>
        <w:bCs w:val="0"/>
        <w:sz w:val="22"/>
        <w:szCs w:val="22"/>
      </w:rPr>
    </w:lvl>
    <w:lvl w:ilvl="3">
      <w:start w:val="1"/>
      <w:numFmt w:val="decimal"/>
      <w:lvlText w:val="%4."/>
      <w:lvlJc w:val="left"/>
      <w:pPr>
        <w:ind w:left="2520" w:hanging="360"/>
      </w:pPr>
      <w:rPr>
        <w:rFonts w:ascii="Arial" w:hAnsi="Arial"/>
        <w:b w:val="0"/>
        <w:bCs w:val="0"/>
        <w:sz w:val="22"/>
        <w:szCs w:val="22"/>
      </w:rPr>
    </w:lvl>
    <w:lvl w:ilvl="4">
      <w:start w:val="1"/>
      <w:numFmt w:val="decimal"/>
      <w:lvlText w:val="%5."/>
      <w:lvlJc w:val="left"/>
      <w:pPr>
        <w:ind w:left="3240" w:hanging="360"/>
      </w:pPr>
      <w:rPr>
        <w:rFonts w:ascii="Arial" w:hAnsi="Arial"/>
        <w:b w:val="0"/>
        <w:bCs w:val="0"/>
        <w:sz w:val="22"/>
        <w:szCs w:val="22"/>
      </w:rPr>
    </w:lvl>
    <w:lvl w:ilvl="5">
      <w:start w:val="1"/>
      <w:numFmt w:val="decimal"/>
      <w:lvlText w:val="%6."/>
      <w:lvlJc w:val="right"/>
      <w:pPr>
        <w:ind w:left="3960" w:hanging="3960"/>
      </w:pPr>
      <w:rPr>
        <w:rFonts w:ascii="Arial" w:hAnsi="Arial"/>
        <w:b w:val="0"/>
        <w:bCs w:val="0"/>
        <w:sz w:val="22"/>
        <w:szCs w:val="22"/>
      </w:rPr>
    </w:lvl>
    <w:lvl w:ilvl="6">
      <w:start w:val="1"/>
      <w:numFmt w:val="decimal"/>
      <w:lvlText w:val="%7."/>
      <w:lvlJc w:val="left"/>
      <w:pPr>
        <w:ind w:left="4680" w:hanging="360"/>
      </w:pPr>
      <w:rPr>
        <w:rFonts w:ascii="Arial" w:hAnsi="Arial"/>
        <w:b w:val="0"/>
        <w:bCs w:val="0"/>
        <w:sz w:val="22"/>
        <w:szCs w:val="22"/>
      </w:rPr>
    </w:lvl>
    <w:lvl w:ilvl="7">
      <w:start w:val="1"/>
      <w:numFmt w:val="decimal"/>
      <w:lvlText w:val="%8."/>
      <w:lvlJc w:val="left"/>
      <w:pPr>
        <w:ind w:left="5400" w:hanging="360"/>
      </w:pPr>
      <w:rPr>
        <w:rFonts w:ascii="Arial" w:hAnsi="Arial"/>
        <w:b w:val="0"/>
        <w:bCs w:val="0"/>
        <w:sz w:val="22"/>
        <w:szCs w:val="22"/>
      </w:rPr>
    </w:lvl>
    <w:lvl w:ilvl="8">
      <w:start w:val="1"/>
      <w:numFmt w:val="decimal"/>
      <w:lvlText w:val="%9."/>
      <w:lvlJc w:val="right"/>
      <w:pPr>
        <w:ind w:left="6120" w:hanging="6120"/>
      </w:pPr>
      <w:rPr>
        <w:rFonts w:ascii="Arial" w:hAnsi="Arial"/>
        <w:b w:val="0"/>
        <w:bCs w:val="0"/>
        <w:sz w:val="22"/>
        <w:szCs w:val="22"/>
      </w:rPr>
    </w:lvl>
  </w:abstractNum>
  <w:abstractNum w:abstractNumId="31" w15:restartNumberingAfterBreak="0">
    <w:nsid w:val="3C4722EF"/>
    <w:multiLevelType w:val="hybridMultilevel"/>
    <w:tmpl w:val="7C6E292C"/>
    <w:lvl w:ilvl="0" w:tplc="CFDEEC9E">
      <w:start w:val="1"/>
      <w:numFmt w:val="upperRoman"/>
      <w:lvlText w:val="%1."/>
      <w:lvlJc w:val="left"/>
      <w:pPr>
        <w:ind w:left="1080" w:hanging="7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9251B8"/>
    <w:multiLevelType w:val="hybridMultilevel"/>
    <w:tmpl w:val="AA82AC26"/>
    <w:name w:val="WWNum4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03214F"/>
    <w:multiLevelType w:val="hybridMultilevel"/>
    <w:tmpl w:val="035A0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14368CB"/>
    <w:multiLevelType w:val="hybridMultilevel"/>
    <w:tmpl w:val="4F8AC236"/>
    <w:lvl w:ilvl="0" w:tplc="9A12306E">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35" w15:restartNumberingAfterBreak="0">
    <w:nsid w:val="4A3E03C6"/>
    <w:multiLevelType w:val="hybridMultilevel"/>
    <w:tmpl w:val="B2C6D6DE"/>
    <w:lvl w:ilvl="0" w:tplc="8CE84298">
      <w:start w:val="1"/>
      <w:numFmt w:val="decimal"/>
      <w:lvlText w:val="%1."/>
      <w:lvlJc w:val="left"/>
      <w:pPr>
        <w:ind w:left="502" w:hanging="360"/>
      </w:pPr>
      <w:rPr>
        <w:rFonts w:hint="default"/>
        <w:b/>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4F1807FC"/>
    <w:multiLevelType w:val="multilevel"/>
    <w:tmpl w:val="00000010"/>
    <w:lvl w:ilvl="0">
      <w:start w:val="1"/>
      <w:numFmt w:val="decimal"/>
      <w:lvlText w:val="%1)"/>
      <w:lvlJc w:val="left"/>
      <w:pPr>
        <w:tabs>
          <w:tab w:val="num" w:pos="3600"/>
        </w:tabs>
        <w:ind w:left="324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7" w15:restartNumberingAfterBreak="0">
    <w:nsid w:val="53F05487"/>
    <w:multiLevelType w:val="multilevel"/>
    <w:tmpl w:val="0602DE64"/>
    <w:styleLink w:val="SIWZnumeracja"/>
    <w:lvl w:ilvl="0">
      <w:start w:val="1"/>
      <w:numFmt w:val="upperRoman"/>
      <w:pStyle w:val="SIWZindeks"/>
      <w:lvlText w:val="Rozdział %1."/>
      <w:lvlJc w:val="left"/>
    </w:lvl>
    <w:lvl w:ilvl="1">
      <w:start w:val="1"/>
      <w:numFmt w:val="decimal"/>
      <w:lvlText w:val="%2."/>
      <w:lvlJc w:val="left"/>
      <w:pPr>
        <w:ind w:left="647" w:hanging="363"/>
      </w:pPr>
    </w:lvl>
    <w:lvl w:ilvl="2">
      <w:start w:val="1"/>
      <w:numFmt w:val="decimal"/>
      <w:lvlText w:val="%1.%2.%3."/>
      <w:lvlJc w:val="left"/>
      <w:pPr>
        <w:ind w:left="567" w:hanging="567"/>
      </w:pPr>
      <w:rPr>
        <w:rFonts w:ascii="Arial" w:hAnsi="Arial"/>
        <w:b w:val="0"/>
        <w:bCs w:val="0"/>
        <w:sz w:val="22"/>
        <w:szCs w:val="22"/>
      </w:rPr>
    </w:lvl>
    <w:lvl w:ilvl="3">
      <w:start w:val="1"/>
      <w:numFmt w:val="decimal"/>
      <w:lvlText w:val="%1.%2.%3.%4."/>
      <w:lvlJc w:val="left"/>
      <w:pPr>
        <w:ind w:left="567" w:hanging="567"/>
      </w:pPr>
      <w:rPr>
        <w:rFonts w:ascii="Arial" w:hAnsi="Arial"/>
        <w:b w:val="0"/>
        <w:bCs w:val="0"/>
        <w:sz w:val="22"/>
        <w:szCs w:val="22"/>
      </w:rPr>
    </w:lvl>
    <w:lvl w:ilvl="4">
      <w:start w:val="1"/>
      <w:numFmt w:val="lowerLetter"/>
      <w:lvlText w:val="%1.%2.%3.%4.%5)"/>
      <w:lvlJc w:val="left"/>
      <w:pPr>
        <w:ind w:left="792" w:hanging="792"/>
      </w:pPr>
      <w:rPr>
        <w:rFonts w:ascii="Arial" w:hAnsi="Arial"/>
        <w:b w:val="0"/>
        <w:bCs w:val="0"/>
        <w:sz w:val="22"/>
        <w:szCs w:val="22"/>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86862EC"/>
    <w:multiLevelType w:val="hybridMultilevel"/>
    <w:tmpl w:val="9458895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47948AE8">
      <w:start w:val="1"/>
      <w:numFmt w:val="lowerLetter"/>
      <w:lvlText w:val="%3)"/>
      <w:lvlJc w:val="right"/>
      <w:pPr>
        <w:ind w:left="2586" w:hanging="180"/>
      </w:pPr>
      <w:rPr>
        <w:rFonts w:ascii="Times New Roman" w:eastAsia="Times New Roman" w:hAnsi="Times New Roman" w:cs="Times New Roman"/>
      </w:r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BF81165"/>
    <w:multiLevelType w:val="hybridMultilevel"/>
    <w:tmpl w:val="0DE68270"/>
    <w:lvl w:ilvl="0" w:tplc="04150011">
      <w:start w:val="1"/>
      <w:numFmt w:val="decimal"/>
      <w:lvlText w:val="%1)"/>
      <w:lvlJc w:val="left"/>
      <w:pPr>
        <w:ind w:left="975" w:hanging="360"/>
      </w:p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40" w15:restartNumberingAfterBreak="0">
    <w:nsid w:val="694D0016"/>
    <w:multiLevelType w:val="hybridMultilevel"/>
    <w:tmpl w:val="4A7AB078"/>
    <w:lvl w:ilvl="0" w:tplc="0415000F">
      <w:start w:val="1"/>
      <w:numFmt w:val="decimal"/>
      <w:lvlText w:val="%1."/>
      <w:lvlJc w:val="left"/>
      <w:pPr>
        <w:ind w:left="720" w:hanging="360"/>
      </w:pPr>
    </w:lvl>
    <w:lvl w:ilvl="1" w:tplc="633A13C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72689F4C">
      <w:start w:val="1"/>
      <w:numFmt w:val="lowerLetter"/>
      <w:lvlText w:val="%4)"/>
      <w:lvlJc w:val="left"/>
      <w:pPr>
        <w:ind w:left="2880" w:hanging="360"/>
      </w:pPr>
      <w:rPr>
        <w:rFonts w:ascii="Times New Roman" w:eastAsia="Times New Roman" w:hAnsi="Times New Roman" w:cs="Times New Roman"/>
      </w:rPr>
    </w:lvl>
    <w:lvl w:ilvl="4" w:tplc="F0EE5F00">
      <w:start w:val="3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123E9D"/>
    <w:multiLevelType w:val="hybridMultilevel"/>
    <w:tmpl w:val="E1984038"/>
    <w:lvl w:ilvl="0" w:tplc="10B416BE">
      <w:start w:val="4"/>
      <w:numFmt w:val="bullet"/>
      <w:lvlText w:val=""/>
      <w:lvlJc w:val="left"/>
      <w:pPr>
        <w:ind w:left="-207" w:hanging="360"/>
      </w:pPr>
      <w:rPr>
        <w:rFonts w:ascii="Symbol" w:eastAsiaTheme="minorEastAsia" w:hAnsi="Symbol" w:cstheme="minorHAnsi" w:hint="default"/>
      </w:rPr>
    </w:lvl>
    <w:lvl w:ilvl="1" w:tplc="04150003" w:tentative="1">
      <w:start w:val="1"/>
      <w:numFmt w:val="bullet"/>
      <w:lvlText w:val="o"/>
      <w:lvlJc w:val="left"/>
      <w:pPr>
        <w:ind w:left="513" w:hanging="360"/>
      </w:pPr>
      <w:rPr>
        <w:rFonts w:ascii="Courier New" w:hAnsi="Courier New" w:cs="Courier New" w:hint="default"/>
      </w:rPr>
    </w:lvl>
    <w:lvl w:ilvl="2" w:tplc="04150005" w:tentative="1">
      <w:start w:val="1"/>
      <w:numFmt w:val="bullet"/>
      <w:lvlText w:val=""/>
      <w:lvlJc w:val="left"/>
      <w:pPr>
        <w:ind w:left="1233" w:hanging="360"/>
      </w:pPr>
      <w:rPr>
        <w:rFonts w:ascii="Wingdings" w:hAnsi="Wingdings" w:hint="default"/>
      </w:rPr>
    </w:lvl>
    <w:lvl w:ilvl="3" w:tplc="04150001" w:tentative="1">
      <w:start w:val="1"/>
      <w:numFmt w:val="bullet"/>
      <w:lvlText w:val=""/>
      <w:lvlJc w:val="left"/>
      <w:pPr>
        <w:ind w:left="1953" w:hanging="360"/>
      </w:pPr>
      <w:rPr>
        <w:rFonts w:ascii="Symbol" w:hAnsi="Symbol" w:hint="default"/>
      </w:rPr>
    </w:lvl>
    <w:lvl w:ilvl="4" w:tplc="04150003" w:tentative="1">
      <w:start w:val="1"/>
      <w:numFmt w:val="bullet"/>
      <w:lvlText w:val="o"/>
      <w:lvlJc w:val="left"/>
      <w:pPr>
        <w:ind w:left="2673" w:hanging="360"/>
      </w:pPr>
      <w:rPr>
        <w:rFonts w:ascii="Courier New" w:hAnsi="Courier New" w:cs="Courier New" w:hint="default"/>
      </w:rPr>
    </w:lvl>
    <w:lvl w:ilvl="5" w:tplc="04150005" w:tentative="1">
      <w:start w:val="1"/>
      <w:numFmt w:val="bullet"/>
      <w:lvlText w:val=""/>
      <w:lvlJc w:val="left"/>
      <w:pPr>
        <w:ind w:left="3393" w:hanging="360"/>
      </w:pPr>
      <w:rPr>
        <w:rFonts w:ascii="Wingdings" w:hAnsi="Wingdings" w:hint="default"/>
      </w:rPr>
    </w:lvl>
    <w:lvl w:ilvl="6" w:tplc="04150001" w:tentative="1">
      <w:start w:val="1"/>
      <w:numFmt w:val="bullet"/>
      <w:lvlText w:val=""/>
      <w:lvlJc w:val="left"/>
      <w:pPr>
        <w:ind w:left="4113" w:hanging="360"/>
      </w:pPr>
      <w:rPr>
        <w:rFonts w:ascii="Symbol" w:hAnsi="Symbol" w:hint="default"/>
      </w:rPr>
    </w:lvl>
    <w:lvl w:ilvl="7" w:tplc="04150003" w:tentative="1">
      <w:start w:val="1"/>
      <w:numFmt w:val="bullet"/>
      <w:lvlText w:val="o"/>
      <w:lvlJc w:val="left"/>
      <w:pPr>
        <w:ind w:left="4833" w:hanging="360"/>
      </w:pPr>
      <w:rPr>
        <w:rFonts w:ascii="Courier New" w:hAnsi="Courier New" w:cs="Courier New" w:hint="default"/>
      </w:rPr>
    </w:lvl>
    <w:lvl w:ilvl="8" w:tplc="04150005" w:tentative="1">
      <w:start w:val="1"/>
      <w:numFmt w:val="bullet"/>
      <w:lvlText w:val=""/>
      <w:lvlJc w:val="left"/>
      <w:pPr>
        <w:ind w:left="5553" w:hanging="360"/>
      </w:pPr>
      <w:rPr>
        <w:rFonts w:ascii="Wingdings" w:hAnsi="Wingdings" w:hint="default"/>
      </w:rPr>
    </w:lvl>
  </w:abstractNum>
  <w:abstractNum w:abstractNumId="42" w15:restartNumberingAfterBreak="0">
    <w:nsid w:val="6DD978DF"/>
    <w:multiLevelType w:val="hybridMultilevel"/>
    <w:tmpl w:val="C69E2566"/>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3" w15:restartNumberingAfterBreak="0">
    <w:nsid w:val="6FC05CB8"/>
    <w:multiLevelType w:val="hybridMultilevel"/>
    <w:tmpl w:val="3030FA0A"/>
    <w:lvl w:ilvl="0" w:tplc="FFB42290">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774340"/>
    <w:multiLevelType w:val="multilevel"/>
    <w:tmpl w:val="5E541980"/>
    <w:lvl w:ilvl="0">
      <w:start w:val="7"/>
      <w:numFmt w:val="decimal"/>
      <w:lvlText w:val="%1."/>
      <w:lvlJc w:val="left"/>
      <w:pPr>
        <w:ind w:left="390" w:hanging="390"/>
      </w:pPr>
    </w:lvl>
    <w:lvl w:ilvl="1">
      <w:start w:val="1"/>
      <w:numFmt w:val="decimal"/>
      <w:lvlText w:val="%1.%2."/>
      <w:lvlJc w:val="left"/>
      <w:pPr>
        <w:ind w:left="720" w:hanging="720"/>
      </w:pPr>
    </w:lvl>
    <w:lvl w:ilvl="2">
      <w:start w:val="1"/>
      <w:numFmt w:val="upperLetter"/>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5" w15:restartNumberingAfterBreak="0">
    <w:nsid w:val="745E7E7E"/>
    <w:multiLevelType w:val="hybridMultilevel"/>
    <w:tmpl w:val="3E0001D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1E3248"/>
    <w:multiLevelType w:val="hybridMultilevel"/>
    <w:tmpl w:val="3A24E33C"/>
    <w:lvl w:ilvl="0" w:tplc="9EE098BE">
      <w:start w:val="1"/>
      <w:numFmt w:val="lowerLetter"/>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47" w15:restartNumberingAfterBreak="0">
    <w:nsid w:val="79557922"/>
    <w:multiLevelType w:val="multilevel"/>
    <w:tmpl w:val="BDE0AD94"/>
    <w:lvl w:ilvl="0">
      <w:start w:val="3"/>
      <w:numFmt w:val="decimal"/>
      <w:lvlText w:val="%1."/>
      <w:lvlJc w:val="left"/>
      <w:pPr>
        <w:ind w:left="525" w:hanging="525"/>
      </w:pPr>
    </w:lvl>
    <w:lvl w:ilvl="1">
      <w:start w:val="1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8" w15:restartNumberingAfterBreak="0">
    <w:nsid w:val="799F2E6A"/>
    <w:multiLevelType w:val="hybridMultilevel"/>
    <w:tmpl w:val="AB86E100"/>
    <w:lvl w:ilvl="0" w:tplc="AF528D0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6"/>
  </w:num>
  <w:num w:numId="3">
    <w:abstractNumId w:val="33"/>
  </w:num>
  <w:num w:numId="4">
    <w:abstractNumId w:val="6"/>
  </w:num>
  <w:num w:numId="5">
    <w:abstractNumId w:val="22"/>
  </w:num>
  <w:num w:numId="6">
    <w:abstractNumId w:val="48"/>
  </w:num>
  <w:num w:numId="7">
    <w:abstractNumId w:val="40"/>
  </w:num>
  <w:num w:numId="8">
    <w:abstractNumId w:val="37"/>
  </w:num>
  <w:num w:numId="9">
    <w:abstractNumId w:val="23"/>
  </w:num>
  <w:num w:numId="10">
    <w:abstractNumId w:val="21"/>
  </w:num>
  <w:num w:numId="11">
    <w:abstractNumId w:val="26"/>
  </w:num>
  <w:num w:numId="12">
    <w:abstractNumId w:val="29"/>
  </w:num>
  <w:num w:numId="13">
    <w:abstractNumId w:val="46"/>
  </w:num>
  <w:num w:numId="14">
    <w:abstractNumId w:val="30"/>
  </w:num>
  <w:num w:numId="15">
    <w:abstractNumId w:val="38"/>
  </w:num>
  <w:num w:numId="16">
    <w:abstractNumId w:val="25"/>
  </w:num>
  <w:num w:numId="17">
    <w:abstractNumId w:val="28"/>
  </w:num>
  <w:num w:numId="18">
    <w:abstractNumId w:val="37"/>
    <w:lvlOverride w:ilvl="0">
      <w:startOverride w:val="1"/>
    </w:lvlOverride>
    <w:lvlOverride w:ilvl="1">
      <w:startOverride w:val="5"/>
    </w:lvlOverride>
  </w:num>
  <w:num w:numId="19">
    <w:abstractNumId w:val="47"/>
    <w:lvlOverride w:ilvl="0">
      <w:startOverride w:val="3"/>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8"/>
    </w:lvlOverride>
  </w:num>
  <w:num w:numId="21">
    <w:abstractNumId w:val="4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5"/>
  </w:num>
  <w:num w:numId="24">
    <w:abstractNumId w:val="20"/>
  </w:num>
  <w:num w:numId="25">
    <w:abstractNumId w:val="24"/>
  </w:num>
  <w:num w:numId="26">
    <w:abstractNumId w:val="36"/>
  </w:num>
  <w:num w:numId="27">
    <w:abstractNumId w:val="42"/>
  </w:num>
  <w:num w:numId="28">
    <w:abstractNumId w:val="18"/>
  </w:num>
  <w:num w:numId="29">
    <w:abstractNumId w:val="41"/>
  </w:num>
  <w:num w:numId="30">
    <w:abstractNumId w:val="31"/>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43"/>
  </w:num>
  <w:num w:numId="34">
    <w:abstractNumId w:val="39"/>
  </w:num>
  <w:num w:numId="35">
    <w:abstractNumId w:val="34"/>
  </w:num>
  <w:num w:numId="36">
    <w:abstractNumId w:val="17"/>
  </w:num>
  <w:num w:numId="37">
    <w:abstractNumId w:val="27"/>
  </w:num>
  <w:num w:numId="38">
    <w:abstractNumId w:val="4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3BB"/>
    <w:rsid w:val="00010D73"/>
    <w:rsid w:val="0001183E"/>
    <w:rsid w:val="000139F1"/>
    <w:rsid w:val="00014779"/>
    <w:rsid w:val="00014A79"/>
    <w:rsid w:val="00015BC4"/>
    <w:rsid w:val="00015BDA"/>
    <w:rsid w:val="000178E1"/>
    <w:rsid w:val="00021783"/>
    <w:rsid w:val="000230F9"/>
    <w:rsid w:val="000238F8"/>
    <w:rsid w:val="00023CC3"/>
    <w:rsid w:val="00024E7D"/>
    <w:rsid w:val="000251AB"/>
    <w:rsid w:val="00025B57"/>
    <w:rsid w:val="00026095"/>
    <w:rsid w:val="00026AE1"/>
    <w:rsid w:val="0003206E"/>
    <w:rsid w:val="00032567"/>
    <w:rsid w:val="00033FB2"/>
    <w:rsid w:val="00034CF2"/>
    <w:rsid w:val="00040BDC"/>
    <w:rsid w:val="00040E97"/>
    <w:rsid w:val="00042A7B"/>
    <w:rsid w:val="00042B72"/>
    <w:rsid w:val="00042D25"/>
    <w:rsid w:val="00043367"/>
    <w:rsid w:val="00044164"/>
    <w:rsid w:val="0004483A"/>
    <w:rsid w:val="000450FE"/>
    <w:rsid w:val="00047B08"/>
    <w:rsid w:val="000553FA"/>
    <w:rsid w:val="000564D9"/>
    <w:rsid w:val="00060941"/>
    <w:rsid w:val="00061261"/>
    <w:rsid w:val="000643BA"/>
    <w:rsid w:val="0006645A"/>
    <w:rsid w:val="00066885"/>
    <w:rsid w:val="00066D0F"/>
    <w:rsid w:val="000701E8"/>
    <w:rsid w:val="0007090D"/>
    <w:rsid w:val="00071BB1"/>
    <w:rsid w:val="000728BC"/>
    <w:rsid w:val="0007586D"/>
    <w:rsid w:val="00080F92"/>
    <w:rsid w:val="00081430"/>
    <w:rsid w:val="00084047"/>
    <w:rsid w:val="000861E8"/>
    <w:rsid w:val="0009738D"/>
    <w:rsid w:val="000A26B3"/>
    <w:rsid w:val="000A3D83"/>
    <w:rsid w:val="000A44DD"/>
    <w:rsid w:val="000A5427"/>
    <w:rsid w:val="000A63F8"/>
    <w:rsid w:val="000A6883"/>
    <w:rsid w:val="000B1DA5"/>
    <w:rsid w:val="000B3614"/>
    <w:rsid w:val="000B36A5"/>
    <w:rsid w:val="000B580B"/>
    <w:rsid w:val="000C20A1"/>
    <w:rsid w:val="000C3459"/>
    <w:rsid w:val="000C359B"/>
    <w:rsid w:val="000C3BF2"/>
    <w:rsid w:val="000C7107"/>
    <w:rsid w:val="000D3D17"/>
    <w:rsid w:val="000D4136"/>
    <w:rsid w:val="000D76C1"/>
    <w:rsid w:val="000E1881"/>
    <w:rsid w:val="000E221C"/>
    <w:rsid w:val="000E30BA"/>
    <w:rsid w:val="000E3C7A"/>
    <w:rsid w:val="000F50F9"/>
    <w:rsid w:val="000F65AC"/>
    <w:rsid w:val="000F78DC"/>
    <w:rsid w:val="001013A8"/>
    <w:rsid w:val="0010239C"/>
    <w:rsid w:val="00102A4B"/>
    <w:rsid w:val="00104A9D"/>
    <w:rsid w:val="00110257"/>
    <w:rsid w:val="00115D5D"/>
    <w:rsid w:val="00115DB3"/>
    <w:rsid w:val="001177A9"/>
    <w:rsid w:val="00117ADA"/>
    <w:rsid w:val="00123785"/>
    <w:rsid w:val="00125649"/>
    <w:rsid w:val="00126E2A"/>
    <w:rsid w:val="001311D2"/>
    <w:rsid w:val="00135A80"/>
    <w:rsid w:val="00136E83"/>
    <w:rsid w:val="00137339"/>
    <w:rsid w:val="001374E4"/>
    <w:rsid w:val="001404CA"/>
    <w:rsid w:val="00140E74"/>
    <w:rsid w:val="00141551"/>
    <w:rsid w:val="00141956"/>
    <w:rsid w:val="001439A8"/>
    <w:rsid w:val="00145310"/>
    <w:rsid w:val="00145F78"/>
    <w:rsid w:val="00146A31"/>
    <w:rsid w:val="00146BC5"/>
    <w:rsid w:val="001513DD"/>
    <w:rsid w:val="00153AAF"/>
    <w:rsid w:val="00154098"/>
    <w:rsid w:val="001545F9"/>
    <w:rsid w:val="00156099"/>
    <w:rsid w:val="00161463"/>
    <w:rsid w:val="00161A33"/>
    <w:rsid w:val="00162409"/>
    <w:rsid w:val="00162646"/>
    <w:rsid w:val="00163A1A"/>
    <w:rsid w:val="00164A7A"/>
    <w:rsid w:val="0016564A"/>
    <w:rsid w:val="0016748B"/>
    <w:rsid w:val="00171A52"/>
    <w:rsid w:val="00172E09"/>
    <w:rsid w:val="0017388A"/>
    <w:rsid w:val="001738B4"/>
    <w:rsid w:val="001751DA"/>
    <w:rsid w:val="00175615"/>
    <w:rsid w:val="00175CF2"/>
    <w:rsid w:val="0017633B"/>
    <w:rsid w:val="00180443"/>
    <w:rsid w:val="00187D2E"/>
    <w:rsid w:val="00190E58"/>
    <w:rsid w:val="00193D2F"/>
    <w:rsid w:val="00194ACF"/>
    <w:rsid w:val="001A10BB"/>
    <w:rsid w:val="001A1E29"/>
    <w:rsid w:val="001A3F19"/>
    <w:rsid w:val="001A592D"/>
    <w:rsid w:val="001A6FED"/>
    <w:rsid w:val="001B2729"/>
    <w:rsid w:val="001B2FB3"/>
    <w:rsid w:val="001B30E1"/>
    <w:rsid w:val="001B7B95"/>
    <w:rsid w:val="001C0B5B"/>
    <w:rsid w:val="001C2818"/>
    <w:rsid w:val="001C43C3"/>
    <w:rsid w:val="001C6812"/>
    <w:rsid w:val="001D007F"/>
    <w:rsid w:val="001D157C"/>
    <w:rsid w:val="001D3FD2"/>
    <w:rsid w:val="001D4C6D"/>
    <w:rsid w:val="001D63DD"/>
    <w:rsid w:val="001D7F19"/>
    <w:rsid w:val="001E0D8E"/>
    <w:rsid w:val="001E1E3A"/>
    <w:rsid w:val="001E2AF7"/>
    <w:rsid w:val="001E3180"/>
    <w:rsid w:val="001E35F3"/>
    <w:rsid w:val="001F0A81"/>
    <w:rsid w:val="001F16B0"/>
    <w:rsid w:val="001F38C8"/>
    <w:rsid w:val="001F4CEC"/>
    <w:rsid w:val="001F61DB"/>
    <w:rsid w:val="002031C0"/>
    <w:rsid w:val="00203831"/>
    <w:rsid w:val="002048C4"/>
    <w:rsid w:val="00206DE0"/>
    <w:rsid w:val="0021101C"/>
    <w:rsid w:val="00211A33"/>
    <w:rsid w:val="00220D79"/>
    <w:rsid w:val="0022105A"/>
    <w:rsid w:val="00222C7C"/>
    <w:rsid w:val="00225B78"/>
    <w:rsid w:val="00225C8F"/>
    <w:rsid w:val="00225DDA"/>
    <w:rsid w:val="00227496"/>
    <w:rsid w:val="00227E55"/>
    <w:rsid w:val="00231110"/>
    <w:rsid w:val="00231BBD"/>
    <w:rsid w:val="0023296C"/>
    <w:rsid w:val="0023669B"/>
    <w:rsid w:val="0023725B"/>
    <w:rsid w:val="00240A6E"/>
    <w:rsid w:val="00240CE6"/>
    <w:rsid w:val="0025136F"/>
    <w:rsid w:val="00251769"/>
    <w:rsid w:val="002520DC"/>
    <w:rsid w:val="00252E25"/>
    <w:rsid w:val="0025498C"/>
    <w:rsid w:val="00255022"/>
    <w:rsid w:val="0025623D"/>
    <w:rsid w:val="0025780D"/>
    <w:rsid w:val="00257DA4"/>
    <w:rsid w:val="00260B25"/>
    <w:rsid w:val="00260D68"/>
    <w:rsid w:val="002619C7"/>
    <w:rsid w:val="00262222"/>
    <w:rsid w:val="002641DA"/>
    <w:rsid w:val="00264F2D"/>
    <w:rsid w:val="00266579"/>
    <w:rsid w:val="002671BA"/>
    <w:rsid w:val="002679D9"/>
    <w:rsid w:val="00270863"/>
    <w:rsid w:val="002711C9"/>
    <w:rsid w:val="002733C2"/>
    <w:rsid w:val="002743CF"/>
    <w:rsid w:val="00275074"/>
    <w:rsid w:val="00276E65"/>
    <w:rsid w:val="00280EFE"/>
    <w:rsid w:val="00282949"/>
    <w:rsid w:val="00285CD3"/>
    <w:rsid w:val="00290B45"/>
    <w:rsid w:val="00291577"/>
    <w:rsid w:val="00293D6D"/>
    <w:rsid w:val="00297498"/>
    <w:rsid w:val="00297C71"/>
    <w:rsid w:val="002A29BD"/>
    <w:rsid w:val="002A4864"/>
    <w:rsid w:val="002A668D"/>
    <w:rsid w:val="002B01BC"/>
    <w:rsid w:val="002B1CA6"/>
    <w:rsid w:val="002B2C03"/>
    <w:rsid w:val="002B3723"/>
    <w:rsid w:val="002B6116"/>
    <w:rsid w:val="002B6347"/>
    <w:rsid w:val="002B7902"/>
    <w:rsid w:val="002C281A"/>
    <w:rsid w:val="002C45B7"/>
    <w:rsid w:val="002C4886"/>
    <w:rsid w:val="002C6AEA"/>
    <w:rsid w:val="002C708D"/>
    <w:rsid w:val="002C7192"/>
    <w:rsid w:val="002D1C9A"/>
    <w:rsid w:val="002D32FB"/>
    <w:rsid w:val="002D4278"/>
    <w:rsid w:val="002D472F"/>
    <w:rsid w:val="002D5C99"/>
    <w:rsid w:val="002D6A05"/>
    <w:rsid w:val="002D6BFA"/>
    <w:rsid w:val="002E3918"/>
    <w:rsid w:val="002F0B97"/>
    <w:rsid w:val="002F397E"/>
    <w:rsid w:val="002F3C61"/>
    <w:rsid w:val="002F49BB"/>
    <w:rsid w:val="002F7D12"/>
    <w:rsid w:val="003013DA"/>
    <w:rsid w:val="00304AD0"/>
    <w:rsid w:val="00305057"/>
    <w:rsid w:val="003076B8"/>
    <w:rsid w:val="003127F5"/>
    <w:rsid w:val="0032249B"/>
    <w:rsid w:val="00323706"/>
    <w:rsid w:val="00323A5A"/>
    <w:rsid w:val="00323CE7"/>
    <w:rsid w:val="0033245B"/>
    <w:rsid w:val="00335C9D"/>
    <w:rsid w:val="0034082F"/>
    <w:rsid w:val="00340B99"/>
    <w:rsid w:val="0034288A"/>
    <w:rsid w:val="00342B2F"/>
    <w:rsid w:val="00342C08"/>
    <w:rsid w:val="0034413F"/>
    <w:rsid w:val="003465EB"/>
    <w:rsid w:val="00350A91"/>
    <w:rsid w:val="00350DDF"/>
    <w:rsid w:val="0035109D"/>
    <w:rsid w:val="003512BF"/>
    <w:rsid w:val="003519F6"/>
    <w:rsid w:val="00351E69"/>
    <w:rsid w:val="00354B61"/>
    <w:rsid w:val="00356EED"/>
    <w:rsid w:val="00357550"/>
    <w:rsid w:val="00361648"/>
    <w:rsid w:val="00367248"/>
    <w:rsid w:val="00367858"/>
    <w:rsid w:val="00370C10"/>
    <w:rsid w:val="00370D47"/>
    <w:rsid w:val="003724F3"/>
    <w:rsid w:val="00373BCF"/>
    <w:rsid w:val="00373C97"/>
    <w:rsid w:val="00376808"/>
    <w:rsid w:val="00377195"/>
    <w:rsid w:val="00377557"/>
    <w:rsid w:val="0037760C"/>
    <w:rsid w:val="00383D0D"/>
    <w:rsid w:val="003865DC"/>
    <w:rsid w:val="00386964"/>
    <w:rsid w:val="003875E2"/>
    <w:rsid w:val="00387B7D"/>
    <w:rsid w:val="00392796"/>
    <w:rsid w:val="003929E2"/>
    <w:rsid w:val="00397EEA"/>
    <w:rsid w:val="003A5DF2"/>
    <w:rsid w:val="003A677C"/>
    <w:rsid w:val="003A6EFA"/>
    <w:rsid w:val="003B07AF"/>
    <w:rsid w:val="003B1D3C"/>
    <w:rsid w:val="003B225D"/>
    <w:rsid w:val="003B2AA2"/>
    <w:rsid w:val="003B2D65"/>
    <w:rsid w:val="003B5105"/>
    <w:rsid w:val="003B7685"/>
    <w:rsid w:val="003C004F"/>
    <w:rsid w:val="003C3D70"/>
    <w:rsid w:val="003C5925"/>
    <w:rsid w:val="003C6C12"/>
    <w:rsid w:val="003D086D"/>
    <w:rsid w:val="003D1113"/>
    <w:rsid w:val="003D1C59"/>
    <w:rsid w:val="003D3C3C"/>
    <w:rsid w:val="003D430C"/>
    <w:rsid w:val="003D478E"/>
    <w:rsid w:val="003D79F3"/>
    <w:rsid w:val="003E10B1"/>
    <w:rsid w:val="003E32CC"/>
    <w:rsid w:val="003E4C5C"/>
    <w:rsid w:val="003E67B3"/>
    <w:rsid w:val="003F1B87"/>
    <w:rsid w:val="003F2116"/>
    <w:rsid w:val="003F325B"/>
    <w:rsid w:val="003F37F1"/>
    <w:rsid w:val="003F5DD7"/>
    <w:rsid w:val="003F7543"/>
    <w:rsid w:val="00400AE6"/>
    <w:rsid w:val="00402666"/>
    <w:rsid w:val="004045F5"/>
    <w:rsid w:val="004067BB"/>
    <w:rsid w:val="00406A16"/>
    <w:rsid w:val="00412D56"/>
    <w:rsid w:val="0041524D"/>
    <w:rsid w:val="00416403"/>
    <w:rsid w:val="00420C15"/>
    <w:rsid w:val="00421F98"/>
    <w:rsid w:val="00425366"/>
    <w:rsid w:val="00432AE9"/>
    <w:rsid w:val="00434B40"/>
    <w:rsid w:val="00434DC3"/>
    <w:rsid w:val="00442A6A"/>
    <w:rsid w:val="00444AA5"/>
    <w:rsid w:val="00444C52"/>
    <w:rsid w:val="00444CA2"/>
    <w:rsid w:val="00455EF8"/>
    <w:rsid w:val="00457727"/>
    <w:rsid w:val="00460DD0"/>
    <w:rsid w:val="00461EA5"/>
    <w:rsid w:val="004637AB"/>
    <w:rsid w:val="00464457"/>
    <w:rsid w:val="004645CA"/>
    <w:rsid w:val="00467152"/>
    <w:rsid w:val="00467D06"/>
    <w:rsid w:val="004707C3"/>
    <w:rsid w:val="00470C29"/>
    <w:rsid w:val="004711DF"/>
    <w:rsid w:val="00471778"/>
    <w:rsid w:val="0047494C"/>
    <w:rsid w:val="00475041"/>
    <w:rsid w:val="00477CF8"/>
    <w:rsid w:val="004810EF"/>
    <w:rsid w:val="00485E96"/>
    <w:rsid w:val="00487FFD"/>
    <w:rsid w:val="00495A1E"/>
    <w:rsid w:val="00496933"/>
    <w:rsid w:val="004A0937"/>
    <w:rsid w:val="004A1815"/>
    <w:rsid w:val="004A196C"/>
    <w:rsid w:val="004A35BA"/>
    <w:rsid w:val="004A391A"/>
    <w:rsid w:val="004A5919"/>
    <w:rsid w:val="004B0721"/>
    <w:rsid w:val="004B0D5D"/>
    <w:rsid w:val="004B5373"/>
    <w:rsid w:val="004B5B3D"/>
    <w:rsid w:val="004B5BF3"/>
    <w:rsid w:val="004C00CB"/>
    <w:rsid w:val="004C54BF"/>
    <w:rsid w:val="004D1263"/>
    <w:rsid w:val="004D2A5B"/>
    <w:rsid w:val="004D465D"/>
    <w:rsid w:val="004D4B35"/>
    <w:rsid w:val="004D4DE0"/>
    <w:rsid w:val="004D5025"/>
    <w:rsid w:val="004D5AC3"/>
    <w:rsid w:val="004D5E79"/>
    <w:rsid w:val="004D64B5"/>
    <w:rsid w:val="004D6CDE"/>
    <w:rsid w:val="004D719E"/>
    <w:rsid w:val="004E012A"/>
    <w:rsid w:val="004E136F"/>
    <w:rsid w:val="004E4F44"/>
    <w:rsid w:val="004F1363"/>
    <w:rsid w:val="004F3B1E"/>
    <w:rsid w:val="004F46C5"/>
    <w:rsid w:val="004F47C8"/>
    <w:rsid w:val="004F7290"/>
    <w:rsid w:val="004F7E14"/>
    <w:rsid w:val="005005A3"/>
    <w:rsid w:val="00501626"/>
    <w:rsid w:val="00503842"/>
    <w:rsid w:val="00503982"/>
    <w:rsid w:val="005043EA"/>
    <w:rsid w:val="00505ABF"/>
    <w:rsid w:val="0051077A"/>
    <w:rsid w:val="00511883"/>
    <w:rsid w:val="00512CDE"/>
    <w:rsid w:val="00512CEA"/>
    <w:rsid w:val="00512FA4"/>
    <w:rsid w:val="0051515C"/>
    <w:rsid w:val="00517D1B"/>
    <w:rsid w:val="00520784"/>
    <w:rsid w:val="00520BAC"/>
    <w:rsid w:val="005231C6"/>
    <w:rsid w:val="00525059"/>
    <w:rsid w:val="005261A0"/>
    <w:rsid w:val="005265E4"/>
    <w:rsid w:val="00526A96"/>
    <w:rsid w:val="005273BC"/>
    <w:rsid w:val="00531AFF"/>
    <w:rsid w:val="00533573"/>
    <w:rsid w:val="00535812"/>
    <w:rsid w:val="00535F38"/>
    <w:rsid w:val="00537C5B"/>
    <w:rsid w:val="00540F68"/>
    <w:rsid w:val="005416C8"/>
    <w:rsid w:val="00545DFC"/>
    <w:rsid w:val="00546363"/>
    <w:rsid w:val="005470E3"/>
    <w:rsid w:val="00551BB0"/>
    <w:rsid w:val="00552214"/>
    <w:rsid w:val="00554714"/>
    <w:rsid w:val="00555069"/>
    <w:rsid w:val="00555D71"/>
    <w:rsid w:val="00556A5E"/>
    <w:rsid w:val="00560085"/>
    <w:rsid w:val="00561355"/>
    <w:rsid w:val="00562328"/>
    <w:rsid w:val="00562E8C"/>
    <w:rsid w:val="00565A8D"/>
    <w:rsid w:val="00566C5E"/>
    <w:rsid w:val="00571D9A"/>
    <w:rsid w:val="005722E0"/>
    <w:rsid w:val="00572B45"/>
    <w:rsid w:val="00575F97"/>
    <w:rsid w:val="00577A76"/>
    <w:rsid w:val="005809B2"/>
    <w:rsid w:val="00580FEE"/>
    <w:rsid w:val="005827B3"/>
    <w:rsid w:val="00584E97"/>
    <w:rsid w:val="005862A9"/>
    <w:rsid w:val="0059171E"/>
    <w:rsid w:val="00593B4C"/>
    <w:rsid w:val="0059572C"/>
    <w:rsid w:val="005970BE"/>
    <w:rsid w:val="0059735C"/>
    <w:rsid w:val="005978F2"/>
    <w:rsid w:val="005A0C6D"/>
    <w:rsid w:val="005A0D17"/>
    <w:rsid w:val="005A2F34"/>
    <w:rsid w:val="005B3FB3"/>
    <w:rsid w:val="005B448F"/>
    <w:rsid w:val="005B6592"/>
    <w:rsid w:val="005B721F"/>
    <w:rsid w:val="005C14D9"/>
    <w:rsid w:val="005C1FE5"/>
    <w:rsid w:val="005C4077"/>
    <w:rsid w:val="005C5ED1"/>
    <w:rsid w:val="005C6651"/>
    <w:rsid w:val="005C6F18"/>
    <w:rsid w:val="005D0887"/>
    <w:rsid w:val="005D1B9D"/>
    <w:rsid w:val="005D1BBA"/>
    <w:rsid w:val="005D3CA9"/>
    <w:rsid w:val="005D5CA5"/>
    <w:rsid w:val="005D5EE4"/>
    <w:rsid w:val="005E0DA9"/>
    <w:rsid w:val="005E3A69"/>
    <w:rsid w:val="005E4F47"/>
    <w:rsid w:val="005F03F2"/>
    <w:rsid w:val="005F0667"/>
    <w:rsid w:val="005F0C19"/>
    <w:rsid w:val="005F16B1"/>
    <w:rsid w:val="005F239C"/>
    <w:rsid w:val="005F3015"/>
    <w:rsid w:val="005F6E6B"/>
    <w:rsid w:val="00600B34"/>
    <w:rsid w:val="006021C6"/>
    <w:rsid w:val="00603E79"/>
    <w:rsid w:val="00613FA2"/>
    <w:rsid w:val="00617AF8"/>
    <w:rsid w:val="006209A0"/>
    <w:rsid w:val="00621475"/>
    <w:rsid w:val="0062452D"/>
    <w:rsid w:val="00624683"/>
    <w:rsid w:val="00624BCC"/>
    <w:rsid w:val="00624DC5"/>
    <w:rsid w:val="0063016C"/>
    <w:rsid w:val="0063283B"/>
    <w:rsid w:val="00632E75"/>
    <w:rsid w:val="00634CB3"/>
    <w:rsid w:val="00636D5E"/>
    <w:rsid w:val="00643E91"/>
    <w:rsid w:val="00645D6F"/>
    <w:rsid w:val="0064776E"/>
    <w:rsid w:val="006516CF"/>
    <w:rsid w:val="00653BCF"/>
    <w:rsid w:val="00654ADE"/>
    <w:rsid w:val="00655BAA"/>
    <w:rsid w:val="006565DE"/>
    <w:rsid w:val="00657B5B"/>
    <w:rsid w:val="006668D0"/>
    <w:rsid w:val="00666D96"/>
    <w:rsid w:val="00670C8C"/>
    <w:rsid w:val="0067248B"/>
    <w:rsid w:val="006729EE"/>
    <w:rsid w:val="00675C55"/>
    <w:rsid w:val="00676B10"/>
    <w:rsid w:val="00676C86"/>
    <w:rsid w:val="00680AEA"/>
    <w:rsid w:val="006813EB"/>
    <w:rsid w:val="00685627"/>
    <w:rsid w:val="00687300"/>
    <w:rsid w:val="006926EE"/>
    <w:rsid w:val="00692863"/>
    <w:rsid w:val="00695645"/>
    <w:rsid w:val="00696086"/>
    <w:rsid w:val="00697962"/>
    <w:rsid w:val="006A0B17"/>
    <w:rsid w:val="006A0E22"/>
    <w:rsid w:val="006A44C2"/>
    <w:rsid w:val="006B31FD"/>
    <w:rsid w:val="006B36BC"/>
    <w:rsid w:val="006B3AF7"/>
    <w:rsid w:val="006B5FD7"/>
    <w:rsid w:val="006B769B"/>
    <w:rsid w:val="006C1462"/>
    <w:rsid w:val="006C2424"/>
    <w:rsid w:val="006C6800"/>
    <w:rsid w:val="006C7B6A"/>
    <w:rsid w:val="006C7BA6"/>
    <w:rsid w:val="006D1134"/>
    <w:rsid w:val="006D2580"/>
    <w:rsid w:val="006D40B1"/>
    <w:rsid w:val="006D5A0C"/>
    <w:rsid w:val="006D71F2"/>
    <w:rsid w:val="006E01C2"/>
    <w:rsid w:val="006E027A"/>
    <w:rsid w:val="006E12BF"/>
    <w:rsid w:val="006E2268"/>
    <w:rsid w:val="006E2F90"/>
    <w:rsid w:val="006E38A4"/>
    <w:rsid w:val="006F0A8A"/>
    <w:rsid w:val="006F0E0F"/>
    <w:rsid w:val="006F0E83"/>
    <w:rsid w:val="006F17B2"/>
    <w:rsid w:val="006F1A55"/>
    <w:rsid w:val="006F3DB6"/>
    <w:rsid w:val="006F583A"/>
    <w:rsid w:val="006F5FB3"/>
    <w:rsid w:val="006F6199"/>
    <w:rsid w:val="007005FB"/>
    <w:rsid w:val="0070128A"/>
    <w:rsid w:val="00701912"/>
    <w:rsid w:val="00701A1E"/>
    <w:rsid w:val="00704EC2"/>
    <w:rsid w:val="0070556B"/>
    <w:rsid w:val="00707A16"/>
    <w:rsid w:val="007118C8"/>
    <w:rsid w:val="00712A0E"/>
    <w:rsid w:val="00714CB7"/>
    <w:rsid w:val="00720AEB"/>
    <w:rsid w:val="00720C4F"/>
    <w:rsid w:val="00720CDE"/>
    <w:rsid w:val="00727072"/>
    <w:rsid w:val="0073313D"/>
    <w:rsid w:val="00735433"/>
    <w:rsid w:val="0073775D"/>
    <w:rsid w:val="00742935"/>
    <w:rsid w:val="0074304D"/>
    <w:rsid w:val="00744371"/>
    <w:rsid w:val="00745430"/>
    <w:rsid w:val="00746D91"/>
    <w:rsid w:val="00747509"/>
    <w:rsid w:val="007520D6"/>
    <w:rsid w:val="00752A10"/>
    <w:rsid w:val="00760856"/>
    <w:rsid w:val="00762538"/>
    <w:rsid w:val="007634FD"/>
    <w:rsid w:val="00764C66"/>
    <w:rsid w:val="00765FBE"/>
    <w:rsid w:val="0077191B"/>
    <w:rsid w:val="0077270F"/>
    <w:rsid w:val="00774717"/>
    <w:rsid w:val="007757B4"/>
    <w:rsid w:val="007758B3"/>
    <w:rsid w:val="0077679B"/>
    <w:rsid w:val="0078128F"/>
    <w:rsid w:val="00781DA7"/>
    <w:rsid w:val="00782C5A"/>
    <w:rsid w:val="00787FAA"/>
    <w:rsid w:val="00790D41"/>
    <w:rsid w:val="00791556"/>
    <w:rsid w:val="007927AD"/>
    <w:rsid w:val="007934DE"/>
    <w:rsid w:val="00793BCF"/>
    <w:rsid w:val="00794827"/>
    <w:rsid w:val="007949A6"/>
    <w:rsid w:val="00795C03"/>
    <w:rsid w:val="00795D8A"/>
    <w:rsid w:val="00795E59"/>
    <w:rsid w:val="00796561"/>
    <w:rsid w:val="00797563"/>
    <w:rsid w:val="007A31F4"/>
    <w:rsid w:val="007A7255"/>
    <w:rsid w:val="007B1D42"/>
    <w:rsid w:val="007B3B09"/>
    <w:rsid w:val="007B50E4"/>
    <w:rsid w:val="007B522F"/>
    <w:rsid w:val="007C0B5F"/>
    <w:rsid w:val="007C470A"/>
    <w:rsid w:val="007C6373"/>
    <w:rsid w:val="007C6C94"/>
    <w:rsid w:val="007C6CD5"/>
    <w:rsid w:val="007D3834"/>
    <w:rsid w:val="007D3D1C"/>
    <w:rsid w:val="007D40E6"/>
    <w:rsid w:val="007E04B0"/>
    <w:rsid w:val="007F1459"/>
    <w:rsid w:val="007F1CC1"/>
    <w:rsid w:val="007F3006"/>
    <w:rsid w:val="007F3325"/>
    <w:rsid w:val="007F382E"/>
    <w:rsid w:val="007F3B61"/>
    <w:rsid w:val="007F6A7B"/>
    <w:rsid w:val="007F7333"/>
    <w:rsid w:val="0080259B"/>
    <w:rsid w:val="00804012"/>
    <w:rsid w:val="008070BB"/>
    <w:rsid w:val="00812E08"/>
    <w:rsid w:val="00814D04"/>
    <w:rsid w:val="00825D5B"/>
    <w:rsid w:val="008261C4"/>
    <w:rsid w:val="00826B7D"/>
    <w:rsid w:val="00830297"/>
    <w:rsid w:val="00831C86"/>
    <w:rsid w:val="008333DC"/>
    <w:rsid w:val="008334AC"/>
    <w:rsid w:val="00833D6F"/>
    <w:rsid w:val="008430F1"/>
    <w:rsid w:val="0084444D"/>
    <w:rsid w:val="00847175"/>
    <w:rsid w:val="008501BF"/>
    <w:rsid w:val="00850EF4"/>
    <w:rsid w:val="00851597"/>
    <w:rsid w:val="00851CCC"/>
    <w:rsid w:val="008524DD"/>
    <w:rsid w:val="008533D7"/>
    <w:rsid w:val="0085387D"/>
    <w:rsid w:val="00856DE0"/>
    <w:rsid w:val="008676F2"/>
    <w:rsid w:val="0087179D"/>
    <w:rsid w:val="00874116"/>
    <w:rsid w:val="0087419F"/>
    <w:rsid w:val="00874399"/>
    <w:rsid w:val="00875067"/>
    <w:rsid w:val="00876D6F"/>
    <w:rsid w:val="0088014C"/>
    <w:rsid w:val="00880287"/>
    <w:rsid w:val="008834FF"/>
    <w:rsid w:val="00886517"/>
    <w:rsid w:val="0089057B"/>
    <w:rsid w:val="00891081"/>
    <w:rsid w:val="008925C2"/>
    <w:rsid w:val="00896C75"/>
    <w:rsid w:val="00896C98"/>
    <w:rsid w:val="00897389"/>
    <w:rsid w:val="008A1614"/>
    <w:rsid w:val="008A2F37"/>
    <w:rsid w:val="008A3BEE"/>
    <w:rsid w:val="008A3EAD"/>
    <w:rsid w:val="008A467C"/>
    <w:rsid w:val="008A53D3"/>
    <w:rsid w:val="008A6A39"/>
    <w:rsid w:val="008B1042"/>
    <w:rsid w:val="008B150E"/>
    <w:rsid w:val="008B2BB6"/>
    <w:rsid w:val="008B5D0D"/>
    <w:rsid w:val="008B622C"/>
    <w:rsid w:val="008C3864"/>
    <w:rsid w:val="008C4DDB"/>
    <w:rsid w:val="008C6F0F"/>
    <w:rsid w:val="008C7CC0"/>
    <w:rsid w:val="008D1364"/>
    <w:rsid w:val="008D1424"/>
    <w:rsid w:val="008D1B37"/>
    <w:rsid w:val="008E0693"/>
    <w:rsid w:val="008E32DA"/>
    <w:rsid w:val="008E37D6"/>
    <w:rsid w:val="008E54CA"/>
    <w:rsid w:val="008E73FD"/>
    <w:rsid w:val="008F0C0A"/>
    <w:rsid w:val="008F1348"/>
    <w:rsid w:val="008F389D"/>
    <w:rsid w:val="00901B59"/>
    <w:rsid w:val="00901F3C"/>
    <w:rsid w:val="00903E7E"/>
    <w:rsid w:val="00904CCD"/>
    <w:rsid w:val="009074A1"/>
    <w:rsid w:val="00907E9C"/>
    <w:rsid w:val="00912FBD"/>
    <w:rsid w:val="00914131"/>
    <w:rsid w:val="009153B4"/>
    <w:rsid w:val="009156CC"/>
    <w:rsid w:val="0091642C"/>
    <w:rsid w:val="00916A1D"/>
    <w:rsid w:val="00916FBA"/>
    <w:rsid w:val="00922E92"/>
    <w:rsid w:val="00924682"/>
    <w:rsid w:val="009248C6"/>
    <w:rsid w:val="00924B65"/>
    <w:rsid w:val="0092682D"/>
    <w:rsid w:val="00926BCD"/>
    <w:rsid w:val="009277BD"/>
    <w:rsid w:val="0092799F"/>
    <w:rsid w:val="00930D23"/>
    <w:rsid w:val="0093160B"/>
    <w:rsid w:val="0093385D"/>
    <w:rsid w:val="00935F8A"/>
    <w:rsid w:val="009367BC"/>
    <w:rsid w:val="0093693D"/>
    <w:rsid w:val="00936EAA"/>
    <w:rsid w:val="00941F37"/>
    <w:rsid w:val="00944103"/>
    <w:rsid w:val="009457F7"/>
    <w:rsid w:val="0094760F"/>
    <w:rsid w:val="00951A97"/>
    <w:rsid w:val="0095364E"/>
    <w:rsid w:val="00953965"/>
    <w:rsid w:val="00953EAA"/>
    <w:rsid w:val="009601B4"/>
    <w:rsid w:val="00965495"/>
    <w:rsid w:val="009663C1"/>
    <w:rsid w:val="00970BCD"/>
    <w:rsid w:val="009716AE"/>
    <w:rsid w:val="009719DF"/>
    <w:rsid w:val="00974E44"/>
    <w:rsid w:val="00985D37"/>
    <w:rsid w:val="00986330"/>
    <w:rsid w:val="00986C72"/>
    <w:rsid w:val="00987366"/>
    <w:rsid w:val="00990238"/>
    <w:rsid w:val="00991855"/>
    <w:rsid w:val="00994036"/>
    <w:rsid w:val="00994652"/>
    <w:rsid w:val="00995DA9"/>
    <w:rsid w:val="00996A40"/>
    <w:rsid w:val="009978FD"/>
    <w:rsid w:val="009A0215"/>
    <w:rsid w:val="009A128C"/>
    <w:rsid w:val="009A1DA1"/>
    <w:rsid w:val="009A3A3A"/>
    <w:rsid w:val="009A4973"/>
    <w:rsid w:val="009A4FBE"/>
    <w:rsid w:val="009A6034"/>
    <w:rsid w:val="009B1633"/>
    <w:rsid w:val="009B1FE5"/>
    <w:rsid w:val="009B26D8"/>
    <w:rsid w:val="009B39BE"/>
    <w:rsid w:val="009B3C04"/>
    <w:rsid w:val="009B4DAC"/>
    <w:rsid w:val="009B5ECA"/>
    <w:rsid w:val="009C434F"/>
    <w:rsid w:val="009C65DB"/>
    <w:rsid w:val="009C694E"/>
    <w:rsid w:val="009C6C0C"/>
    <w:rsid w:val="009C71BA"/>
    <w:rsid w:val="009D21A7"/>
    <w:rsid w:val="009D2553"/>
    <w:rsid w:val="009D5884"/>
    <w:rsid w:val="009D646A"/>
    <w:rsid w:val="009E39FA"/>
    <w:rsid w:val="009E7D3A"/>
    <w:rsid w:val="009F1853"/>
    <w:rsid w:val="009F3E94"/>
    <w:rsid w:val="009F4EE2"/>
    <w:rsid w:val="00A00F81"/>
    <w:rsid w:val="00A02DCE"/>
    <w:rsid w:val="00A030C9"/>
    <w:rsid w:val="00A05613"/>
    <w:rsid w:val="00A07B8D"/>
    <w:rsid w:val="00A10774"/>
    <w:rsid w:val="00A111BE"/>
    <w:rsid w:val="00A12C7F"/>
    <w:rsid w:val="00A164EF"/>
    <w:rsid w:val="00A2021B"/>
    <w:rsid w:val="00A203BB"/>
    <w:rsid w:val="00A2069A"/>
    <w:rsid w:val="00A20B19"/>
    <w:rsid w:val="00A22118"/>
    <w:rsid w:val="00A23B88"/>
    <w:rsid w:val="00A24413"/>
    <w:rsid w:val="00A25FC9"/>
    <w:rsid w:val="00A27E02"/>
    <w:rsid w:val="00A33BCB"/>
    <w:rsid w:val="00A33C6E"/>
    <w:rsid w:val="00A351CC"/>
    <w:rsid w:val="00A35B72"/>
    <w:rsid w:val="00A35CF6"/>
    <w:rsid w:val="00A42800"/>
    <w:rsid w:val="00A42FDD"/>
    <w:rsid w:val="00A44078"/>
    <w:rsid w:val="00A45144"/>
    <w:rsid w:val="00A453FC"/>
    <w:rsid w:val="00A456D7"/>
    <w:rsid w:val="00A46284"/>
    <w:rsid w:val="00A4771F"/>
    <w:rsid w:val="00A52CFF"/>
    <w:rsid w:val="00A548E0"/>
    <w:rsid w:val="00A5492C"/>
    <w:rsid w:val="00A55C8B"/>
    <w:rsid w:val="00A560F0"/>
    <w:rsid w:val="00A616F2"/>
    <w:rsid w:val="00A641CD"/>
    <w:rsid w:val="00A648ED"/>
    <w:rsid w:val="00A66D3F"/>
    <w:rsid w:val="00A714E6"/>
    <w:rsid w:val="00A71D48"/>
    <w:rsid w:val="00A736A5"/>
    <w:rsid w:val="00A74394"/>
    <w:rsid w:val="00A75944"/>
    <w:rsid w:val="00A77F65"/>
    <w:rsid w:val="00A81861"/>
    <w:rsid w:val="00A84067"/>
    <w:rsid w:val="00A84749"/>
    <w:rsid w:val="00A8590D"/>
    <w:rsid w:val="00A8713A"/>
    <w:rsid w:val="00A900F5"/>
    <w:rsid w:val="00A91E87"/>
    <w:rsid w:val="00A9492D"/>
    <w:rsid w:val="00A96E1C"/>
    <w:rsid w:val="00A96EAD"/>
    <w:rsid w:val="00AA5E23"/>
    <w:rsid w:val="00AA64E3"/>
    <w:rsid w:val="00AA6F47"/>
    <w:rsid w:val="00AA7512"/>
    <w:rsid w:val="00AB2117"/>
    <w:rsid w:val="00AB3BEF"/>
    <w:rsid w:val="00AB3D2B"/>
    <w:rsid w:val="00AB4562"/>
    <w:rsid w:val="00AB5570"/>
    <w:rsid w:val="00AB62A7"/>
    <w:rsid w:val="00AC028B"/>
    <w:rsid w:val="00AC382F"/>
    <w:rsid w:val="00AC6E35"/>
    <w:rsid w:val="00AD0620"/>
    <w:rsid w:val="00AD0FCA"/>
    <w:rsid w:val="00AD4B6A"/>
    <w:rsid w:val="00AD5453"/>
    <w:rsid w:val="00AD5746"/>
    <w:rsid w:val="00AD656B"/>
    <w:rsid w:val="00AD7681"/>
    <w:rsid w:val="00AE3199"/>
    <w:rsid w:val="00AE380F"/>
    <w:rsid w:val="00AE38A6"/>
    <w:rsid w:val="00AE7C2C"/>
    <w:rsid w:val="00AF4916"/>
    <w:rsid w:val="00AF5855"/>
    <w:rsid w:val="00AF7744"/>
    <w:rsid w:val="00AF7B90"/>
    <w:rsid w:val="00B00D38"/>
    <w:rsid w:val="00B01A68"/>
    <w:rsid w:val="00B03CB5"/>
    <w:rsid w:val="00B06B98"/>
    <w:rsid w:val="00B12529"/>
    <w:rsid w:val="00B125AB"/>
    <w:rsid w:val="00B12E35"/>
    <w:rsid w:val="00B1386F"/>
    <w:rsid w:val="00B144C1"/>
    <w:rsid w:val="00B14E65"/>
    <w:rsid w:val="00B14E9D"/>
    <w:rsid w:val="00B15B38"/>
    <w:rsid w:val="00B1614D"/>
    <w:rsid w:val="00B17709"/>
    <w:rsid w:val="00B17E71"/>
    <w:rsid w:val="00B211B2"/>
    <w:rsid w:val="00B21DD5"/>
    <w:rsid w:val="00B242C8"/>
    <w:rsid w:val="00B25BAE"/>
    <w:rsid w:val="00B267D2"/>
    <w:rsid w:val="00B30ADB"/>
    <w:rsid w:val="00B31D60"/>
    <w:rsid w:val="00B34884"/>
    <w:rsid w:val="00B365E5"/>
    <w:rsid w:val="00B3740B"/>
    <w:rsid w:val="00B4063F"/>
    <w:rsid w:val="00B40996"/>
    <w:rsid w:val="00B40C79"/>
    <w:rsid w:val="00B42397"/>
    <w:rsid w:val="00B42414"/>
    <w:rsid w:val="00B4483E"/>
    <w:rsid w:val="00B4556C"/>
    <w:rsid w:val="00B46401"/>
    <w:rsid w:val="00B47AF3"/>
    <w:rsid w:val="00B50130"/>
    <w:rsid w:val="00B538D6"/>
    <w:rsid w:val="00B53DD3"/>
    <w:rsid w:val="00B540F0"/>
    <w:rsid w:val="00B54E12"/>
    <w:rsid w:val="00B62645"/>
    <w:rsid w:val="00B6551E"/>
    <w:rsid w:val="00B67BAB"/>
    <w:rsid w:val="00B67F6F"/>
    <w:rsid w:val="00B703C1"/>
    <w:rsid w:val="00B71199"/>
    <w:rsid w:val="00B72CB8"/>
    <w:rsid w:val="00B77A52"/>
    <w:rsid w:val="00B826D3"/>
    <w:rsid w:val="00B86420"/>
    <w:rsid w:val="00B8665B"/>
    <w:rsid w:val="00B867A7"/>
    <w:rsid w:val="00B87D6C"/>
    <w:rsid w:val="00B9240F"/>
    <w:rsid w:val="00B924A6"/>
    <w:rsid w:val="00B93082"/>
    <w:rsid w:val="00B93912"/>
    <w:rsid w:val="00B93E95"/>
    <w:rsid w:val="00B96B2E"/>
    <w:rsid w:val="00BA0223"/>
    <w:rsid w:val="00BA0C24"/>
    <w:rsid w:val="00BA1373"/>
    <w:rsid w:val="00BA5BEA"/>
    <w:rsid w:val="00BA65D0"/>
    <w:rsid w:val="00BB091A"/>
    <w:rsid w:val="00BB21A8"/>
    <w:rsid w:val="00BB5C43"/>
    <w:rsid w:val="00BB7CE6"/>
    <w:rsid w:val="00BC0257"/>
    <w:rsid w:val="00BC08DD"/>
    <w:rsid w:val="00BC0A74"/>
    <w:rsid w:val="00BC0E6C"/>
    <w:rsid w:val="00BC1295"/>
    <w:rsid w:val="00BC38B9"/>
    <w:rsid w:val="00BC66EE"/>
    <w:rsid w:val="00BC7B06"/>
    <w:rsid w:val="00BD04E0"/>
    <w:rsid w:val="00BD1DAB"/>
    <w:rsid w:val="00BD550A"/>
    <w:rsid w:val="00BD7377"/>
    <w:rsid w:val="00BD73BC"/>
    <w:rsid w:val="00BD7A0B"/>
    <w:rsid w:val="00BE0EDA"/>
    <w:rsid w:val="00BE135C"/>
    <w:rsid w:val="00BE6629"/>
    <w:rsid w:val="00BE6FEF"/>
    <w:rsid w:val="00BE7415"/>
    <w:rsid w:val="00BF1EB4"/>
    <w:rsid w:val="00BF4884"/>
    <w:rsid w:val="00BF6045"/>
    <w:rsid w:val="00BF6C1A"/>
    <w:rsid w:val="00BF7147"/>
    <w:rsid w:val="00BF7CC3"/>
    <w:rsid w:val="00C01E6F"/>
    <w:rsid w:val="00C04120"/>
    <w:rsid w:val="00C05A76"/>
    <w:rsid w:val="00C12E9A"/>
    <w:rsid w:val="00C12EF4"/>
    <w:rsid w:val="00C1413F"/>
    <w:rsid w:val="00C14F57"/>
    <w:rsid w:val="00C15C21"/>
    <w:rsid w:val="00C16A47"/>
    <w:rsid w:val="00C17EEC"/>
    <w:rsid w:val="00C241F5"/>
    <w:rsid w:val="00C24606"/>
    <w:rsid w:val="00C26EB9"/>
    <w:rsid w:val="00C32160"/>
    <w:rsid w:val="00C3331B"/>
    <w:rsid w:val="00C333C3"/>
    <w:rsid w:val="00C36572"/>
    <w:rsid w:val="00C36EA5"/>
    <w:rsid w:val="00C419C0"/>
    <w:rsid w:val="00C41D08"/>
    <w:rsid w:val="00C42944"/>
    <w:rsid w:val="00C431A7"/>
    <w:rsid w:val="00C446A6"/>
    <w:rsid w:val="00C501D1"/>
    <w:rsid w:val="00C50C46"/>
    <w:rsid w:val="00C531BB"/>
    <w:rsid w:val="00C612D2"/>
    <w:rsid w:val="00C613C1"/>
    <w:rsid w:val="00C64175"/>
    <w:rsid w:val="00C64AA9"/>
    <w:rsid w:val="00C66BCA"/>
    <w:rsid w:val="00C67055"/>
    <w:rsid w:val="00C6739B"/>
    <w:rsid w:val="00C70D86"/>
    <w:rsid w:val="00C71995"/>
    <w:rsid w:val="00C72318"/>
    <w:rsid w:val="00C74048"/>
    <w:rsid w:val="00C75A3C"/>
    <w:rsid w:val="00C76DC3"/>
    <w:rsid w:val="00C80CED"/>
    <w:rsid w:val="00C90144"/>
    <w:rsid w:val="00C90F7D"/>
    <w:rsid w:val="00C91200"/>
    <w:rsid w:val="00C92F27"/>
    <w:rsid w:val="00C95440"/>
    <w:rsid w:val="00C95BB8"/>
    <w:rsid w:val="00C974C4"/>
    <w:rsid w:val="00C97C0C"/>
    <w:rsid w:val="00CA016D"/>
    <w:rsid w:val="00CA105B"/>
    <w:rsid w:val="00CA154B"/>
    <w:rsid w:val="00CA32E3"/>
    <w:rsid w:val="00CA5D83"/>
    <w:rsid w:val="00CA65B6"/>
    <w:rsid w:val="00CA7DC0"/>
    <w:rsid w:val="00CB0278"/>
    <w:rsid w:val="00CB2126"/>
    <w:rsid w:val="00CB21C9"/>
    <w:rsid w:val="00CB5AB6"/>
    <w:rsid w:val="00CB5E17"/>
    <w:rsid w:val="00CB6000"/>
    <w:rsid w:val="00CB6D50"/>
    <w:rsid w:val="00CC07A5"/>
    <w:rsid w:val="00CC1FDF"/>
    <w:rsid w:val="00CC21A4"/>
    <w:rsid w:val="00CC23A8"/>
    <w:rsid w:val="00CC5493"/>
    <w:rsid w:val="00CC576F"/>
    <w:rsid w:val="00CC5ED4"/>
    <w:rsid w:val="00CC731D"/>
    <w:rsid w:val="00CD0212"/>
    <w:rsid w:val="00CD1A9D"/>
    <w:rsid w:val="00CD7FEA"/>
    <w:rsid w:val="00CE0DA1"/>
    <w:rsid w:val="00CE0E57"/>
    <w:rsid w:val="00CE0F92"/>
    <w:rsid w:val="00CE246C"/>
    <w:rsid w:val="00CF03A1"/>
    <w:rsid w:val="00CF0FF9"/>
    <w:rsid w:val="00CF5AC3"/>
    <w:rsid w:val="00CF73E7"/>
    <w:rsid w:val="00D0202D"/>
    <w:rsid w:val="00D035B1"/>
    <w:rsid w:val="00D06305"/>
    <w:rsid w:val="00D139BC"/>
    <w:rsid w:val="00D16CB1"/>
    <w:rsid w:val="00D17B97"/>
    <w:rsid w:val="00D245CC"/>
    <w:rsid w:val="00D25210"/>
    <w:rsid w:val="00D27141"/>
    <w:rsid w:val="00D274F6"/>
    <w:rsid w:val="00D30589"/>
    <w:rsid w:val="00D31679"/>
    <w:rsid w:val="00D35DDC"/>
    <w:rsid w:val="00D3616C"/>
    <w:rsid w:val="00D3625A"/>
    <w:rsid w:val="00D3634F"/>
    <w:rsid w:val="00D416ED"/>
    <w:rsid w:val="00D43A42"/>
    <w:rsid w:val="00D47727"/>
    <w:rsid w:val="00D47B2C"/>
    <w:rsid w:val="00D51880"/>
    <w:rsid w:val="00D52590"/>
    <w:rsid w:val="00D539DB"/>
    <w:rsid w:val="00D53B7D"/>
    <w:rsid w:val="00D543BA"/>
    <w:rsid w:val="00D546ED"/>
    <w:rsid w:val="00D57374"/>
    <w:rsid w:val="00D603A5"/>
    <w:rsid w:val="00D632AE"/>
    <w:rsid w:val="00D72DE3"/>
    <w:rsid w:val="00D75A2B"/>
    <w:rsid w:val="00D75C25"/>
    <w:rsid w:val="00D7723E"/>
    <w:rsid w:val="00D77B72"/>
    <w:rsid w:val="00D77BC1"/>
    <w:rsid w:val="00D77CB9"/>
    <w:rsid w:val="00D82C3C"/>
    <w:rsid w:val="00D82F1B"/>
    <w:rsid w:val="00D83216"/>
    <w:rsid w:val="00D84AAB"/>
    <w:rsid w:val="00D8568E"/>
    <w:rsid w:val="00D9432F"/>
    <w:rsid w:val="00D9550F"/>
    <w:rsid w:val="00DA0E16"/>
    <w:rsid w:val="00DA23DA"/>
    <w:rsid w:val="00DA324E"/>
    <w:rsid w:val="00DA38E5"/>
    <w:rsid w:val="00DA3E94"/>
    <w:rsid w:val="00DA56BC"/>
    <w:rsid w:val="00DA586C"/>
    <w:rsid w:val="00DA6EFF"/>
    <w:rsid w:val="00DB0621"/>
    <w:rsid w:val="00DB14CE"/>
    <w:rsid w:val="00DB38A3"/>
    <w:rsid w:val="00DB722D"/>
    <w:rsid w:val="00DB7A63"/>
    <w:rsid w:val="00DB7C57"/>
    <w:rsid w:val="00DB7D0B"/>
    <w:rsid w:val="00DC0550"/>
    <w:rsid w:val="00DC29C2"/>
    <w:rsid w:val="00DC2E08"/>
    <w:rsid w:val="00DC2E15"/>
    <w:rsid w:val="00DC4330"/>
    <w:rsid w:val="00DC44C8"/>
    <w:rsid w:val="00DC62E5"/>
    <w:rsid w:val="00DC663B"/>
    <w:rsid w:val="00DD2CC5"/>
    <w:rsid w:val="00DD2E8F"/>
    <w:rsid w:val="00DD3A18"/>
    <w:rsid w:val="00DD43DC"/>
    <w:rsid w:val="00DD464A"/>
    <w:rsid w:val="00DD6040"/>
    <w:rsid w:val="00DD7A2E"/>
    <w:rsid w:val="00DE2C70"/>
    <w:rsid w:val="00DE2CBE"/>
    <w:rsid w:val="00DE50EF"/>
    <w:rsid w:val="00DE6C60"/>
    <w:rsid w:val="00DE7E50"/>
    <w:rsid w:val="00DF3838"/>
    <w:rsid w:val="00DF4EB7"/>
    <w:rsid w:val="00DF697E"/>
    <w:rsid w:val="00DF75AF"/>
    <w:rsid w:val="00E00E00"/>
    <w:rsid w:val="00E01537"/>
    <w:rsid w:val="00E01F7C"/>
    <w:rsid w:val="00E03990"/>
    <w:rsid w:val="00E05413"/>
    <w:rsid w:val="00E07217"/>
    <w:rsid w:val="00E1075A"/>
    <w:rsid w:val="00E10FB6"/>
    <w:rsid w:val="00E122A5"/>
    <w:rsid w:val="00E12B54"/>
    <w:rsid w:val="00E15B43"/>
    <w:rsid w:val="00E16EDE"/>
    <w:rsid w:val="00E170D1"/>
    <w:rsid w:val="00E20370"/>
    <w:rsid w:val="00E20596"/>
    <w:rsid w:val="00E20E3B"/>
    <w:rsid w:val="00E213C8"/>
    <w:rsid w:val="00E22CB6"/>
    <w:rsid w:val="00E34A92"/>
    <w:rsid w:val="00E354DC"/>
    <w:rsid w:val="00E360AF"/>
    <w:rsid w:val="00E36219"/>
    <w:rsid w:val="00E367D3"/>
    <w:rsid w:val="00E4123B"/>
    <w:rsid w:val="00E43DB7"/>
    <w:rsid w:val="00E45B61"/>
    <w:rsid w:val="00E53BC7"/>
    <w:rsid w:val="00E540DF"/>
    <w:rsid w:val="00E5423F"/>
    <w:rsid w:val="00E5524F"/>
    <w:rsid w:val="00E56608"/>
    <w:rsid w:val="00E60253"/>
    <w:rsid w:val="00E653C5"/>
    <w:rsid w:val="00E759F6"/>
    <w:rsid w:val="00E75A6F"/>
    <w:rsid w:val="00E76A41"/>
    <w:rsid w:val="00E775FC"/>
    <w:rsid w:val="00E77A2B"/>
    <w:rsid w:val="00E81DD2"/>
    <w:rsid w:val="00E82F4D"/>
    <w:rsid w:val="00E83C14"/>
    <w:rsid w:val="00E840CE"/>
    <w:rsid w:val="00E84156"/>
    <w:rsid w:val="00E901EE"/>
    <w:rsid w:val="00E9105F"/>
    <w:rsid w:val="00E9345A"/>
    <w:rsid w:val="00E947B9"/>
    <w:rsid w:val="00E94E06"/>
    <w:rsid w:val="00E955D9"/>
    <w:rsid w:val="00E97782"/>
    <w:rsid w:val="00EA0942"/>
    <w:rsid w:val="00EA1ADE"/>
    <w:rsid w:val="00EA6FCE"/>
    <w:rsid w:val="00EA7629"/>
    <w:rsid w:val="00EA7CDE"/>
    <w:rsid w:val="00EB03BC"/>
    <w:rsid w:val="00EB268A"/>
    <w:rsid w:val="00EB2E35"/>
    <w:rsid w:val="00EB2E90"/>
    <w:rsid w:val="00EB3B5A"/>
    <w:rsid w:val="00EB536F"/>
    <w:rsid w:val="00EB5432"/>
    <w:rsid w:val="00EB714C"/>
    <w:rsid w:val="00EC180F"/>
    <w:rsid w:val="00EC2958"/>
    <w:rsid w:val="00EC48FB"/>
    <w:rsid w:val="00EC5C9D"/>
    <w:rsid w:val="00EC5FE7"/>
    <w:rsid w:val="00EC6E5A"/>
    <w:rsid w:val="00EC6FAF"/>
    <w:rsid w:val="00ED083A"/>
    <w:rsid w:val="00ED0952"/>
    <w:rsid w:val="00ED0DD2"/>
    <w:rsid w:val="00ED1984"/>
    <w:rsid w:val="00ED1C33"/>
    <w:rsid w:val="00ED223E"/>
    <w:rsid w:val="00ED3185"/>
    <w:rsid w:val="00ED6258"/>
    <w:rsid w:val="00EE16E8"/>
    <w:rsid w:val="00EE2266"/>
    <w:rsid w:val="00EE6374"/>
    <w:rsid w:val="00EF209C"/>
    <w:rsid w:val="00EF2B25"/>
    <w:rsid w:val="00EF2DAB"/>
    <w:rsid w:val="00EF558B"/>
    <w:rsid w:val="00EF558E"/>
    <w:rsid w:val="00F00731"/>
    <w:rsid w:val="00F0087E"/>
    <w:rsid w:val="00F03B20"/>
    <w:rsid w:val="00F0435C"/>
    <w:rsid w:val="00F04487"/>
    <w:rsid w:val="00F065B7"/>
    <w:rsid w:val="00F07C35"/>
    <w:rsid w:val="00F122AA"/>
    <w:rsid w:val="00F15219"/>
    <w:rsid w:val="00F1525F"/>
    <w:rsid w:val="00F16D2C"/>
    <w:rsid w:val="00F23A71"/>
    <w:rsid w:val="00F2491F"/>
    <w:rsid w:val="00F3097B"/>
    <w:rsid w:val="00F31102"/>
    <w:rsid w:val="00F32A3A"/>
    <w:rsid w:val="00F33E17"/>
    <w:rsid w:val="00F346B5"/>
    <w:rsid w:val="00F34C7A"/>
    <w:rsid w:val="00F36DA0"/>
    <w:rsid w:val="00F406EC"/>
    <w:rsid w:val="00F414E1"/>
    <w:rsid w:val="00F423E4"/>
    <w:rsid w:val="00F443B3"/>
    <w:rsid w:val="00F44FE5"/>
    <w:rsid w:val="00F457AC"/>
    <w:rsid w:val="00F4598D"/>
    <w:rsid w:val="00F4793F"/>
    <w:rsid w:val="00F51C8D"/>
    <w:rsid w:val="00F52543"/>
    <w:rsid w:val="00F538D4"/>
    <w:rsid w:val="00F54CFF"/>
    <w:rsid w:val="00F60BB7"/>
    <w:rsid w:val="00F61FD8"/>
    <w:rsid w:val="00F623A8"/>
    <w:rsid w:val="00F7131F"/>
    <w:rsid w:val="00F71D93"/>
    <w:rsid w:val="00F76B00"/>
    <w:rsid w:val="00F81FCF"/>
    <w:rsid w:val="00F820E6"/>
    <w:rsid w:val="00F83B47"/>
    <w:rsid w:val="00F85107"/>
    <w:rsid w:val="00F856DC"/>
    <w:rsid w:val="00F860E1"/>
    <w:rsid w:val="00F8618C"/>
    <w:rsid w:val="00F87259"/>
    <w:rsid w:val="00F903DA"/>
    <w:rsid w:val="00F91DC1"/>
    <w:rsid w:val="00F93310"/>
    <w:rsid w:val="00F96EE7"/>
    <w:rsid w:val="00F97AB2"/>
    <w:rsid w:val="00FA0273"/>
    <w:rsid w:val="00FA05D9"/>
    <w:rsid w:val="00FA1C38"/>
    <w:rsid w:val="00FA4834"/>
    <w:rsid w:val="00FA4D13"/>
    <w:rsid w:val="00FA5367"/>
    <w:rsid w:val="00FA635C"/>
    <w:rsid w:val="00FB0776"/>
    <w:rsid w:val="00FB19C0"/>
    <w:rsid w:val="00FB3FB4"/>
    <w:rsid w:val="00FC1268"/>
    <w:rsid w:val="00FC20DE"/>
    <w:rsid w:val="00FC3B99"/>
    <w:rsid w:val="00FC3D7B"/>
    <w:rsid w:val="00FC4258"/>
    <w:rsid w:val="00FC442E"/>
    <w:rsid w:val="00FC49C8"/>
    <w:rsid w:val="00FC4F28"/>
    <w:rsid w:val="00FC66DB"/>
    <w:rsid w:val="00FC722F"/>
    <w:rsid w:val="00FC72FD"/>
    <w:rsid w:val="00FD011A"/>
    <w:rsid w:val="00FD3F30"/>
    <w:rsid w:val="00FD7CE3"/>
    <w:rsid w:val="00FD7FED"/>
    <w:rsid w:val="00FE18F7"/>
    <w:rsid w:val="00FE1E64"/>
    <w:rsid w:val="00FE5B44"/>
    <w:rsid w:val="00FE7344"/>
    <w:rsid w:val="00FF03F0"/>
    <w:rsid w:val="00FF0A5F"/>
    <w:rsid w:val="00FF1F4B"/>
    <w:rsid w:val="00FF2024"/>
    <w:rsid w:val="00FF2CFF"/>
    <w:rsid w:val="00FF31BB"/>
    <w:rsid w:val="00FF35D0"/>
    <w:rsid w:val="00FF5B4F"/>
    <w:rsid w:val="00FF6CFE"/>
    <w:rsid w:val="00FF6F44"/>
    <w:rsid w:val="00FF7F6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DA609"/>
  <w15:docId w15:val="{1938DF7B-2B96-4640-B5DB-BB82A8CF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3367"/>
  </w:style>
  <w:style w:type="paragraph" w:styleId="Nagwek1">
    <w:name w:val="heading 1"/>
    <w:basedOn w:val="Normalny"/>
    <w:next w:val="Tekstpodstawowy"/>
    <w:link w:val="Nagwek1Znak"/>
    <w:qFormat/>
    <w:rsid w:val="004045F5"/>
    <w:pPr>
      <w:keepNext/>
      <w:widowControl w:val="0"/>
      <w:numPr>
        <w:numId w:val="1"/>
      </w:numPr>
      <w:tabs>
        <w:tab w:val="left" w:pos="426"/>
      </w:tabs>
      <w:suppressAutoHyphens/>
      <w:spacing w:before="120" w:after="0" w:line="240" w:lineRule="auto"/>
      <w:jc w:val="both"/>
      <w:outlineLvl w:val="0"/>
    </w:pPr>
    <w:rPr>
      <w:rFonts w:ascii="Century Gothic" w:eastAsia="Times New Roman" w:hAnsi="Century Gothic" w:cs="Century Gothic"/>
      <w:b/>
      <w:bCs/>
      <w:kern w:val="1"/>
      <w:sz w:val="18"/>
      <w:szCs w:val="18"/>
      <w:lang w:eastAsia="ar-SA"/>
    </w:rPr>
  </w:style>
  <w:style w:type="paragraph" w:styleId="Nagwek2">
    <w:name w:val="heading 2"/>
    <w:basedOn w:val="Normalny"/>
    <w:next w:val="Tekstpodstawowy"/>
    <w:link w:val="Nagwek2Znak"/>
    <w:qFormat/>
    <w:rsid w:val="004045F5"/>
    <w:pPr>
      <w:keepNext/>
      <w:widowControl w:val="0"/>
      <w:numPr>
        <w:ilvl w:val="1"/>
        <w:numId w:val="1"/>
      </w:numPr>
      <w:suppressAutoHyphens/>
      <w:spacing w:after="0" w:line="240" w:lineRule="auto"/>
      <w:outlineLvl w:val="1"/>
    </w:pPr>
    <w:rPr>
      <w:rFonts w:ascii="Times New Roman" w:eastAsia="Times New Roman" w:hAnsi="Times New Roman" w:cs="Times New Roman"/>
      <w:b/>
      <w:bCs/>
      <w:i/>
      <w:iCs/>
      <w:color w:val="000000"/>
      <w:kern w:val="1"/>
      <w:lang w:eastAsia="ar-SA"/>
    </w:rPr>
  </w:style>
  <w:style w:type="paragraph" w:styleId="Nagwek3">
    <w:name w:val="heading 3"/>
    <w:basedOn w:val="Normalny"/>
    <w:next w:val="Normalny"/>
    <w:link w:val="Nagwek3Znak"/>
    <w:unhideWhenUsed/>
    <w:qFormat/>
    <w:rsid w:val="00545D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autoRedefine/>
    <w:qFormat/>
    <w:rsid w:val="00545DFC"/>
    <w:pPr>
      <w:suppressAutoHyphens/>
      <w:spacing w:after="0" w:line="240" w:lineRule="auto"/>
      <w:ind w:left="1728" w:hanging="648"/>
      <w:contextualSpacing/>
      <w:jc w:val="both"/>
      <w:outlineLvl w:val="3"/>
    </w:pPr>
    <w:rPr>
      <w:rFonts w:ascii="Times New Roman" w:eastAsia="Times New Roman" w:hAnsi="Times New Roman" w:cs="Times New Roman"/>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3, Znak3"/>
    <w:basedOn w:val="Normalny"/>
    <w:link w:val="NagwekZnak"/>
    <w:unhideWhenUsed/>
    <w:rsid w:val="00A203BB"/>
    <w:pPr>
      <w:tabs>
        <w:tab w:val="center" w:pos="4536"/>
        <w:tab w:val="right" w:pos="9072"/>
      </w:tabs>
      <w:spacing w:after="0" w:line="240" w:lineRule="auto"/>
    </w:pPr>
  </w:style>
  <w:style w:type="character" w:customStyle="1" w:styleId="NagwekZnak">
    <w:name w:val="Nagłówek Znak"/>
    <w:aliases w:val="Znak3 Znak, Znak3 Znak"/>
    <w:basedOn w:val="Domylnaczcionkaakapitu"/>
    <w:link w:val="Nagwek"/>
    <w:rsid w:val="00A203BB"/>
  </w:style>
  <w:style w:type="paragraph" w:styleId="Stopka">
    <w:name w:val="footer"/>
    <w:basedOn w:val="Normalny"/>
    <w:link w:val="StopkaZnak"/>
    <w:uiPriority w:val="99"/>
    <w:unhideWhenUsed/>
    <w:rsid w:val="00A203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03BB"/>
  </w:style>
  <w:style w:type="paragraph" w:styleId="Tekstdymka">
    <w:name w:val="Balloon Text"/>
    <w:basedOn w:val="Normalny"/>
    <w:link w:val="TekstdymkaZnak"/>
    <w:uiPriority w:val="99"/>
    <w:semiHidden/>
    <w:unhideWhenUsed/>
    <w:rsid w:val="00A203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3BB"/>
    <w:rPr>
      <w:rFonts w:ascii="Tahoma" w:hAnsi="Tahoma" w:cs="Tahoma"/>
      <w:sz w:val="16"/>
      <w:szCs w:val="16"/>
    </w:rPr>
  </w:style>
  <w:style w:type="character" w:styleId="Hipercze">
    <w:name w:val="Hyperlink"/>
    <w:basedOn w:val="Domylnaczcionkaakapitu"/>
    <w:uiPriority w:val="99"/>
    <w:unhideWhenUsed/>
    <w:rsid w:val="00A12C7F"/>
    <w:rPr>
      <w:color w:val="0000FF" w:themeColor="hyperlink"/>
      <w:u w:val="single"/>
    </w:rPr>
  </w:style>
  <w:style w:type="paragraph" w:styleId="Tekstprzypisukocowego">
    <w:name w:val="endnote text"/>
    <w:basedOn w:val="Normalny"/>
    <w:link w:val="TekstprzypisukocowegoZnak"/>
    <w:uiPriority w:val="99"/>
    <w:semiHidden/>
    <w:unhideWhenUsed/>
    <w:rsid w:val="00F23A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3A71"/>
    <w:rPr>
      <w:sz w:val="20"/>
      <w:szCs w:val="20"/>
    </w:rPr>
  </w:style>
  <w:style w:type="character" w:styleId="Odwoanieprzypisukocowego">
    <w:name w:val="endnote reference"/>
    <w:basedOn w:val="Domylnaczcionkaakapitu"/>
    <w:uiPriority w:val="99"/>
    <w:semiHidden/>
    <w:unhideWhenUsed/>
    <w:rsid w:val="00F23A71"/>
    <w:rPr>
      <w:vertAlign w:val="superscript"/>
    </w:rPr>
  </w:style>
  <w:style w:type="table" w:styleId="Tabela-Siatka">
    <w:name w:val="Table Grid"/>
    <w:basedOn w:val="Standardowy"/>
    <w:uiPriority w:val="59"/>
    <w:rsid w:val="00CB21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aliases w:val="Numerowanie,Akapit z listą BS,List Paragraph"/>
    <w:basedOn w:val="Normalny"/>
    <w:link w:val="AkapitzlistZnak"/>
    <w:uiPriority w:val="34"/>
    <w:qFormat/>
    <w:rsid w:val="0023296C"/>
    <w:pPr>
      <w:ind w:left="720"/>
      <w:contextualSpacing/>
    </w:pPr>
  </w:style>
  <w:style w:type="paragraph" w:styleId="Tekstpodstawowy">
    <w:name w:val="Body Text"/>
    <w:aliases w:val="Tekst podstawow.(F2),(F2),A Body Text"/>
    <w:basedOn w:val="Normalny"/>
    <w:link w:val="TekstpodstawowyZnak"/>
    <w:rsid w:val="004045F5"/>
    <w:pPr>
      <w:spacing w:after="0" w:line="360" w:lineRule="auto"/>
      <w:jc w:val="both"/>
    </w:pPr>
    <w:rPr>
      <w:rFonts w:ascii="Times New Roman" w:eastAsia="Times New Roman" w:hAnsi="Times New Roman" w:cs="Times New Roman"/>
      <w:sz w:val="24"/>
      <w:szCs w:val="24"/>
    </w:rPr>
  </w:style>
  <w:style w:type="character" w:customStyle="1" w:styleId="TekstpodstawowyZnak">
    <w:name w:val="Tekst podstawowy Znak"/>
    <w:aliases w:val="Tekst podstawow.(F2) Znak,(F2) Znak,A Body Text Znak"/>
    <w:basedOn w:val="Domylnaczcionkaakapitu"/>
    <w:link w:val="Tekstpodstawowy"/>
    <w:rsid w:val="004045F5"/>
    <w:rPr>
      <w:rFonts w:ascii="Times New Roman" w:eastAsia="Times New Roman" w:hAnsi="Times New Roman" w:cs="Times New Roman"/>
      <w:sz w:val="24"/>
      <w:szCs w:val="24"/>
    </w:rPr>
  </w:style>
  <w:style w:type="character" w:customStyle="1" w:styleId="Nagwek1Znak">
    <w:name w:val="Nagłówek 1 Znak"/>
    <w:basedOn w:val="Domylnaczcionkaakapitu"/>
    <w:link w:val="Nagwek1"/>
    <w:rsid w:val="004045F5"/>
    <w:rPr>
      <w:rFonts w:ascii="Century Gothic" w:eastAsia="Times New Roman" w:hAnsi="Century Gothic" w:cs="Century Gothic"/>
      <w:b/>
      <w:bCs/>
      <w:kern w:val="1"/>
      <w:sz w:val="18"/>
      <w:szCs w:val="18"/>
      <w:lang w:eastAsia="ar-SA"/>
    </w:rPr>
  </w:style>
  <w:style w:type="character" w:customStyle="1" w:styleId="Nagwek2Znak">
    <w:name w:val="Nagłówek 2 Znak"/>
    <w:basedOn w:val="Domylnaczcionkaakapitu"/>
    <w:link w:val="Nagwek2"/>
    <w:rsid w:val="004045F5"/>
    <w:rPr>
      <w:rFonts w:ascii="Times New Roman" w:eastAsia="Times New Roman" w:hAnsi="Times New Roman" w:cs="Times New Roman"/>
      <w:b/>
      <w:bCs/>
      <w:i/>
      <w:iCs/>
      <w:color w:val="000000"/>
      <w:kern w:val="1"/>
      <w:lang w:eastAsia="ar-SA"/>
    </w:rPr>
  </w:style>
  <w:style w:type="paragraph" w:styleId="Tekstpodstawowywcity">
    <w:name w:val="Body Text Indent"/>
    <w:basedOn w:val="Normalny"/>
    <w:link w:val="TekstpodstawowywcityZnak"/>
    <w:uiPriority w:val="99"/>
    <w:semiHidden/>
    <w:unhideWhenUsed/>
    <w:rsid w:val="0041524D"/>
    <w:pPr>
      <w:spacing w:after="120"/>
      <w:ind w:left="283"/>
    </w:pPr>
  </w:style>
  <w:style w:type="character" w:customStyle="1" w:styleId="TekstpodstawowywcityZnak">
    <w:name w:val="Tekst podstawowy wcięty Znak"/>
    <w:basedOn w:val="Domylnaczcionkaakapitu"/>
    <w:link w:val="Tekstpodstawowywcity"/>
    <w:uiPriority w:val="99"/>
    <w:semiHidden/>
    <w:rsid w:val="0041524D"/>
  </w:style>
  <w:style w:type="paragraph" w:styleId="Bezodstpw">
    <w:name w:val="No Spacing"/>
    <w:uiPriority w:val="1"/>
    <w:qFormat/>
    <w:rsid w:val="00E170D1"/>
    <w:pPr>
      <w:widowControl w:val="0"/>
      <w:suppressAutoHyphens/>
      <w:spacing w:after="0" w:line="240" w:lineRule="auto"/>
    </w:pPr>
    <w:rPr>
      <w:rFonts w:ascii="Times New Roman" w:eastAsia="Lucida Sans Unicode" w:hAnsi="Times New Roman" w:cs="Times New Roman"/>
      <w:sz w:val="24"/>
      <w:szCs w:val="20"/>
      <w:lang w:eastAsia="ar-SA"/>
    </w:rPr>
  </w:style>
  <w:style w:type="paragraph" w:customStyle="1" w:styleId="Tekstpodstawowy21">
    <w:name w:val="Tekst podstawowy 21"/>
    <w:basedOn w:val="Normalny"/>
    <w:rsid w:val="00762538"/>
    <w:pPr>
      <w:widowControl w:val="0"/>
      <w:suppressAutoHyphens/>
      <w:spacing w:after="0" w:line="240" w:lineRule="auto"/>
      <w:jc w:val="both"/>
    </w:pPr>
    <w:rPr>
      <w:rFonts w:ascii="Arial" w:eastAsia="Times New Roman" w:hAnsi="Arial" w:cs="Arial"/>
      <w:kern w:val="1"/>
      <w:sz w:val="24"/>
      <w:szCs w:val="24"/>
      <w:lang w:eastAsia="ar-SA"/>
    </w:rPr>
  </w:style>
  <w:style w:type="character" w:customStyle="1" w:styleId="highlight">
    <w:name w:val="highlight"/>
    <w:rsid w:val="00762538"/>
  </w:style>
  <w:style w:type="character" w:customStyle="1" w:styleId="alb">
    <w:name w:val="a_lb"/>
    <w:basedOn w:val="Domylnaczcionkaakapitu"/>
    <w:rsid w:val="00C64175"/>
  </w:style>
  <w:style w:type="character" w:customStyle="1" w:styleId="fn-ref">
    <w:name w:val="fn-ref"/>
    <w:basedOn w:val="Domylnaczcionkaakapitu"/>
    <w:rsid w:val="00C64175"/>
  </w:style>
  <w:style w:type="paragraph" w:customStyle="1" w:styleId="Default">
    <w:name w:val="Default"/>
    <w:rsid w:val="00A759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kapitzlistZnak">
    <w:name w:val="Akapit z listą Znak"/>
    <w:aliases w:val="Numerowanie Znak,Akapit z listą BS Znak,List Paragraph Znak"/>
    <w:link w:val="Akapitzlist"/>
    <w:uiPriority w:val="99"/>
    <w:rsid w:val="002C6AEA"/>
  </w:style>
  <w:style w:type="paragraph" w:styleId="Tekstpodstawowy2">
    <w:name w:val="Body Text 2"/>
    <w:basedOn w:val="Normalny"/>
    <w:link w:val="Tekstpodstawowy2Znak"/>
    <w:uiPriority w:val="99"/>
    <w:rsid w:val="00AF7744"/>
    <w:pPr>
      <w:spacing w:after="120" w:line="480" w:lineRule="auto"/>
    </w:pPr>
    <w:rPr>
      <w:rFonts w:ascii="Calibri" w:eastAsia="Calibri" w:hAnsi="Calibri" w:cs="Times New Roman"/>
      <w:lang w:eastAsia="en-US"/>
    </w:rPr>
  </w:style>
  <w:style w:type="character" w:customStyle="1" w:styleId="Tekstpodstawowy2Znak">
    <w:name w:val="Tekst podstawowy 2 Znak"/>
    <w:basedOn w:val="Domylnaczcionkaakapitu"/>
    <w:link w:val="Tekstpodstawowy2"/>
    <w:uiPriority w:val="99"/>
    <w:rsid w:val="00AF7744"/>
    <w:rPr>
      <w:rFonts w:ascii="Calibri" w:eastAsia="Calibri" w:hAnsi="Calibri" w:cs="Times New Roman"/>
      <w:lang w:eastAsia="en-US"/>
    </w:rPr>
  </w:style>
  <w:style w:type="paragraph" w:styleId="Tekstprzypisudolnego">
    <w:name w:val="footnote text"/>
    <w:aliases w:val="Podrozdział"/>
    <w:basedOn w:val="Normalny"/>
    <w:link w:val="TekstprzypisudolnegoZnak"/>
    <w:uiPriority w:val="99"/>
    <w:rsid w:val="00DD7A2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rsid w:val="00DD7A2E"/>
    <w:rPr>
      <w:rFonts w:ascii="Times New Roman" w:eastAsia="Times New Roman" w:hAnsi="Times New Roman" w:cs="Times New Roman"/>
      <w:sz w:val="20"/>
      <w:szCs w:val="20"/>
    </w:rPr>
  </w:style>
  <w:style w:type="character" w:customStyle="1" w:styleId="Nagwek3Znak">
    <w:name w:val="Nagłówek 3 Znak"/>
    <w:basedOn w:val="Domylnaczcionkaakapitu"/>
    <w:link w:val="Nagwek3"/>
    <w:uiPriority w:val="9"/>
    <w:semiHidden/>
    <w:rsid w:val="00545DFC"/>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545DFC"/>
    <w:rPr>
      <w:rFonts w:ascii="Times New Roman" w:eastAsia="Times New Roman" w:hAnsi="Times New Roman" w:cs="Times New Roman"/>
      <w:bCs/>
      <w:sz w:val="24"/>
      <w:szCs w:val="28"/>
    </w:rPr>
  </w:style>
  <w:style w:type="paragraph" w:styleId="NormalnyWeb">
    <w:name w:val="Normal (Web)"/>
    <w:basedOn w:val="Normalny"/>
    <w:link w:val="NormalnyWebZnak"/>
    <w:uiPriority w:val="99"/>
    <w:qFormat/>
    <w:rsid w:val="001E318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nyWebZnak">
    <w:name w:val="Normalny (Web) Znak"/>
    <w:link w:val="NormalnyWeb"/>
    <w:uiPriority w:val="99"/>
    <w:locked/>
    <w:rsid w:val="001E3180"/>
    <w:rPr>
      <w:rFonts w:ascii="Times New Roman" w:eastAsia="Times New Roman" w:hAnsi="Times New Roman" w:cs="Times New Roman"/>
      <w:sz w:val="24"/>
      <w:szCs w:val="24"/>
      <w:lang w:val="x-none" w:eastAsia="x-none"/>
    </w:rPr>
  </w:style>
  <w:style w:type="paragraph" w:customStyle="1" w:styleId="pkt">
    <w:name w:val="pkt"/>
    <w:basedOn w:val="Normalny"/>
    <w:rsid w:val="009601B4"/>
    <w:pPr>
      <w:spacing w:before="60" w:after="60" w:line="240" w:lineRule="auto"/>
      <w:ind w:left="851" w:hanging="295"/>
      <w:jc w:val="both"/>
    </w:pPr>
    <w:rPr>
      <w:rFonts w:ascii="Times New Roman" w:eastAsia="Times New Roman" w:hAnsi="Times New Roman" w:cs="Times New Roman"/>
      <w:sz w:val="24"/>
      <w:szCs w:val="24"/>
    </w:rPr>
  </w:style>
  <w:style w:type="paragraph" w:customStyle="1" w:styleId="WW-Domylnie">
    <w:name w:val="WW-Domyślnie"/>
    <w:rsid w:val="009601B4"/>
    <w:pPr>
      <w:widowControl w:val="0"/>
      <w:suppressAutoHyphens/>
      <w:snapToGrid w:val="0"/>
      <w:spacing w:after="0" w:line="240" w:lineRule="auto"/>
    </w:pPr>
    <w:rPr>
      <w:rFonts w:ascii="Times New Roman" w:eastAsia="Times New Roman" w:hAnsi="Times New Roman" w:cs="Calibri"/>
      <w:sz w:val="20"/>
      <w:szCs w:val="20"/>
      <w:lang w:eastAsia="ar-SA"/>
    </w:rPr>
  </w:style>
  <w:style w:type="paragraph" w:customStyle="1" w:styleId="Standard">
    <w:name w:val="Standard"/>
    <w:rsid w:val="00A91E87"/>
    <w:pPr>
      <w:suppressAutoHyphens/>
      <w:autoSpaceDE w:val="0"/>
      <w:autoSpaceDN w:val="0"/>
      <w:spacing w:after="0" w:line="240" w:lineRule="auto"/>
      <w:textAlignment w:val="baseline"/>
    </w:pPr>
    <w:rPr>
      <w:rFonts w:ascii="Arial" w:eastAsia="Times New Roman" w:hAnsi="Arial" w:cs="Times New Roman"/>
      <w:kern w:val="3"/>
      <w:sz w:val="24"/>
      <w:szCs w:val="24"/>
    </w:rPr>
  </w:style>
  <w:style w:type="paragraph" w:customStyle="1" w:styleId="SIWZindeks">
    <w:name w:val="SIWZ_indeks"/>
    <w:basedOn w:val="Standard"/>
    <w:rsid w:val="002E3918"/>
    <w:pPr>
      <w:numPr>
        <w:numId w:val="8"/>
      </w:numPr>
      <w:suppressLineNumbers/>
      <w:jc w:val="both"/>
    </w:pPr>
    <w:rPr>
      <w:rFonts w:eastAsia="Arial, Arial" w:cs="Arial, Arial"/>
      <w:color w:val="000000"/>
      <w:sz w:val="22"/>
      <w:szCs w:val="22"/>
    </w:rPr>
  </w:style>
  <w:style w:type="numbering" w:customStyle="1" w:styleId="SIWZnumeracja">
    <w:name w:val="SIWZ_numeracja"/>
    <w:basedOn w:val="Bezlisty"/>
    <w:rsid w:val="002E3918"/>
    <w:pPr>
      <w:numPr>
        <w:numId w:val="8"/>
      </w:numPr>
    </w:pPr>
  </w:style>
  <w:style w:type="character" w:styleId="Uwydatnienie">
    <w:name w:val="Emphasis"/>
    <w:rsid w:val="00825D5B"/>
    <w:rPr>
      <w:i/>
      <w:iCs/>
    </w:rPr>
  </w:style>
  <w:style w:type="paragraph" w:customStyle="1" w:styleId="text-justify">
    <w:name w:val="text-justify"/>
    <w:basedOn w:val="Normalny"/>
    <w:rsid w:val="00825D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Domylnaczcionkaakapitu"/>
    <w:rsid w:val="009B1FE5"/>
  </w:style>
  <w:style w:type="character" w:customStyle="1" w:styleId="ng-scope">
    <w:name w:val="ng-scope"/>
    <w:basedOn w:val="Domylnaczcionkaakapitu"/>
    <w:rsid w:val="009B1FE5"/>
  </w:style>
  <w:style w:type="numbering" w:customStyle="1" w:styleId="oferta">
    <w:name w:val="oferta"/>
    <w:basedOn w:val="Bezlisty"/>
    <w:rsid w:val="00EC6E5A"/>
    <w:pPr>
      <w:numPr>
        <w:numId w:val="14"/>
      </w:numPr>
    </w:pPr>
  </w:style>
  <w:style w:type="character" w:styleId="Odwoaniedokomentarza">
    <w:name w:val="annotation reference"/>
    <w:basedOn w:val="Domylnaczcionkaakapitu"/>
    <w:uiPriority w:val="99"/>
    <w:semiHidden/>
    <w:unhideWhenUsed/>
    <w:rsid w:val="0010239C"/>
    <w:rPr>
      <w:sz w:val="16"/>
      <w:szCs w:val="16"/>
    </w:rPr>
  </w:style>
  <w:style w:type="paragraph" w:styleId="Tekstkomentarza">
    <w:name w:val="annotation text"/>
    <w:basedOn w:val="Normalny"/>
    <w:link w:val="TekstkomentarzaZnak"/>
    <w:uiPriority w:val="99"/>
    <w:semiHidden/>
    <w:unhideWhenUsed/>
    <w:rsid w:val="0010239C"/>
    <w:pPr>
      <w:spacing w:after="160" w:line="240" w:lineRule="auto"/>
    </w:pPr>
    <w:rPr>
      <w:rFonts w:eastAsiaTheme="minorHAnsi"/>
      <w:sz w:val="20"/>
      <w:szCs w:val="20"/>
      <w:lang w:eastAsia="en-US"/>
    </w:rPr>
  </w:style>
  <w:style w:type="character" w:customStyle="1" w:styleId="TekstkomentarzaZnak">
    <w:name w:val="Tekst komentarza Znak"/>
    <w:basedOn w:val="Domylnaczcionkaakapitu"/>
    <w:link w:val="Tekstkomentarza"/>
    <w:uiPriority w:val="99"/>
    <w:semiHidden/>
    <w:rsid w:val="0010239C"/>
    <w:rPr>
      <w:rFonts w:eastAsiaTheme="minorHAnsi"/>
      <w:sz w:val="20"/>
      <w:szCs w:val="20"/>
      <w:lang w:eastAsia="en-US"/>
    </w:rPr>
  </w:style>
  <w:style w:type="paragraph" w:customStyle="1" w:styleId="Textbody">
    <w:name w:val="Text body"/>
    <w:basedOn w:val="Standard"/>
    <w:rsid w:val="0010239C"/>
    <w:pPr>
      <w:spacing w:after="120"/>
    </w:pPr>
  </w:style>
  <w:style w:type="character" w:styleId="Nierozpoznanawzmianka">
    <w:name w:val="Unresolved Mention"/>
    <w:basedOn w:val="Domylnaczcionkaakapitu"/>
    <w:uiPriority w:val="99"/>
    <w:semiHidden/>
    <w:unhideWhenUsed/>
    <w:rsid w:val="007949A6"/>
    <w:rPr>
      <w:color w:val="605E5C"/>
      <w:shd w:val="clear" w:color="auto" w:fill="E1DFDD"/>
    </w:rPr>
  </w:style>
  <w:style w:type="paragraph" w:styleId="Zwykytekst">
    <w:name w:val="Plain Text"/>
    <w:basedOn w:val="Normalny"/>
    <w:link w:val="ZwykytekstZnak"/>
    <w:uiPriority w:val="99"/>
    <w:unhideWhenUsed/>
    <w:rsid w:val="00745430"/>
    <w:pPr>
      <w:spacing w:after="0" w:line="240" w:lineRule="auto"/>
    </w:pPr>
    <w:rPr>
      <w:rFonts w:ascii="Calibri" w:eastAsia="Calibri" w:hAnsi="Calibri" w:cs="Times New Roman"/>
      <w:szCs w:val="21"/>
      <w:lang w:eastAsia="en-US"/>
    </w:rPr>
  </w:style>
  <w:style w:type="character" w:customStyle="1" w:styleId="ZwykytekstZnak">
    <w:name w:val="Zwykły tekst Znak"/>
    <w:basedOn w:val="Domylnaczcionkaakapitu"/>
    <w:link w:val="Zwykytekst"/>
    <w:uiPriority w:val="99"/>
    <w:rsid w:val="00745430"/>
    <w:rPr>
      <w:rFonts w:ascii="Calibri" w:eastAsia="Calibri" w:hAnsi="Calibri" w:cs="Times New Roman"/>
      <w:szCs w:val="21"/>
      <w:lang w:eastAsia="en-US"/>
    </w:rPr>
  </w:style>
  <w:style w:type="paragraph" w:styleId="Tekstpodstawowywcity3">
    <w:name w:val="Body Text Indent 3"/>
    <w:basedOn w:val="Normalny"/>
    <w:link w:val="Tekstpodstawowywcity3Znak"/>
    <w:uiPriority w:val="99"/>
    <w:unhideWhenUsed/>
    <w:rsid w:val="00E759F6"/>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E759F6"/>
    <w:rPr>
      <w:rFonts w:ascii="Times New Roman" w:eastAsia="Times New Roman" w:hAnsi="Times New Roman" w:cs="Times New Roman"/>
      <w:sz w:val="16"/>
      <w:szCs w:val="16"/>
    </w:rPr>
  </w:style>
  <w:style w:type="paragraph" w:customStyle="1" w:styleId="normaltableau">
    <w:name w:val="normal_tableau"/>
    <w:basedOn w:val="Normalny"/>
    <w:rsid w:val="00E759F6"/>
    <w:pPr>
      <w:suppressAutoHyphens/>
      <w:spacing w:before="120" w:after="120" w:line="240" w:lineRule="auto"/>
      <w:jc w:val="both"/>
    </w:pPr>
    <w:rPr>
      <w:rFonts w:ascii="Optima" w:eastAsia="Times New Roman" w:hAnsi="Optima" w:cs="Optima"/>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7224">
      <w:bodyDiv w:val="1"/>
      <w:marLeft w:val="0"/>
      <w:marRight w:val="0"/>
      <w:marTop w:val="0"/>
      <w:marBottom w:val="0"/>
      <w:divBdr>
        <w:top w:val="none" w:sz="0" w:space="0" w:color="auto"/>
        <w:left w:val="none" w:sz="0" w:space="0" w:color="auto"/>
        <w:bottom w:val="none" w:sz="0" w:space="0" w:color="auto"/>
        <w:right w:val="none" w:sz="0" w:space="0" w:color="auto"/>
      </w:divBdr>
      <w:divsChild>
        <w:div w:id="41055217">
          <w:marLeft w:val="0"/>
          <w:marRight w:val="0"/>
          <w:marTop w:val="0"/>
          <w:marBottom w:val="0"/>
          <w:divBdr>
            <w:top w:val="none" w:sz="0" w:space="0" w:color="auto"/>
            <w:left w:val="none" w:sz="0" w:space="0" w:color="auto"/>
            <w:bottom w:val="none" w:sz="0" w:space="0" w:color="auto"/>
            <w:right w:val="none" w:sz="0" w:space="0" w:color="auto"/>
          </w:divBdr>
        </w:div>
        <w:div w:id="50463003">
          <w:marLeft w:val="0"/>
          <w:marRight w:val="0"/>
          <w:marTop w:val="0"/>
          <w:marBottom w:val="0"/>
          <w:divBdr>
            <w:top w:val="none" w:sz="0" w:space="0" w:color="auto"/>
            <w:left w:val="none" w:sz="0" w:space="0" w:color="auto"/>
            <w:bottom w:val="none" w:sz="0" w:space="0" w:color="auto"/>
            <w:right w:val="none" w:sz="0" w:space="0" w:color="auto"/>
          </w:divBdr>
        </w:div>
        <w:div w:id="62220303">
          <w:marLeft w:val="0"/>
          <w:marRight w:val="0"/>
          <w:marTop w:val="0"/>
          <w:marBottom w:val="0"/>
          <w:divBdr>
            <w:top w:val="none" w:sz="0" w:space="0" w:color="auto"/>
            <w:left w:val="none" w:sz="0" w:space="0" w:color="auto"/>
            <w:bottom w:val="none" w:sz="0" w:space="0" w:color="auto"/>
            <w:right w:val="none" w:sz="0" w:space="0" w:color="auto"/>
          </w:divBdr>
        </w:div>
        <w:div w:id="100152330">
          <w:marLeft w:val="0"/>
          <w:marRight w:val="0"/>
          <w:marTop w:val="0"/>
          <w:marBottom w:val="0"/>
          <w:divBdr>
            <w:top w:val="none" w:sz="0" w:space="0" w:color="auto"/>
            <w:left w:val="none" w:sz="0" w:space="0" w:color="auto"/>
            <w:bottom w:val="none" w:sz="0" w:space="0" w:color="auto"/>
            <w:right w:val="none" w:sz="0" w:space="0" w:color="auto"/>
          </w:divBdr>
        </w:div>
        <w:div w:id="124349233">
          <w:marLeft w:val="0"/>
          <w:marRight w:val="0"/>
          <w:marTop w:val="0"/>
          <w:marBottom w:val="0"/>
          <w:divBdr>
            <w:top w:val="none" w:sz="0" w:space="0" w:color="auto"/>
            <w:left w:val="none" w:sz="0" w:space="0" w:color="auto"/>
            <w:bottom w:val="none" w:sz="0" w:space="0" w:color="auto"/>
            <w:right w:val="none" w:sz="0" w:space="0" w:color="auto"/>
          </w:divBdr>
        </w:div>
        <w:div w:id="138617123">
          <w:marLeft w:val="0"/>
          <w:marRight w:val="0"/>
          <w:marTop w:val="0"/>
          <w:marBottom w:val="0"/>
          <w:divBdr>
            <w:top w:val="none" w:sz="0" w:space="0" w:color="auto"/>
            <w:left w:val="none" w:sz="0" w:space="0" w:color="auto"/>
            <w:bottom w:val="none" w:sz="0" w:space="0" w:color="auto"/>
            <w:right w:val="none" w:sz="0" w:space="0" w:color="auto"/>
          </w:divBdr>
        </w:div>
        <w:div w:id="173614243">
          <w:marLeft w:val="0"/>
          <w:marRight w:val="0"/>
          <w:marTop w:val="0"/>
          <w:marBottom w:val="0"/>
          <w:divBdr>
            <w:top w:val="none" w:sz="0" w:space="0" w:color="auto"/>
            <w:left w:val="none" w:sz="0" w:space="0" w:color="auto"/>
            <w:bottom w:val="none" w:sz="0" w:space="0" w:color="auto"/>
            <w:right w:val="none" w:sz="0" w:space="0" w:color="auto"/>
          </w:divBdr>
        </w:div>
        <w:div w:id="196550982">
          <w:marLeft w:val="0"/>
          <w:marRight w:val="0"/>
          <w:marTop w:val="0"/>
          <w:marBottom w:val="0"/>
          <w:divBdr>
            <w:top w:val="none" w:sz="0" w:space="0" w:color="auto"/>
            <w:left w:val="none" w:sz="0" w:space="0" w:color="auto"/>
            <w:bottom w:val="none" w:sz="0" w:space="0" w:color="auto"/>
            <w:right w:val="none" w:sz="0" w:space="0" w:color="auto"/>
          </w:divBdr>
        </w:div>
        <w:div w:id="223570321">
          <w:marLeft w:val="0"/>
          <w:marRight w:val="0"/>
          <w:marTop w:val="0"/>
          <w:marBottom w:val="0"/>
          <w:divBdr>
            <w:top w:val="none" w:sz="0" w:space="0" w:color="auto"/>
            <w:left w:val="none" w:sz="0" w:space="0" w:color="auto"/>
            <w:bottom w:val="none" w:sz="0" w:space="0" w:color="auto"/>
            <w:right w:val="none" w:sz="0" w:space="0" w:color="auto"/>
          </w:divBdr>
        </w:div>
        <w:div w:id="243688573">
          <w:marLeft w:val="0"/>
          <w:marRight w:val="0"/>
          <w:marTop w:val="0"/>
          <w:marBottom w:val="0"/>
          <w:divBdr>
            <w:top w:val="none" w:sz="0" w:space="0" w:color="auto"/>
            <w:left w:val="none" w:sz="0" w:space="0" w:color="auto"/>
            <w:bottom w:val="none" w:sz="0" w:space="0" w:color="auto"/>
            <w:right w:val="none" w:sz="0" w:space="0" w:color="auto"/>
          </w:divBdr>
        </w:div>
        <w:div w:id="254747919">
          <w:marLeft w:val="0"/>
          <w:marRight w:val="0"/>
          <w:marTop w:val="0"/>
          <w:marBottom w:val="0"/>
          <w:divBdr>
            <w:top w:val="none" w:sz="0" w:space="0" w:color="auto"/>
            <w:left w:val="none" w:sz="0" w:space="0" w:color="auto"/>
            <w:bottom w:val="none" w:sz="0" w:space="0" w:color="auto"/>
            <w:right w:val="none" w:sz="0" w:space="0" w:color="auto"/>
          </w:divBdr>
        </w:div>
        <w:div w:id="284580378">
          <w:marLeft w:val="0"/>
          <w:marRight w:val="0"/>
          <w:marTop w:val="0"/>
          <w:marBottom w:val="0"/>
          <w:divBdr>
            <w:top w:val="none" w:sz="0" w:space="0" w:color="auto"/>
            <w:left w:val="none" w:sz="0" w:space="0" w:color="auto"/>
            <w:bottom w:val="none" w:sz="0" w:space="0" w:color="auto"/>
            <w:right w:val="none" w:sz="0" w:space="0" w:color="auto"/>
          </w:divBdr>
        </w:div>
        <w:div w:id="318048078">
          <w:marLeft w:val="0"/>
          <w:marRight w:val="0"/>
          <w:marTop w:val="0"/>
          <w:marBottom w:val="0"/>
          <w:divBdr>
            <w:top w:val="none" w:sz="0" w:space="0" w:color="auto"/>
            <w:left w:val="none" w:sz="0" w:space="0" w:color="auto"/>
            <w:bottom w:val="none" w:sz="0" w:space="0" w:color="auto"/>
            <w:right w:val="none" w:sz="0" w:space="0" w:color="auto"/>
          </w:divBdr>
        </w:div>
        <w:div w:id="318312940">
          <w:marLeft w:val="0"/>
          <w:marRight w:val="0"/>
          <w:marTop w:val="0"/>
          <w:marBottom w:val="0"/>
          <w:divBdr>
            <w:top w:val="none" w:sz="0" w:space="0" w:color="auto"/>
            <w:left w:val="none" w:sz="0" w:space="0" w:color="auto"/>
            <w:bottom w:val="none" w:sz="0" w:space="0" w:color="auto"/>
            <w:right w:val="none" w:sz="0" w:space="0" w:color="auto"/>
          </w:divBdr>
        </w:div>
        <w:div w:id="343820742">
          <w:marLeft w:val="0"/>
          <w:marRight w:val="0"/>
          <w:marTop w:val="0"/>
          <w:marBottom w:val="0"/>
          <w:divBdr>
            <w:top w:val="none" w:sz="0" w:space="0" w:color="auto"/>
            <w:left w:val="none" w:sz="0" w:space="0" w:color="auto"/>
            <w:bottom w:val="none" w:sz="0" w:space="0" w:color="auto"/>
            <w:right w:val="none" w:sz="0" w:space="0" w:color="auto"/>
          </w:divBdr>
        </w:div>
        <w:div w:id="343897259">
          <w:marLeft w:val="0"/>
          <w:marRight w:val="0"/>
          <w:marTop w:val="0"/>
          <w:marBottom w:val="0"/>
          <w:divBdr>
            <w:top w:val="none" w:sz="0" w:space="0" w:color="auto"/>
            <w:left w:val="none" w:sz="0" w:space="0" w:color="auto"/>
            <w:bottom w:val="none" w:sz="0" w:space="0" w:color="auto"/>
            <w:right w:val="none" w:sz="0" w:space="0" w:color="auto"/>
          </w:divBdr>
        </w:div>
        <w:div w:id="397284749">
          <w:marLeft w:val="0"/>
          <w:marRight w:val="0"/>
          <w:marTop w:val="0"/>
          <w:marBottom w:val="0"/>
          <w:divBdr>
            <w:top w:val="none" w:sz="0" w:space="0" w:color="auto"/>
            <w:left w:val="none" w:sz="0" w:space="0" w:color="auto"/>
            <w:bottom w:val="none" w:sz="0" w:space="0" w:color="auto"/>
            <w:right w:val="none" w:sz="0" w:space="0" w:color="auto"/>
          </w:divBdr>
        </w:div>
        <w:div w:id="401877614">
          <w:marLeft w:val="0"/>
          <w:marRight w:val="0"/>
          <w:marTop w:val="0"/>
          <w:marBottom w:val="0"/>
          <w:divBdr>
            <w:top w:val="none" w:sz="0" w:space="0" w:color="auto"/>
            <w:left w:val="none" w:sz="0" w:space="0" w:color="auto"/>
            <w:bottom w:val="none" w:sz="0" w:space="0" w:color="auto"/>
            <w:right w:val="none" w:sz="0" w:space="0" w:color="auto"/>
          </w:divBdr>
        </w:div>
        <w:div w:id="436868511">
          <w:marLeft w:val="0"/>
          <w:marRight w:val="0"/>
          <w:marTop w:val="0"/>
          <w:marBottom w:val="0"/>
          <w:divBdr>
            <w:top w:val="none" w:sz="0" w:space="0" w:color="auto"/>
            <w:left w:val="none" w:sz="0" w:space="0" w:color="auto"/>
            <w:bottom w:val="none" w:sz="0" w:space="0" w:color="auto"/>
            <w:right w:val="none" w:sz="0" w:space="0" w:color="auto"/>
          </w:divBdr>
        </w:div>
        <w:div w:id="461004573">
          <w:marLeft w:val="0"/>
          <w:marRight w:val="0"/>
          <w:marTop w:val="0"/>
          <w:marBottom w:val="0"/>
          <w:divBdr>
            <w:top w:val="none" w:sz="0" w:space="0" w:color="auto"/>
            <w:left w:val="none" w:sz="0" w:space="0" w:color="auto"/>
            <w:bottom w:val="none" w:sz="0" w:space="0" w:color="auto"/>
            <w:right w:val="none" w:sz="0" w:space="0" w:color="auto"/>
          </w:divBdr>
        </w:div>
        <w:div w:id="477112489">
          <w:marLeft w:val="0"/>
          <w:marRight w:val="0"/>
          <w:marTop w:val="0"/>
          <w:marBottom w:val="0"/>
          <w:divBdr>
            <w:top w:val="none" w:sz="0" w:space="0" w:color="auto"/>
            <w:left w:val="none" w:sz="0" w:space="0" w:color="auto"/>
            <w:bottom w:val="none" w:sz="0" w:space="0" w:color="auto"/>
            <w:right w:val="none" w:sz="0" w:space="0" w:color="auto"/>
          </w:divBdr>
        </w:div>
        <w:div w:id="479931857">
          <w:marLeft w:val="0"/>
          <w:marRight w:val="0"/>
          <w:marTop w:val="0"/>
          <w:marBottom w:val="0"/>
          <w:divBdr>
            <w:top w:val="none" w:sz="0" w:space="0" w:color="auto"/>
            <w:left w:val="none" w:sz="0" w:space="0" w:color="auto"/>
            <w:bottom w:val="none" w:sz="0" w:space="0" w:color="auto"/>
            <w:right w:val="none" w:sz="0" w:space="0" w:color="auto"/>
          </w:divBdr>
        </w:div>
        <w:div w:id="483081920">
          <w:marLeft w:val="0"/>
          <w:marRight w:val="0"/>
          <w:marTop w:val="0"/>
          <w:marBottom w:val="0"/>
          <w:divBdr>
            <w:top w:val="none" w:sz="0" w:space="0" w:color="auto"/>
            <w:left w:val="none" w:sz="0" w:space="0" w:color="auto"/>
            <w:bottom w:val="none" w:sz="0" w:space="0" w:color="auto"/>
            <w:right w:val="none" w:sz="0" w:space="0" w:color="auto"/>
          </w:divBdr>
        </w:div>
        <w:div w:id="497768813">
          <w:marLeft w:val="0"/>
          <w:marRight w:val="0"/>
          <w:marTop w:val="0"/>
          <w:marBottom w:val="0"/>
          <w:divBdr>
            <w:top w:val="none" w:sz="0" w:space="0" w:color="auto"/>
            <w:left w:val="none" w:sz="0" w:space="0" w:color="auto"/>
            <w:bottom w:val="none" w:sz="0" w:space="0" w:color="auto"/>
            <w:right w:val="none" w:sz="0" w:space="0" w:color="auto"/>
          </w:divBdr>
        </w:div>
        <w:div w:id="502821113">
          <w:marLeft w:val="0"/>
          <w:marRight w:val="0"/>
          <w:marTop w:val="0"/>
          <w:marBottom w:val="0"/>
          <w:divBdr>
            <w:top w:val="none" w:sz="0" w:space="0" w:color="auto"/>
            <w:left w:val="none" w:sz="0" w:space="0" w:color="auto"/>
            <w:bottom w:val="none" w:sz="0" w:space="0" w:color="auto"/>
            <w:right w:val="none" w:sz="0" w:space="0" w:color="auto"/>
          </w:divBdr>
        </w:div>
        <w:div w:id="505217584">
          <w:marLeft w:val="0"/>
          <w:marRight w:val="0"/>
          <w:marTop w:val="0"/>
          <w:marBottom w:val="0"/>
          <w:divBdr>
            <w:top w:val="none" w:sz="0" w:space="0" w:color="auto"/>
            <w:left w:val="none" w:sz="0" w:space="0" w:color="auto"/>
            <w:bottom w:val="none" w:sz="0" w:space="0" w:color="auto"/>
            <w:right w:val="none" w:sz="0" w:space="0" w:color="auto"/>
          </w:divBdr>
        </w:div>
        <w:div w:id="552083567">
          <w:marLeft w:val="0"/>
          <w:marRight w:val="0"/>
          <w:marTop w:val="0"/>
          <w:marBottom w:val="0"/>
          <w:divBdr>
            <w:top w:val="none" w:sz="0" w:space="0" w:color="auto"/>
            <w:left w:val="none" w:sz="0" w:space="0" w:color="auto"/>
            <w:bottom w:val="none" w:sz="0" w:space="0" w:color="auto"/>
            <w:right w:val="none" w:sz="0" w:space="0" w:color="auto"/>
          </w:divBdr>
        </w:div>
        <w:div w:id="581648146">
          <w:marLeft w:val="0"/>
          <w:marRight w:val="0"/>
          <w:marTop w:val="0"/>
          <w:marBottom w:val="0"/>
          <w:divBdr>
            <w:top w:val="none" w:sz="0" w:space="0" w:color="auto"/>
            <w:left w:val="none" w:sz="0" w:space="0" w:color="auto"/>
            <w:bottom w:val="none" w:sz="0" w:space="0" w:color="auto"/>
            <w:right w:val="none" w:sz="0" w:space="0" w:color="auto"/>
          </w:divBdr>
        </w:div>
        <w:div w:id="610160764">
          <w:marLeft w:val="0"/>
          <w:marRight w:val="0"/>
          <w:marTop w:val="0"/>
          <w:marBottom w:val="0"/>
          <w:divBdr>
            <w:top w:val="none" w:sz="0" w:space="0" w:color="auto"/>
            <w:left w:val="none" w:sz="0" w:space="0" w:color="auto"/>
            <w:bottom w:val="none" w:sz="0" w:space="0" w:color="auto"/>
            <w:right w:val="none" w:sz="0" w:space="0" w:color="auto"/>
          </w:divBdr>
        </w:div>
        <w:div w:id="611590479">
          <w:marLeft w:val="0"/>
          <w:marRight w:val="0"/>
          <w:marTop w:val="0"/>
          <w:marBottom w:val="0"/>
          <w:divBdr>
            <w:top w:val="none" w:sz="0" w:space="0" w:color="auto"/>
            <w:left w:val="none" w:sz="0" w:space="0" w:color="auto"/>
            <w:bottom w:val="none" w:sz="0" w:space="0" w:color="auto"/>
            <w:right w:val="none" w:sz="0" w:space="0" w:color="auto"/>
          </w:divBdr>
        </w:div>
        <w:div w:id="619609422">
          <w:marLeft w:val="0"/>
          <w:marRight w:val="0"/>
          <w:marTop w:val="0"/>
          <w:marBottom w:val="0"/>
          <w:divBdr>
            <w:top w:val="none" w:sz="0" w:space="0" w:color="auto"/>
            <w:left w:val="none" w:sz="0" w:space="0" w:color="auto"/>
            <w:bottom w:val="none" w:sz="0" w:space="0" w:color="auto"/>
            <w:right w:val="none" w:sz="0" w:space="0" w:color="auto"/>
          </w:divBdr>
        </w:div>
        <w:div w:id="644167631">
          <w:marLeft w:val="0"/>
          <w:marRight w:val="0"/>
          <w:marTop w:val="0"/>
          <w:marBottom w:val="0"/>
          <w:divBdr>
            <w:top w:val="none" w:sz="0" w:space="0" w:color="auto"/>
            <w:left w:val="none" w:sz="0" w:space="0" w:color="auto"/>
            <w:bottom w:val="none" w:sz="0" w:space="0" w:color="auto"/>
            <w:right w:val="none" w:sz="0" w:space="0" w:color="auto"/>
          </w:divBdr>
        </w:div>
        <w:div w:id="661128951">
          <w:marLeft w:val="0"/>
          <w:marRight w:val="0"/>
          <w:marTop w:val="0"/>
          <w:marBottom w:val="0"/>
          <w:divBdr>
            <w:top w:val="none" w:sz="0" w:space="0" w:color="auto"/>
            <w:left w:val="none" w:sz="0" w:space="0" w:color="auto"/>
            <w:bottom w:val="none" w:sz="0" w:space="0" w:color="auto"/>
            <w:right w:val="none" w:sz="0" w:space="0" w:color="auto"/>
          </w:divBdr>
        </w:div>
        <w:div w:id="686179033">
          <w:marLeft w:val="0"/>
          <w:marRight w:val="0"/>
          <w:marTop w:val="0"/>
          <w:marBottom w:val="0"/>
          <w:divBdr>
            <w:top w:val="none" w:sz="0" w:space="0" w:color="auto"/>
            <w:left w:val="none" w:sz="0" w:space="0" w:color="auto"/>
            <w:bottom w:val="none" w:sz="0" w:space="0" w:color="auto"/>
            <w:right w:val="none" w:sz="0" w:space="0" w:color="auto"/>
          </w:divBdr>
        </w:div>
        <w:div w:id="688796467">
          <w:marLeft w:val="0"/>
          <w:marRight w:val="0"/>
          <w:marTop w:val="0"/>
          <w:marBottom w:val="0"/>
          <w:divBdr>
            <w:top w:val="none" w:sz="0" w:space="0" w:color="auto"/>
            <w:left w:val="none" w:sz="0" w:space="0" w:color="auto"/>
            <w:bottom w:val="none" w:sz="0" w:space="0" w:color="auto"/>
            <w:right w:val="none" w:sz="0" w:space="0" w:color="auto"/>
          </w:divBdr>
        </w:div>
        <w:div w:id="764765637">
          <w:marLeft w:val="0"/>
          <w:marRight w:val="0"/>
          <w:marTop w:val="0"/>
          <w:marBottom w:val="0"/>
          <w:divBdr>
            <w:top w:val="none" w:sz="0" w:space="0" w:color="auto"/>
            <w:left w:val="none" w:sz="0" w:space="0" w:color="auto"/>
            <w:bottom w:val="none" w:sz="0" w:space="0" w:color="auto"/>
            <w:right w:val="none" w:sz="0" w:space="0" w:color="auto"/>
          </w:divBdr>
        </w:div>
        <w:div w:id="769590080">
          <w:marLeft w:val="0"/>
          <w:marRight w:val="0"/>
          <w:marTop w:val="0"/>
          <w:marBottom w:val="0"/>
          <w:divBdr>
            <w:top w:val="none" w:sz="0" w:space="0" w:color="auto"/>
            <w:left w:val="none" w:sz="0" w:space="0" w:color="auto"/>
            <w:bottom w:val="none" w:sz="0" w:space="0" w:color="auto"/>
            <w:right w:val="none" w:sz="0" w:space="0" w:color="auto"/>
          </w:divBdr>
        </w:div>
        <w:div w:id="773330556">
          <w:marLeft w:val="0"/>
          <w:marRight w:val="0"/>
          <w:marTop w:val="0"/>
          <w:marBottom w:val="0"/>
          <w:divBdr>
            <w:top w:val="none" w:sz="0" w:space="0" w:color="auto"/>
            <w:left w:val="none" w:sz="0" w:space="0" w:color="auto"/>
            <w:bottom w:val="none" w:sz="0" w:space="0" w:color="auto"/>
            <w:right w:val="none" w:sz="0" w:space="0" w:color="auto"/>
          </w:divBdr>
        </w:div>
        <w:div w:id="824204352">
          <w:marLeft w:val="0"/>
          <w:marRight w:val="0"/>
          <w:marTop w:val="0"/>
          <w:marBottom w:val="0"/>
          <w:divBdr>
            <w:top w:val="none" w:sz="0" w:space="0" w:color="auto"/>
            <w:left w:val="none" w:sz="0" w:space="0" w:color="auto"/>
            <w:bottom w:val="none" w:sz="0" w:space="0" w:color="auto"/>
            <w:right w:val="none" w:sz="0" w:space="0" w:color="auto"/>
          </w:divBdr>
        </w:div>
        <w:div w:id="827552622">
          <w:marLeft w:val="0"/>
          <w:marRight w:val="0"/>
          <w:marTop w:val="0"/>
          <w:marBottom w:val="0"/>
          <w:divBdr>
            <w:top w:val="none" w:sz="0" w:space="0" w:color="auto"/>
            <w:left w:val="none" w:sz="0" w:space="0" w:color="auto"/>
            <w:bottom w:val="none" w:sz="0" w:space="0" w:color="auto"/>
            <w:right w:val="none" w:sz="0" w:space="0" w:color="auto"/>
          </w:divBdr>
        </w:div>
        <w:div w:id="830410916">
          <w:marLeft w:val="0"/>
          <w:marRight w:val="0"/>
          <w:marTop w:val="0"/>
          <w:marBottom w:val="0"/>
          <w:divBdr>
            <w:top w:val="none" w:sz="0" w:space="0" w:color="auto"/>
            <w:left w:val="none" w:sz="0" w:space="0" w:color="auto"/>
            <w:bottom w:val="none" w:sz="0" w:space="0" w:color="auto"/>
            <w:right w:val="none" w:sz="0" w:space="0" w:color="auto"/>
          </w:divBdr>
        </w:div>
        <w:div w:id="859707322">
          <w:marLeft w:val="0"/>
          <w:marRight w:val="0"/>
          <w:marTop w:val="0"/>
          <w:marBottom w:val="0"/>
          <w:divBdr>
            <w:top w:val="none" w:sz="0" w:space="0" w:color="auto"/>
            <w:left w:val="none" w:sz="0" w:space="0" w:color="auto"/>
            <w:bottom w:val="none" w:sz="0" w:space="0" w:color="auto"/>
            <w:right w:val="none" w:sz="0" w:space="0" w:color="auto"/>
          </w:divBdr>
        </w:div>
        <w:div w:id="884027918">
          <w:marLeft w:val="0"/>
          <w:marRight w:val="0"/>
          <w:marTop w:val="0"/>
          <w:marBottom w:val="0"/>
          <w:divBdr>
            <w:top w:val="none" w:sz="0" w:space="0" w:color="auto"/>
            <w:left w:val="none" w:sz="0" w:space="0" w:color="auto"/>
            <w:bottom w:val="none" w:sz="0" w:space="0" w:color="auto"/>
            <w:right w:val="none" w:sz="0" w:space="0" w:color="auto"/>
          </w:divBdr>
        </w:div>
        <w:div w:id="907038341">
          <w:marLeft w:val="0"/>
          <w:marRight w:val="0"/>
          <w:marTop w:val="0"/>
          <w:marBottom w:val="0"/>
          <w:divBdr>
            <w:top w:val="none" w:sz="0" w:space="0" w:color="auto"/>
            <w:left w:val="none" w:sz="0" w:space="0" w:color="auto"/>
            <w:bottom w:val="none" w:sz="0" w:space="0" w:color="auto"/>
            <w:right w:val="none" w:sz="0" w:space="0" w:color="auto"/>
          </w:divBdr>
        </w:div>
        <w:div w:id="912086739">
          <w:marLeft w:val="0"/>
          <w:marRight w:val="0"/>
          <w:marTop w:val="0"/>
          <w:marBottom w:val="0"/>
          <w:divBdr>
            <w:top w:val="none" w:sz="0" w:space="0" w:color="auto"/>
            <w:left w:val="none" w:sz="0" w:space="0" w:color="auto"/>
            <w:bottom w:val="none" w:sz="0" w:space="0" w:color="auto"/>
            <w:right w:val="none" w:sz="0" w:space="0" w:color="auto"/>
          </w:divBdr>
        </w:div>
        <w:div w:id="936717115">
          <w:marLeft w:val="0"/>
          <w:marRight w:val="0"/>
          <w:marTop w:val="0"/>
          <w:marBottom w:val="0"/>
          <w:divBdr>
            <w:top w:val="none" w:sz="0" w:space="0" w:color="auto"/>
            <w:left w:val="none" w:sz="0" w:space="0" w:color="auto"/>
            <w:bottom w:val="none" w:sz="0" w:space="0" w:color="auto"/>
            <w:right w:val="none" w:sz="0" w:space="0" w:color="auto"/>
          </w:divBdr>
        </w:div>
        <w:div w:id="939802337">
          <w:marLeft w:val="0"/>
          <w:marRight w:val="0"/>
          <w:marTop w:val="0"/>
          <w:marBottom w:val="0"/>
          <w:divBdr>
            <w:top w:val="none" w:sz="0" w:space="0" w:color="auto"/>
            <w:left w:val="none" w:sz="0" w:space="0" w:color="auto"/>
            <w:bottom w:val="none" w:sz="0" w:space="0" w:color="auto"/>
            <w:right w:val="none" w:sz="0" w:space="0" w:color="auto"/>
          </w:divBdr>
        </w:div>
        <w:div w:id="945237244">
          <w:marLeft w:val="0"/>
          <w:marRight w:val="0"/>
          <w:marTop w:val="0"/>
          <w:marBottom w:val="0"/>
          <w:divBdr>
            <w:top w:val="none" w:sz="0" w:space="0" w:color="auto"/>
            <w:left w:val="none" w:sz="0" w:space="0" w:color="auto"/>
            <w:bottom w:val="none" w:sz="0" w:space="0" w:color="auto"/>
            <w:right w:val="none" w:sz="0" w:space="0" w:color="auto"/>
          </w:divBdr>
        </w:div>
        <w:div w:id="970669761">
          <w:marLeft w:val="0"/>
          <w:marRight w:val="0"/>
          <w:marTop w:val="0"/>
          <w:marBottom w:val="0"/>
          <w:divBdr>
            <w:top w:val="none" w:sz="0" w:space="0" w:color="auto"/>
            <w:left w:val="none" w:sz="0" w:space="0" w:color="auto"/>
            <w:bottom w:val="none" w:sz="0" w:space="0" w:color="auto"/>
            <w:right w:val="none" w:sz="0" w:space="0" w:color="auto"/>
          </w:divBdr>
        </w:div>
        <w:div w:id="992753626">
          <w:marLeft w:val="0"/>
          <w:marRight w:val="0"/>
          <w:marTop w:val="0"/>
          <w:marBottom w:val="0"/>
          <w:divBdr>
            <w:top w:val="none" w:sz="0" w:space="0" w:color="auto"/>
            <w:left w:val="none" w:sz="0" w:space="0" w:color="auto"/>
            <w:bottom w:val="none" w:sz="0" w:space="0" w:color="auto"/>
            <w:right w:val="none" w:sz="0" w:space="0" w:color="auto"/>
          </w:divBdr>
        </w:div>
        <w:div w:id="1023364591">
          <w:marLeft w:val="0"/>
          <w:marRight w:val="0"/>
          <w:marTop w:val="0"/>
          <w:marBottom w:val="0"/>
          <w:divBdr>
            <w:top w:val="none" w:sz="0" w:space="0" w:color="auto"/>
            <w:left w:val="none" w:sz="0" w:space="0" w:color="auto"/>
            <w:bottom w:val="none" w:sz="0" w:space="0" w:color="auto"/>
            <w:right w:val="none" w:sz="0" w:space="0" w:color="auto"/>
          </w:divBdr>
        </w:div>
        <w:div w:id="1070806805">
          <w:marLeft w:val="0"/>
          <w:marRight w:val="0"/>
          <w:marTop w:val="0"/>
          <w:marBottom w:val="0"/>
          <w:divBdr>
            <w:top w:val="none" w:sz="0" w:space="0" w:color="auto"/>
            <w:left w:val="none" w:sz="0" w:space="0" w:color="auto"/>
            <w:bottom w:val="none" w:sz="0" w:space="0" w:color="auto"/>
            <w:right w:val="none" w:sz="0" w:space="0" w:color="auto"/>
          </w:divBdr>
        </w:div>
        <w:div w:id="1116413016">
          <w:marLeft w:val="0"/>
          <w:marRight w:val="0"/>
          <w:marTop w:val="0"/>
          <w:marBottom w:val="0"/>
          <w:divBdr>
            <w:top w:val="none" w:sz="0" w:space="0" w:color="auto"/>
            <w:left w:val="none" w:sz="0" w:space="0" w:color="auto"/>
            <w:bottom w:val="none" w:sz="0" w:space="0" w:color="auto"/>
            <w:right w:val="none" w:sz="0" w:space="0" w:color="auto"/>
          </w:divBdr>
        </w:div>
        <w:div w:id="1145318818">
          <w:marLeft w:val="0"/>
          <w:marRight w:val="0"/>
          <w:marTop w:val="0"/>
          <w:marBottom w:val="0"/>
          <w:divBdr>
            <w:top w:val="none" w:sz="0" w:space="0" w:color="auto"/>
            <w:left w:val="none" w:sz="0" w:space="0" w:color="auto"/>
            <w:bottom w:val="none" w:sz="0" w:space="0" w:color="auto"/>
            <w:right w:val="none" w:sz="0" w:space="0" w:color="auto"/>
          </w:divBdr>
        </w:div>
        <w:div w:id="1175001305">
          <w:marLeft w:val="0"/>
          <w:marRight w:val="0"/>
          <w:marTop w:val="0"/>
          <w:marBottom w:val="0"/>
          <w:divBdr>
            <w:top w:val="none" w:sz="0" w:space="0" w:color="auto"/>
            <w:left w:val="none" w:sz="0" w:space="0" w:color="auto"/>
            <w:bottom w:val="none" w:sz="0" w:space="0" w:color="auto"/>
            <w:right w:val="none" w:sz="0" w:space="0" w:color="auto"/>
          </w:divBdr>
        </w:div>
        <w:div w:id="1195578585">
          <w:marLeft w:val="0"/>
          <w:marRight w:val="0"/>
          <w:marTop w:val="0"/>
          <w:marBottom w:val="0"/>
          <w:divBdr>
            <w:top w:val="none" w:sz="0" w:space="0" w:color="auto"/>
            <w:left w:val="none" w:sz="0" w:space="0" w:color="auto"/>
            <w:bottom w:val="none" w:sz="0" w:space="0" w:color="auto"/>
            <w:right w:val="none" w:sz="0" w:space="0" w:color="auto"/>
          </w:divBdr>
        </w:div>
        <w:div w:id="1227490105">
          <w:marLeft w:val="0"/>
          <w:marRight w:val="0"/>
          <w:marTop w:val="0"/>
          <w:marBottom w:val="0"/>
          <w:divBdr>
            <w:top w:val="none" w:sz="0" w:space="0" w:color="auto"/>
            <w:left w:val="none" w:sz="0" w:space="0" w:color="auto"/>
            <w:bottom w:val="none" w:sz="0" w:space="0" w:color="auto"/>
            <w:right w:val="none" w:sz="0" w:space="0" w:color="auto"/>
          </w:divBdr>
        </w:div>
        <w:div w:id="1245333396">
          <w:marLeft w:val="0"/>
          <w:marRight w:val="0"/>
          <w:marTop w:val="0"/>
          <w:marBottom w:val="0"/>
          <w:divBdr>
            <w:top w:val="none" w:sz="0" w:space="0" w:color="auto"/>
            <w:left w:val="none" w:sz="0" w:space="0" w:color="auto"/>
            <w:bottom w:val="none" w:sz="0" w:space="0" w:color="auto"/>
            <w:right w:val="none" w:sz="0" w:space="0" w:color="auto"/>
          </w:divBdr>
        </w:div>
        <w:div w:id="1249651170">
          <w:marLeft w:val="0"/>
          <w:marRight w:val="0"/>
          <w:marTop w:val="0"/>
          <w:marBottom w:val="0"/>
          <w:divBdr>
            <w:top w:val="none" w:sz="0" w:space="0" w:color="auto"/>
            <w:left w:val="none" w:sz="0" w:space="0" w:color="auto"/>
            <w:bottom w:val="none" w:sz="0" w:space="0" w:color="auto"/>
            <w:right w:val="none" w:sz="0" w:space="0" w:color="auto"/>
          </w:divBdr>
        </w:div>
        <w:div w:id="1251742795">
          <w:marLeft w:val="0"/>
          <w:marRight w:val="0"/>
          <w:marTop w:val="0"/>
          <w:marBottom w:val="0"/>
          <w:divBdr>
            <w:top w:val="none" w:sz="0" w:space="0" w:color="auto"/>
            <w:left w:val="none" w:sz="0" w:space="0" w:color="auto"/>
            <w:bottom w:val="none" w:sz="0" w:space="0" w:color="auto"/>
            <w:right w:val="none" w:sz="0" w:space="0" w:color="auto"/>
          </w:divBdr>
        </w:div>
        <w:div w:id="1258560870">
          <w:marLeft w:val="0"/>
          <w:marRight w:val="0"/>
          <w:marTop w:val="0"/>
          <w:marBottom w:val="0"/>
          <w:divBdr>
            <w:top w:val="none" w:sz="0" w:space="0" w:color="auto"/>
            <w:left w:val="none" w:sz="0" w:space="0" w:color="auto"/>
            <w:bottom w:val="none" w:sz="0" w:space="0" w:color="auto"/>
            <w:right w:val="none" w:sz="0" w:space="0" w:color="auto"/>
          </w:divBdr>
        </w:div>
        <w:div w:id="1260716250">
          <w:marLeft w:val="0"/>
          <w:marRight w:val="0"/>
          <w:marTop w:val="0"/>
          <w:marBottom w:val="0"/>
          <w:divBdr>
            <w:top w:val="none" w:sz="0" w:space="0" w:color="auto"/>
            <w:left w:val="none" w:sz="0" w:space="0" w:color="auto"/>
            <w:bottom w:val="none" w:sz="0" w:space="0" w:color="auto"/>
            <w:right w:val="none" w:sz="0" w:space="0" w:color="auto"/>
          </w:divBdr>
        </w:div>
        <w:div w:id="1279677916">
          <w:marLeft w:val="0"/>
          <w:marRight w:val="0"/>
          <w:marTop w:val="0"/>
          <w:marBottom w:val="0"/>
          <w:divBdr>
            <w:top w:val="none" w:sz="0" w:space="0" w:color="auto"/>
            <w:left w:val="none" w:sz="0" w:space="0" w:color="auto"/>
            <w:bottom w:val="none" w:sz="0" w:space="0" w:color="auto"/>
            <w:right w:val="none" w:sz="0" w:space="0" w:color="auto"/>
          </w:divBdr>
        </w:div>
        <w:div w:id="1316106808">
          <w:marLeft w:val="0"/>
          <w:marRight w:val="0"/>
          <w:marTop w:val="0"/>
          <w:marBottom w:val="0"/>
          <w:divBdr>
            <w:top w:val="none" w:sz="0" w:space="0" w:color="auto"/>
            <w:left w:val="none" w:sz="0" w:space="0" w:color="auto"/>
            <w:bottom w:val="none" w:sz="0" w:space="0" w:color="auto"/>
            <w:right w:val="none" w:sz="0" w:space="0" w:color="auto"/>
          </w:divBdr>
        </w:div>
        <w:div w:id="1357542581">
          <w:marLeft w:val="0"/>
          <w:marRight w:val="0"/>
          <w:marTop w:val="0"/>
          <w:marBottom w:val="0"/>
          <w:divBdr>
            <w:top w:val="none" w:sz="0" w:space="0" w:color="auto"/>
            <w:left w:val="none" w:sz="0" w:space="0" w:color="auto"/>
            <w:bottom w:val="none" w:sz="0" w:space="0" w:color="auto"/>
            <w:right w:val="none" w:sz="0" w:space="0" w:color="auto"/>
          </w:divBdr>
        </w:div>
        <w:div w:id="1360471438">
          <w:marLeft w:val="0"/>
          <w:marRight w:val="0"/>
          <w:marTop w:val="0"/>
          <w:marBottom w:val="0"/>
          <w:divBdr>
            <w:top w:val="none" w:sz="0" w:space="0" w:color="auto"/>
            <w:left w:val="none" w:sz="0" w:space="0" w:color="auto"/>
            <w:bottom w:val="none" w:sz="0" w:space="0" w:color="auto"/>
            <w:right w:val="none" w:sz="0" w:space="0" w:color="auto"/>
          </w:divBdr>
        </w:div>
        <w:div w:id="1363283510">
          <w:marLeft w:val="0"/>
          <w:marRight w:val="0"/>
          <w:marTop w:val="0"/>
          <w:marBottom w:val="0"/>
          <w:divBdr>
            <w:top w:val="none" w:sz="0" w:space="0" w:color="auto"/>
            <w:left w:val="none" w:sz="0" w:space="0" w:color="auto"/>
            <w:bottom w:val="none" w:sz="0" w:space="0" w:color="auto"/>
            <w:right w:val="none" w:sz="0" w:space="0" w:color="auto"/>
          </w:divBdr>
        </w:div>
        <w:div w:id="1369800417">
          <w:marLeft w:val="0"/>
          <w:marRight w:val="0"/>
          <w:marTop w:val="0"/>
          <w:marBottom w:val="0"/>
          <w:divBdr>
            <w:top w:val="none" w:sz="0" w:space="0" w:color="auto"/>
            <w:left w:val="none" w:sz="0" w:space="0" w:color="auto"/>
            <w:bottom w:val="none" w:sz="0" w:space="0" w:color="auto"/>
            <w:right w:val="none" w:sz="0" w:space="0" w:color="auto"/>
          </w:divBdr>
        </w:div>
        <w:div w:id="1391151441">
          <w:marLeft w:val="0"/>
          <w:marRight w:val="0"/>
          <w:marTop w:val="0"/>
          <w:marBottom w:val="0"/>
          <w:divBdr>
            <w:top w:val="none" w:sz="0" w:space="0" w:color="auto"/>
            <w:left w:val="none" w:sz="0" w:space="0" w:color="auto"/>
            <w:bottom w:val="none" w:sz="0" w:space="0" w:color="auto"/>
            <w:right w:val="none" w:sz="0" w:space="0" w:color="auto"/>
          </w:divBdr>
        </w:div>
        <w:div w:id="1400519960">
          <w:marLeft w:val="0"/>
          <w:marRight w:val="0"/>
          <w:marTop w:val="0"/>
          <w:marBottom w:val="0"/>
          <w:divBdr>
            <w:top w:val="none" w:sz="0" w:space="0" w:color="auto"/>
            <w:left w:val="none" w:sz="0" w:space="0" w:color="auto"/>
            <w:bottom w:val="none" w:sz="0" w:space="0" w:color="auto"/>
            <w:right w:val="none" w:sz="0" w:space="0" w:color="auto"/>
          </w:divBdr>
        </w:div>
        <w:div w:id="1437940384">
          <w:marLeft w:val="0"/>
          <w:marRight w:val="0"/>
          <w:marTop w:val="0"/>
          <w:marBottom w:val="0"/>
          <w:divBdr>
            <w:top w:val="none" w:sz="0" w:space="0" w:color="auto"/>
            <w:left w:val="none" w:sz="0" w:space="0" w:color="auto"/>
            <w:bottom w:val="none" w:sz="0" w:space="0" w:color="auto"/>
            <w:right w:val="none" w:sz="0" w:space="0" w:color="auto"/>
          </w:divBdr>
        </w:div>
        <w:div w:id="1451510520">
          <w:marLeft w:val="0"/>
          <w:marRight w:val="0"/>
          <w:marTop w:val="0"/>
          <w:marBottom w:val="0"/>
          <w:divBdr>
            <w:top w:val="none" w:sz="0" w:space="0" w:color="auto"/>
            <w:left w:val="none" w:sz="0" w:space="0" w:color="auto"/>
            <w:bottom w:val="none" w:sz="0" w:space="0" w:color="auto"/>
            <w:right w:val="none" w:sz="0" w:space="0" w:color="auto"/>
          </w:divBdr>
        </w:div>
        <w:div w:id="1467233892">
          <w:marLeft w:val="0"/>
          <w:marRight w:val="0"/>
          <w:marTop w:val="0"/>
          <w:marBottom w:val="0"/>
          <w:divBdr>
            <w:top w:val="none" w:sz="0" w:space="0" w:color="auto"/>
            <w:left w:val="none" w:sz="0" w:space="0" w:color="auto"/>
            <w:bottom w:val="none" w:sz="0" w:space="0" w:color="auto"/>
            <w:right w:val="none" w:sz="0" w:space="0" w:color="auto"/>
          </w:divBdr>
        </w:div>
        <w:div w:id="1492409718">
          <w:marLeft w:val="0"/>
          <w:marRight w:val="0"/>
          <w:marTop w:val="0"/>
          <w:marBottom w:val="0"/>
          <w:divBdr>
            <w:top w:val="none" w:sz="0" w:space="0" w:color="auto"/>
            <w:left w:val="none" w:sz="0" w:space="0" w:color="auto"/>
            <w:bottom w:val="none" w:sz="0" w:space="0" w:color="auto"/>
            <w:right w:val="none" w:sz="0" w:space="0" w:color="auto"/>
          </w:divBdr>
        </w:div>
        <w:div w:id="1509641712">
          <w:marLeft w:val="0"/>
          <w:marRight w:val="0"/>
          <w:marTop w:val="0"/>
          <w:marBottom w:val="0"/>
          <w:divBdr>
            <w:top w:val="none" w:sz="0" w:space="0" w:color="auto"/>
            <w:left w:val="none" w:sz="0" w:space="0" w:color="auto"/>
            <w:bottom w:val="none" w:sz="0" w:space="0" w:color="auto"/>
            <w:right w:val="none" w:sz="0" w:space="0" w:color="auto"/>
          </w:divBdr>
        </w:div>
        <w:div w:id="1536382045">
          <w:marLeft w:val="0"/>
          <w:marRight w:val="0"/>
          <w:marTop w:val="0"/>
          <w:marBottom w:val="0"/>
          <w:divBdr>
            <w:top w:val="none" w:sz="0" w:space="0" w:color="auto"/>
            <w:left w:val="none" w:sz="0" w:space="0" w:color="auto"/>
            <w:bottom w:val="none" w:sz="0" w:space="0" w:color="auto"/>
            <w:right w:val="none" w:sz="0" w:space="0" w:color="auto"/>
          </w:divBdr>
        </w:div>
        <w:div w:id="1557668191">
          <w:marLeft w:val="0"/>
          <w:marRight w:val="0"/>
          <w:marTop w:val="0"/>
          <w:marBottom w:val="0"/>
          <w:divBdr>
            <w:top w:val="none" w:sz="0" w:space="0" w:color="auto"/>
            <w:left w:val="none" w:sz="0" w:space="0" w:color="auto"/>
            <w:bottom w:val="none" w:sz="0" w:space="0" w:color="auto"/>
            <w:right w:val="none" w:sz="0" w:space="0" w:color="auto"/>
          </w:divBdr>
        </w:div>
        <w:div w:id="1568802306">
          <w:marLeft w:val="0"/>
          <w:marRight w:val="0"/>
          <w:marTop w:val="0"/>
          <w:marBottom w:val="0"/>
          <w:divBdr>
            <w:top w:val="none" w:sz="0" w:space="0" w:color="auto"/>
            <w:left w:val="none" w:sz="0" w:space="0" w:color="auto"/>
            <w:bottom w:val="none" w:sz="0" w:space="0" w:color="auto"/>
            <w:right w:val="none" w:sz="0" w:space="0" w:color="auto"/>
          </w:divBdr>
        </w:div>
        <w:div w:id="1604995506">
          <w:marLeft w:val="0"/>
          <w:marRight w:val="0"/>
          <w:marTop w:val="0"/>
          <w:marBottom w:val="0"/>
          <w:divBdr>
            <w:top w:val="none" w:sz="0" w:space="0" w:color="auto"/>
            <w:left w:val="none" w:sz="0" w:space="0" w:color="auto"/>
            <w:bottom w:val="none" w:sz="0" w:space="0" w:color="auto"/>
            <w:right w:val="none" w:sz="0" w:space="0" w:color="auto"/>
          </w:divBdr>
        </w:div>
        <w:div w:id="1613442162">
          <w:marLeft w:val="0"/>
          <w:marRight w:val="0"/>
          <w:marTop w:val="0"/>
          <w:marBottom w:val="0"/>
          <w:divBdr>
            <w:top w:val="none" w:sz="0" w:space="0" w:color="auto"/>
            <w:left w:val="none" w:sz="0" w:space="0" w:color="auto"/>
            <w:bottom w:val="none" w:sz="0" w:space="0" w:color="auto"/>
            <w:right w:val="none" w:sz="0" w:space="0" w:color="auto"/>
          </w:divBdr>
        </w:div>
        <w:div w:id="1615601801">
          <w:marLeft w:val="0"/>
          <w:marRight w:val="0"/>
          <w:marTop w:val="0"/>
          <w:marBottom w:val="0"/>
          <w:divBdr>
            <w:top w:val="none" w:sz="0" w:space="0" w:color="auto"/>
            <w:left w:val="none" w:sz="0" w:space="0" w:color="auto"/>
            <w:bottom w:val="none" w:sz="0" w:space="0" w:color="auto"/>
            <w:right w:val="none" w:sz="0" w:space="0" w:color="auto"/>
          </w:divBdr>
        </w:div>
        <w:div w:id="1657568902">
          <w:marLeft w:val="0"/>
          <w:marRight w:val="0"/>
          <w:marTop w:val="0"/>
          <w:marBottom w:val="0"/>
          <w:divBdr>
            <w:top w:val="none" w:sz="0" w:space="0" w:color="auto"/>
            <w:left w:val="none" w:sz="0" w:space="0" w:color="auto"/>
            <w:bottom w:val="none" w:sz="0" w:space="0" w:color="auto"/>
            <w:right w:val="none" w:sz="0" w:space="0" w:color="auto"/>
          </w:divBdr>
        </w:div>
        <w:div w:id="1675180991">
          <w:marLeft w:val="0"/>
          <w:marRight w:val="0"/>
          <w:marTop w:val="0"/>
          <w:marBottom w:val="0"/>
          <w:divBdr>
            <w:top w:val="none" w:sz="0" w:space="0" w:color="auto"/>
            <w:left w:val="none" w:sz="0" w:space="0" w:color="auto"/>
            <w:bottom w:val="none" w:sz="0" w:space="0" w:color="auto"/>
            <w:right w:val="none" w:sz="0" w:space="0" w:color="auto"/>
          </w:divBdr>
        </w:div>
        <w:div w:id="1715537328">
          <w:marLeft w:val="0"/>
          <w:marRight w:val="0"/>
          <w:marTop w:val="0"/>
          <w:marBottom w:val="0"/>
          <w:divBdr>
            <w:top w:val="none" w:sz="0" w:space="0" w:color="auto"/>
            <w:left w:val="none" w:sz="0" w:space="0" w:color="auto"/>
            <w:bottom w:val="none" w:sz="0" w:space="0" w:color="auto"/>
            <w:right w:val="none" w:sz="0" w:space="0" w:color="auto"/>
          </w:divBdr>
        </w:div>
        <w:div w:id="1744522283">
          <w:marLeft w:val="0"/>
          <w:marRight w:val="0"/>
          <w:marTop w:val="0"/>
          <w:marBottom w:val="0"/>
          <w:divBdr>
            <w:top w:val="none" w:sz="0" w:space="0" w:color="auto"/>
            <w:left w:val="none" w:sz="0" w:space="0" w:color="auto"/>
            <w:bottom w:val="none" w:sz="0" w:space="0" w:color="auto"/>
            <w:right w:val="none" w:sz="0" w:space="0" w:color="auto"/>
          </w:divBdr>
        </w:div>
        <w:div w:id="1747220909">
          <w:marLeft w:val="0"/>
          <w:marRight w:val="0"/>
          <w:marTop w:val="0"/>
          <w:marBottom w:val="0"/>
          <w:divBdr>
            <w:top w:val="none" w:sz="0" w:space="0" w:color="auto"/>
            <w:left w:val="none" w:sz="0" w:space="0" w:color="auto"/>
            <w:bottom w:val="none" w:sz="0" w:space="0" w:color="auto"/>
            <w:right w:val="none" w:sz="0" w:space="0" w:color="auto"/>
          </w:divBdr>
        </w:div>
        <w:div w:id="1764492396">
          <w:marLeft w:val="0"/>
          <w:marRight w:val="0"/>
          <w:marTop w:val="0"/>
          <w:marBottom w:val="0"/>
          <w:divBdr>
            <w:top w:val="none" w:sz="0" w:space="0" w:color="auto"/>
            <w:left w:val="none" w:sz="0" w:space="0" w:color="auto"/>
            <w:bottom w:val="none" w:sz="0" w:space="0" w:color="auto"/>
            <w:right w:val="none" w:sz="0" w:space="0" w:color="auto"/>
          </w:divBdr>
        </w:div>
        <w:div w:id="1783567798">
          <w:marLeft w:val="0"/>
          <w:marRight w:val="0"/>
          <w:marTop w:val="0"/>
          <w:marBottom w:val="0"/>
          <w:divBdr>
            <w:top w:val="none" w:sz="0" w:space="0" w:color="auto"/>
            <w:left w:val="none" w:sz="0" w:space="0" w:color="auto"/>
            <w:bottom w:val="none" w:sz="0" w:space="0" w:color="auto"/>
            <w:right w:val="none" w:sz="0" w:space="0" w:color="auto"/>
          </w:divBdr>
        </w:div>
        <w:div w:id="1801260884">
          <w:marLeft w:val="0"/>
          <w:marRight w:val="0"/>
          <w:marTop w:val="0"/>
          <w:marBottom w:val="0"/>
          <w:divBdr>
            <w:top w:val="none" w:sz="0" w:space="0" w:color="auto"/>
            <w:left w:val="none" w:sz="0" w:space="0" w:color="auto"/>
            <w:bottom w:val="none" w:sz="0" w:space="0" w:color="auto"/>
            <w:right w:val="none" w:sz="0" w:space="0" w:color="auto"/>
          </w:divBdr>
        </w:div>
        <w:div w:id="1900944337">
          <w:marLeft w:val="0"/>
          <w:marRight w:val="0"/>
          <w:marTop w:val="0"/>
          <w:marBottom w:val="0"/>
          <w:divBdr>
            <w:top w:val="none" w:sz="0" w:space="0" w:color="auto"/>
            <w:left w:val="none" w:sz="0" w:space="0" w:color="auto"/>
            <w:bottom w:val="none" w:sz="0" w:space="0" w:color="auto"/>
            <w:right w:val="none" w:sz="0" w:space="0" w:color="auto"/>
          </w:divBdr>
        </w:div>
        <w:div w:id="1985962875">
          <w:marLeft w:val="0"/>
          <w:marRight w:val="0"/>
          <w:marTop w:val="0"/>
          <w:marBottom w:val="0"/>
          <w:divBdr>
            <w:top w:val="none" w:sz="0" w:space="0" w:color="auto"/>
            <w:left w:val="none" w:sz="0" w:space="0" w:color="auto"/>
            <w:bottom w:val="none" w:sz="0" w:space="0" w:color="auto"/>
            <w:right w:val="none" w:sz="0" w:space="0" w:color="auto"/>
          </w:divBdr>
        </w:div>
        <w:div w:id="1995990875">
          <w:marLeft w:val="0"/>
          <w:marRight w:val="0"/>
          <w:marTop w:val="0"/>
          <w:marBottom w:val="0"/>
          <w:divBdr>
            <w:top w:val="none" w:sz="0" w:space="0" w:color="auto"/>
            <w:left w:val="none" w:sz="0" w:space="0" w:color="auto"/>
            <w:bottom w:val="none" w:sz="0" w:space="0" w:color="auto"/>
            <w:right w:val="none" w:sz="0" w:space="0" w:color="auto"/>
          </w:divBdr>
        </w:div>
        <w:div w:id="2007826507">
          <w:marLeft w:val="0"/>
          <w:marRight w:val="0"/>
          <w:marTop w:val="0"/>
          <w:marBottom w:val="0"/>
          <w:divBdr>
            <w:top w:val="none" w:sz="0" w:space="0" w:color="auto"/>
            <w:left w:val="none" w:sz="0" w:space="0" w:color="auto"/>
            <w:bottom w:val="none" w:sz="0" w:space="0" w:color="auto"/>
            <w:right w:val="none" w:sz="0" w:space="0" w:color="auto"/>
          </w:divBdr>
        </w:div>
        <w:div w:id="2015574813">
          <w:marLeft w:val="0"/>
          <w:marRight w:val="0"/>
          <w:marTop w:val="0"/>
          <w:marBottom w:val="0"/>
          <w:divBdr>
            <w:top w:val="none" w:sz="0" w:space="0" w:color="auto"/>
            <w:left w:val="none" w:sz="0" w:space="0" w:color="auto"/>
            <w:bottom w:val="none" w:sz="0" w:space="0" w:color="auto"/>
            <w:right w:val="none" w:sz="0" w:space="0" w:color="auto"/>
          </w:divBdr>
        </w:div>
        <w:div w:id="2037997677">
          <w:marLeft w:val="0"/>
          <w:marRight w:val="0"/>
          <w:marTop w:val="0"/>
          <w:marBottom w:val="0"/>
          <w:divBdr>
            <w:top w:val="none" w:sz="0" w:space="0" w:color="auto"/>
            <w:left w:val="none" w:sz="0" w:space="0" w:color="auto"/>
            <w:bottom w:val="none" w:sz="0" w:space="0" w:color="auto"/>
            <w:right w:val="none" w:sz="0" w:space="0" w:color="auto"/>
          </w:divBdr>
        </w:div>
        <w:div w:id="2054886618">
          <w:marLeft w:val="0"/>
          <w:marRight w:val="0"/>
          <w:marTop w:val="0"/>
          <w:marBottom w:val="0"/>
          <w:divBdr>
            <w:top w:val="none" w:sz="0" w:space="0" w:color="auto"/>
            <w:left w:val="none" w:sz="0" w:space="0" w:color="auto"/>
            <w:bottom w:val="none" w:sz="0" w:space="0" w:color="auto"/>
            <w:right w:val="none" w:sz="0" w:space="0" w:color="auto"/>
          </w:divBdr>
        </w:div>
        <w:div w:id="2080707426">
          <w:marLeft w:val="0"/>
          <w:marRight w:val="0"/>
          <w:marTop w:val="0"/>
          <w:marBottom w:val="0"/>
          <w:divBdr>
            <w:top w:val="none" w:sz="0" w:space="0" w:color="auto"/>
            <w:left w:val="none" w:sz="0" w:space="0" w:color="auto"/>
            <w:bottom w:val="none" w:sz="0" w:space="0" w:color="auto"/>
            <w:right w:val="none" w:sz="0" w:space="0" w:color="auto"/>
          </w:divBdr>
        </w:div>
      </w:divsChild>
    </w:div>
    <w:div w:id="65956590">
      <w:bodyDiv w:val="1"/>
      <w:marLeft w:val="0"/>
      <w:marRight w:val="0"/>
      <w:marTop w:val="0"/>
      <w:marBottom w:val="0"/>
      <w:divBdr>
        <w:top w:val="none" w:sz="0" w:space="0" w:color="auto"/>
        <w:left w:val="none" w:sz="0" w:space="0" w:color="auto"/>
        <w:bottom w:val="none" w:sz="0" w:space="0" w:color="auto"/>
        <w:right w:val="none" w:sz="0" w:space="0" w:color="auto"/>
      </w:divBdr>
    </w:div>
    <w:div w:id="119734379">
      <w:bodyDiv w:val="1"/>
      <w:marLeft w:val="0"/>
      <w:marRight w:val="0"/>
      <w:marTop w:val="0"/>
      <w:marBottom w:val="0"/>
      <w:divBdr>
        <w:top w:val="none" w:sz="0" w:space="0" w:color="auto"/>
        <w:left w:val="none" w:sz="0" w:space="0" w:color="auto"/>
        <w:bottom w:val="none" w:sz="0" w:space="0" w:color="auto"/>
        <w:right w:val="none" w:sz="0" w:space="0" w:color="auto"/>
      </w:divBdr>
    </w:div>
    <w:div w:id="149180110">
      <w:bodyDiv w:val="1"/>
      <w:marLeft w:val="0"/>
      <w:marRight w:val="0"/>
      <w:marTop w:val="0"/>
      <w:marBottom w:val="0"/>
      <w:divBdr>
        <w:top w:val="none" w:sz="0" w:space="0" w:color="auto"/>
        <w:left w:val="none" w:sz="0" w:space="0" w:color="auto"/>
        <w:bottom w:val="none" w:sz="0" w:space="0" w:color="auto"/>
        <w:right w:val="none" w:sz="0" w:space="0" w:color="auto"/>
      </w:divBdr>
      <w:divsChild>
        <w:div w:id="609123637">
          <w:marLeft w:val="0"/>
          <w:marRight w:val="0"/>
          <w:marTop w:val="0"/>
          <w:marBottom w:val="0"/>
          <w:divBdr>
            <w:top w:val="none" w:sz="0" w:space="0" w:color="auto"/>
            <w:left w:val="none" w:sz="0" w:space="0" w:color="auto"/>
            <w:bottom w:val="none" w:sz="0" w:space="0" w:color="auto"/>
            <w:right w:val="none" w:sz="0" w:space="0" w:color="auto"/>
          </w:divBdr>
        </w:div>
        <w:div w:id="807671554">
          <w:marLeft w:val="0"/>
          <w:marRight w:val="0"/>
          <w:marTop w:val="0"/>
          <w:marBottom w:val="0"/>
          <w:divBdr>
            <w:top w:val="none" w:sz="0" w:space="0" w:color="auto"/>
            <w:left w:val="none" w:sz="0" w:space="0" w:color="auto"/>
            <w:bottom w:val="none" w:sz="0" w:space="0" w:color="auto"/>
            <w:right w:val="none" w:sz="0" w:space="0" w:color="auto"/>
          </w:divBdr>
        </w:div>
      </w:divsChild>
    </w:div>
    <w:div w:id="169763059">
      <w:bodyDiv w:val="1"/>
      <w:marLeft w:val="0"/>
      <w:marRight w:val="0"/>
      <w:marTop w:val="0"/>
      <w:marBottom w:val="0"/>
      <w:divBdr>
        <w:top w:val="none" w:sz="0" w:space="0" w:color="auto"/>
        <w:left w:val="none" w:sz="0" w:space="0" w:color="auto"/>
        <w:bottom w:val="none" w:sz="0" w:space="0" w:color="auto"/>
        <w:right w:val="none" w:sz="0" w:space="0" w:color="auto"/>
      </w:divBdr>
      <w:divsChild>
        <w:div w:id="461118938">
          <w:marLeft w:val="0"/>
          <w:marRight w:val="0"/>
          <w:marTop w:val="0"/>
          <w:marBottom w:val="0"/>
          <w:divBdr>
            <w:top w:val="none" w:sz="0" w:space="0" w:color="auto"/>
            <w:left w:val="none" w:sz="0" w:space="0" w:color="auto"/>
            <w:bottom w:val="none" w:sz="0" w:space="0" w:color="auto"/>
            <w:right w:val="none" w:sz="0" w:space="0" w:color="auto"/>
          </w:divBdr>
        </w:div>
        <w:div w:id="1273979848">
          <w:marLeft w:val="0"/>
          <w:marRight w:val="0"/>
          <w:marTop w:val="0"/>
          <w:marBottom w:val="0"/>
          <w:divBdr>
            <w:top w:val="none" w:sz="0" w:space="0" w:color="auto"/>
            <w:left w:val="none" w:sz="0" w:space="0" w:color="auto"/>
            <w:bottom w:val="none" w:sz="0" w:space="0" w:color="auto"/>
            <w:right w:val="none" w:sz="0" w:space="0" w:color="auto"/>
          </w:divBdr>
        </w:div>
        <w:div w:id="1447584483">
          <w:marLeft w:val="0"/>
          <w:marRight w:val="0"/>
          <w:marTop w:val="0"/>
          <w:marBottom w:val="0"/>
          <w:divBdr>
            <w:top w:val="none" w:sz="0" w:space="0" w:color="auto"/>
            <w:left w:val="none" w:sz="0" w:space="0" w:color="auto"/>
            <w:bottom w:val="none" w:sz="0" w:space="0" w:color="auto"/>
            <w:right w:val="none" w:sz="0" w:space="0" w:color="auto"/>
          </w:divBdr>
        </w:div>
        <w:div w:id="1874003796">
          <w:marLeft w:val="0"/>
          <w:marRight w:val="0"/>
          <w:marTop w:val="0"/>
          <w:marBottom w:val="0"/>
          <w:divBdr>
            <w:top w:val="none" w:sz="0" w:space="0" w:color="auto"/>
            <w:left w:val="none" w:sz="0" w:space="0" w:color="auto"/>
            <w:bottom w:val="none" w:sz="0" w:space="0" w:color="auto"/>
            <w:right w:val="none" w:sz="0" w:space="0" w:color="auto"/>
          </w:divBdr>
        </w:div>
      </w:divsChild>
    </w:div>
    <w:div w:id="209803014">
      <w:bodyDiv w:val="1"/>
      <w:marLeft w:val="0"/>
      <w:marRight w:val="0"/>
      <w:marTop w:val="0"/>
      <w:marBottom w:val="0"/>
      <w:divBdr>
        <w:top w:val="none" w:sz="0" w:space="0" w:color="auto"/>
        <w:left w:val="none" w:sz="0" w:space="0" w:color="auto"/>
        <w:bottom w:val="none" w:sz="0" w:space="0" w:color="auto"/>
        <w:right w:val="none" w:sz="0" w:space="0" w:color="auto"/>
      </w:divBdr>
    </w:div>
    <w:div w:id="351616337">
      <w:bodyDiv w:val="1"/>
      <w:marLeft w:val="0"/>
      <w:marRight w:val="0"/>
      <w:marTop w:val="0"/>
      <w:marBottom w:val="0"/>
      <w:divBdr>
        <w:top w:val="none" w:sz="0" w:space="0" w:color="auto"/>
        <w:left w:val="none" w:sz="0" w:space="0" w:color="auto"/>
        <w:bottom w:val="none" w:sz="0" w:space="0" w:color="auto"/>
        <w:right w:val="none" w:sz="0" w:space="0" w:color="auto"/>
      </w:divBdr>
      <w:divsChild>
        <w:div w:id="553545660">
          <w:marLeft w:val="0"/>
          <w:marRight w:val="0"/>
          <w:marTop w:val="0"/>
          <w:marBottom w:val="0"/>
          <w:divBdr>
            <w:top w:val="none" w:sz="0" w:space="0" w:color="auto"/>
            <w:left w:val="none" w:sz="0" w:space="0" w:color="auto"/>
            <w:bottom w:val="none" w:sz="0" w:space="0" w:color="auto"/>
            <w:right w:val="none" w:sz="0" w:space="0" w:color="auto"/>
          </w:divBdr>
        </w:div>
        <w:div w:id="958494168">
          <w:marLeft w:val="0"/>
          <w:marRight w:val="0"/>
          <w:marTop w:val="0"/>
          <w:marBottom w:val="0"/>
          <w:divBdr>
            <w:top w:val="none" w:sz="0" w:space="0" w:color="auto"/>
            <w:left w:val="none" w:sz="0" w:space="0" w:color="auto"/>
            <w:bottom w:val="none" w:sz="0" w:space="0" w:color="auto"/>
            <w:right w:val="none" w:sz="0" w:space="0" w:color="auto"/>
          </w:divBdr>
        </w:div>
      </w:divsChild>
    </w:div>
    <w:div w:id="414593504">
      <w:bodyDiv w:val="1"/>
      <w:marLeft w:val="0"/>
      <w:marRight w:val="0"/>
      <w:marTop w:val="0"/>
      <w:marBottom w:val="0"/>
      <w:divBdr>
        <w:top w:val="none" w:sz="0" w:space="0" w:color="auto"/>
        <w:left w:val="none" w:sz="0" w:space="0" w:color="auto"/>
        <w:bottom w:val="none" w:sz="0" w:space="0" w:color="auto"/>
        <w:right w:val="none" w:sz="0" w:space="0" w:color="auto"/>
      </w:divBdr>
    </w:div>
    <w:div w:id="472523133">
      <w:bodyDiv w:val="1"/>
      <w:marLeft w:val="0"/>
      <w:marRight w:val="0"/>
      <w:marTop w:val="0"/>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 w:id="1564753199">
          <w:marLeft w:val="0"/>
          <w:marRight w:val="0"/>
          <w:marTop w:val="0"/>
          <w:marBottom w:val="0"/>
          <w:divBdr>
            <w:top w:val="none" w:sz="0" w:space="0" w:color="auto"/>
            <w:left w:val="none" w:sz="0" w:space="0" w:color="auto"/>
            <w:bottom w:val="none" w:sz="0" w:space="0" w:color="auto"/>
            <w:right w:val="none" w:sz="0" w:space="0" w:color="auto"/>
          </w:divBdr>
        </w:div>
      </w:divsChild>
    </w:div>
    <w:div w:id="507796152">
      <w:bodyDiv w:val="1"/>
      <w:marLeft w:val="0"/>
      <w:marRight w:val="0"/>
      <w:marTop w:val="0"/>
      <w:marBottom w:val="0"/>
      <w:divBdr>
        <w:top w:val="none" w:sz="0" w:space="0" w:color="auto"/>
        <w:left w:val="none" w:sz="0" w:space="0" w:color="auto"/>
        <w:bottom w:val="none" w:sz="0" w:space="0" w:color="auto"/>
        <w:right w:val="none" w:sz="0" w:space="0" w:color="auto"/>
      </w:divBdr>
    </w:div>
    <w:div w:id="510947826">
      <w:bodyDiv w:val="1"/>
      <w:marLeft w:val="0"/>
      <w:marRight w:val="0"/>
      <w:marTop w:val="0"/>
      <w:marBottom w:val="0"/>
      <w:divBdr>
        <w:top w:val="none" w:sz="0" w:space="0" w:color="auto"/>
        <w:left w:val="none" w:sz="0" w:space="0" w:color="auto"/>
        <w:bottom w:val="none" w:sz="0" w:space="0" w:color="auto"/>
        <w:right w:val="none" w:sz="0" w:space="0" w:color="auto"/>
      </w:divBdr>
      <w:divsChild>
        <w:div w:id="14816823">
          <w:marLeft w:val="0"/>
          <w:marRight w:val="0"/>
          <w:marTop w:val="0"/>
          <w:marBottom w:val="0"/>
          <w:divBdr>
            <w:top w:val="none" w:sz="0" w:space="0" w:color="auto"/>
            <w:left w:val="none" w:sz="0" w:space="0" w:color="auto"/>
            <w:bottom w:val="none" w:sz="0" w:space="0" w:color="auto"/>
            <w:right w:val="none" w:sz="0" w:space="0" w:color="auto"/>
          </w:divBdr>
        </w:div>
        <w:div w:id="27612990">
          <w:marLeft w:val="0"/>
          <w:marRight w:val="0"/>
          <w:marTop w:val="0"/>
          <w:marBottom w:val="0"/>
          <w:divBdr>
            <w:top w:val="none" w:sz="0" w:space="0" w:color="auto"/>
            <w:left w:val="none" w:sz="0" w:space="0" w:color="auto"/>
            <w:bottom w:val="none" w:sz="0" w:space="0" w:color="auto"/>
            <w:right w:val="none" w:sz="0" w:space="0" w:color="auto"/>
          </w:divBdr>
        </w:div>
        <w:div w:id="43867981">
          <w:marLeft w:val="0"/>
          <w:marRight w:val="0"/>
          <w:marTop w:val="0"/>
          <w:marBottom w:val="0"/>
          <w:divBdr>
            <w:top w:val="none" w:sz="0" w:space="0" w:color="auto"/>
            <w:left w:val="none" w:sz="0" w:space="0" w:color="auto"/>
            <w:bottom w:val="none" w:sz="0" w:space="0" w:color="auto"/>
            <w:right w:val="none" w:sz="0" w:space="0" w:color="auto"/>
          </w:divBdr>
        </w:div>
        <w:div w:id="61757135">
          <w:marLeft w:val="0"/>
          <w:marRight w:val="0"/>
          <w:marTop w:val="0"/>
          <w:marBottom w:val="0"/>
          <w:divBdr>
            <w:top w:val="none" w:sz="0" w:space="0" w:color="auto"/>
            <w:left w:val="none" w:sz="0" w:space="0" w:color="auto"/>
            <w:bottom w:val="none" w:sz="0" w:space="0" w:color="auto"/>
            <w:right w:val="none" w:sz="0" w:space="0" w:color="auto"/>
          </w:divBdr>
        </w:div>
        <w:div w:id="126246098">
          <w:marLeft w:val="0"/>
          <w:marRight w:val="0"/>
          <w:marTop w:val="0"/>
          <w:marBottom w:val="0"/>
          <w:divBdr>
            <w:top w:val="none" w:sz="0" w:space="0" w:color="auto"/>
            <w:left w:val="none" w:sz="0" w:space="0" w:color="auto"/>
            <w:bottom w:val="none" w:sz="0" w:space="0" w:color="auto"/>
            <w:right w:val="none" w:sz="0" w:space="0" w:color="auto"/>
          </w:divBdr>
        </w:div>
        <w:div w:id="271477684">
          <w:marLeft w:val="0"/>
          <w:marRight w:val="0"/>
          <w:marTop w:val="0"/>
          <w:marBottom w:val="0"/>
          <w:divBdr>
            <w:top w:val="none" w:sz="0" w:space="0" w:color="auto"/>
            <w:left w:val="none" w:sz="0" w:space="0" w:color="auto"/>
            <w:bottom w:val="none" w:sz="0" w:space="0" w:color="auto"/>
            <w:right w:val="none" w:sz="0" w:space="0" w:color="auto"/>
          </w:divBdr>
        </w:div>
        <w:div w:id="275136739">
          <w:marLeft w:val="0"/>
          <w:marRight w:val="0"/>
          <w:marTop w:val="0"/>
          <w:marBottom w:val="0"/>
          <w:divBdr>
            <w:top w:val="none" w:sz="0" w:space="0" w:color="auto"/>
            <w:left w:val="none" w:sz="0" w:space="0" w:color="auto"/>
            <w:bottom w:val="none" w:sz="0" w:space="0" w:color="auto"/>
            <w:right w:val="none" w:sz="0" w:space="0" w:color="auto"/>
          </w:divBdr>
        </w:div>
        <w:div w:id="288362927">
          <w:marLeft w:val="0"/>
          <w:marRight w:val="0"/>
          <w:marTop w:val="0"/>
          <w:marBottom w:val="0"/>
          <w:divBdr>
            <w:top w:val="none" w:sz="0" w:space="0" w:color="auto"/>
            <w:left w:val="none" w:sz="0" w:space="0" w:color="auto"/>
            <w:bottom w:val="none" w:sz="0" w:space="0" w:color="auto"/>
            <w:right w:val="none" w:sz="0" w:space="0" w:color="auto"/>
          </w:divBdr>
        </w:div>
        <w:div w:id="319047062">
          <w:marLeft w:val="0"/>
          <w:marRight w:val="0"/>
          <w:marTop w:val="0"/>
          <w:marBottom w:val="0"/>
          <w:divBdr>
            <w:top w:val="none" w:sz="0" w:space="0" w:color="auto"/>
            <w:left w:val="none" w:sz="0" w:space="0" w:color="auto"/>
            <w:bottom w:val="none" w:sz="0" w:space="0" w:color="auto"/>
            <w:right w:val="none" w:sz="0" w:space="0" w:color="auto"/>
          </w:divBdr>
        </w:div>
        <w:div w:id="374237408">
          <w:marLeft w:val="0"/>
          <w:marRight w:val="0"/>
          <w:marTop w:val="0"/>
          <w:marBottom w:val="0"/>
          <w:divBdr>
            <w:top w:val="none" w:sz="0" w:space="0" w:color="auto"/>
            <w:left w:val="none" w:sz="0" w:space="0" w:color="auto"/>
            <w:bottom w:val="none" w:sz="0" w:space="0" w:color="auto"/>
            <w:right w:val="none" w:sz="0" w:space="0" w:color="auto"/>
          </w:divBdr>
        </w:div>
        <w:div w:id="391196549">
          <w:marLeft w:val="0"/>
          <w:marRight w:val="0"/>
          <w:marTop w:val="0"/>
          <w:marBottom w:val="0"/>
          <w:divBdr>
            <w:top w:val="none" w:sz="0" w:space="0" w:color="auto"/>
            <w:left w:val="none" w:sz="0" w:space="0" w:color="auto"/>
            <w:bottom w:val="none" w:sz="0" w:space="0" w:color="auto"/>
            <w:right w:val="none" w:sz="0" w:space="0" w:color="auto"/>
          </w:divBdr>
        </w:div>
        <w:div w:id="415984480">
          <w:marLeft w:val="0"/>
          <w:marRight w:val="0"/>
          <w:marTop w:val="0"/>
          <w:marBottom w:val="0"/>
          <w:divBdr>
            <w:top w:val="none" w:sz="0" w:space="0" w:color="auto"/>
            <w:left w:val="none" w:sz="0" w:space="0" w:color="auto"/>
            <w:bottom w:val="none" w:sz="0" w:space="0" w:color="auto"/>
            <w:right w:val="none" w:sz="0" w:space="0" w:color="auto"/>
          </w:divBdr>
        </w:div>
        <w:div w:id="479612857">
          <w:marLeft w:val="0"/>
          <w:marRight w:val="0"/>
          <w:marTop w:val="0"/>
          <w:marBottom w:val="0"/>
          <w:divBdr>
            <w:top w:val="none" w:sz="0" w:space="0" w:color="auto"/>
            <w:left w:val="none" w:sz="0" w:space="0" w:color="auto"/>
            <w:bottom w:val="none" w:sz="0" w:space="0" w:color="auto"/>
            <w:right w:val="none" w:sz="0" w:space="0" w:color="auto"/>
          </w:divBdr>
        </w:div>
        <w:div w:id="531697489">
          <w:marLeft w:val="0"/>
          <w:marRight w:val="0"/>
          <w:marTop w:val="0"/>
          <w:marBottom w:val="0"/>
          <w:divBdr>
            <w:top w:val="none" w:sz="0" w:space="0" w:color="auto"/>
            <w:left w:val="none" w:sz="0" w:space="0" w:color="auto"/>
            <w:bottom w:val="none" w:sz="0" w:space="0" w:color="auto"/>
            <w:right w:val="none" w:sz="0" w:space="0" w:color="auto"/>
          </w:divBdr>
        </w:div>
        <w:div w:id="581642414">
          <w:marLeft w:val="0"/>
          <w:marRight w:val="0"/>
          <w:marTop w:val="0"/>
          <w:marBottom w:val="0"/>
          <w:divBdr>
            <w:top w:val="none" w:sz="0" w:space="0" w:color="auto"/>
            <w:left w:val="none" w:sz="0" w:space="0" w:color="auto"/>
            <w:bottom w:val="none" w:sz="0" w:space="0" w:color="auto"/>
            <w:right w:val="none" w:sz="0" w:space="0" w:color="auto"/>
          </w:divBdr>
        </w:div>
        <w:div w:id="610288001">
          <w:marLeft w:val="0"/>
          <w:marRight w:val="0"/>
          <w:marTop w:val="0"/>
          <w:marBottom w:val="0"/>
          <w:divBdr>
            <w:top w:val="none" w:sz="0" w:space="0" w:color="auto"/>
            <w:left w:val="none" w:sz="0" w:space="0" w:color="auto"/>
            <w:bottom w:val="none" w:sz="0" w:space="0" w:color="auto"/>
            <w:right w:val="none" w:sz="0" w:space="0" w:color="auto"/>
          </w:divBdr>
        </w:div>
        <w:div w:id="639193054">
          <w:marLeft w:val="0"/>
          <w:marRight w:val="0"/>
          <w:marTop w:val="0"/>
          <w:marBottom w:val="0"/>
          <w:divBdr>
            <w:top w:val="none" w:sz="0" w:space="0" w:color="auto"/>
            <w:left w:val="none" w:sz="0" w:space="0" w:color="auto"/>
            <w:bottom w:val="none" w:sz="0" w:space="0" w:color="auto"/>
            <w:right w:val="none" w:sz="0" w:space="0" w:color="auto"/>
          </w:divBdr>
        </w:div>
        <w:div w:id="654190949">
          <w:marLeft w:val="0"/>
          <w:marRight w:val="0"/>
          <w:marTop w:val="0"/>
          <w:marBottom w:val="0"/>
          <w:divBdr>
            <w:top w:val="none" w:sz="0" w:space="0" w:color="auto"/>
            <w:left w:val="none" w:sz="0" w:space="0" w:color="auto"/>
            <w:bottom w:val="none" w:sz="0" w:space="0" w:color="auto"/>
            <w:right w:val="none" w:sz="0" w:space="0" w:color="auto"/>
          </w:divBdr>
        </w:div>
        <w:div w:id="687027171">
          <w:marLeft w:val="0"/>
          <w:marRight w:val="0"/>
          <w:marTop w:val="0"/>
          <w:marBottom w:val="0"/>
          <w:divBdr>
            <w:top w:val="none" w:sz="0" w:space="0" w:color="auto"/>
            <w:left w:val="none" w:sz="0" w:space="0" w:color="auto"/>
            <w:bottom w:val="none" w:sz="0" w:space="0" w:color="auto"/>
            <w:right w:val="none" w:sz="0" w:space="0" w:color="auto"/>
          </w:divBdr>
        </w:div>
        <w:div w:id="696350092">
          <w:marLeft w:val="0"/>
          <w:marRight w:val="0"/>
          <w:marTop w:val="0"/>
          <w:marBottom w:val="0"/>
          <w:divBdr>
            <w:top w:val="none" w:sz="0" w:space="0" w:color="auto"/>
            <w:left w:val="none" w:sz="0" w:space="0" w:color="auto"/>
            <w:bottom w:val="none" w:sz="0" w:space="0" w:color="auto"/>
            <w:right w:val="none" w:sz="0" w:space="0" w:color="auto"/>
          </w:divBdr>
        </w:div>
        <w:div w:id="741565156">
          <w:marLeft w:val="0"/>
          <w:marRight w:val="0"/>
          <w:marTop w:val="0"/>
          <w:marBottom w:val="0"/>
          <w:divBdr>
            <w:top w:val="none" w:sz="0" w:space="0" w:color="auto"/>
            <w:left w:val="none" w:sz="0" w:space="0" w:color="auto"/>
            <w:bottom w:val="none" w:sz="0" w:space="0" w:color="auto"/>
            <w:right w:val="none" w:sz="0" w:space="0" w:color="auto"/>
          </w:divBdr>
        </w:div>
        <w:div w:id="808664667">
          <w:marLeft w:val="0"/>
          <w:marRight w:val="0"/>
          <w:marTop w:val="0"/>
          <w:marBottom w:val="0"/>
          <w:divBdr>
            <w:top w:val="none" w:sz="0" w:space="0" w:color="auto"/>
            <w:left w:val="none" w:sz="0" w:space="0" w:color="auto"/>
            <w:bottom w:val="none" w:sz="0" w:space="0" w:color="auto"/>
            <w:right w:val="none" w:sz="0" w:space="0" w:color="auto"/>
          </w:divBdr>
        </w:div>
        <w:div w:id="878972082">
          <w:marLeft w:val="0"/>
          <w:marRight w:val="0"/>
          <w:marTop w:val="0"/>
          <w:marBottom w:val="0"/>
          <w:divBdr>
            <w:top w:val="none" w:sz="0" w:space="0" w:color="auto"/>
            <w:left w:val="none" w:sz="0" w:space="0" w:color="auto"/>
            <w:bottom w:val="none" w:sz="0" w:space="0" w:color="auto"/>
            <w:right w:val="none" w:sz="0" w:space="0" w:color="auto"/>
          </w:divBdr>
        </w:div>
        <w:div w:id="906450510">
          <w:marLeft w:val="0"/>
          <w:marRight w:val="0"/>
          <w:marTop w:val="0"/>
          <w:marBottom w:val="0"/>
          <w:divBdr>
            <w:top w:val="none" w:sz="0" w:space="0" w:color="auto"/>
            <w:left w:val="none" w:sz="0" w:space="0" w:color="auto"/>
            <w:bottom w:val="none" w:sz="0" w:space="0" w:color="auto"/>
            <w:right w:val="none" w:sz="0" w:space="0" w:color="auto"/>
          </w:divBdr>
        </w:div>
        <w:div w:id="946038290">
          <w:marLeft w:val="0"/>
          <w:marRight w:val="0"/>
          <w:marTop w:val="0"/>
          <w:marBottom w:val="0"/>
          <w:divBdr>
            <w:top w:val="none" w:sz="0" w:space="0" w:color="auto"/>
            <w:left w:val="none" w:sz="0" w:space="0" w:color="auto"/>
            <w:bottom w:val="none" w:sz="0" w:space="0" w:color="auto"/>
            <w:right w:val="none" w:sz="0" w:space="0" w:color="auto"/>
          </w:divBdr>
        </w:div>
        <w:div w:id="1049109986">
          <w:marLeft w:val="0"/>
          <w:marRight w:val="0"/>
          <w:marTop w:val="0"/>
          <w:marBottom w:val="0"/>
          <w:divBdr>
            <w:top w:val="none" w:sz="0" w:space="0" w:color="auto"/>
            <w:left w:val="none" w:sz="0" w:space="0" w:color="auto"/>
            <w:bottom w:val="none" w:sz="0" w:space="0" w:color="auto"/>
            <w:right w:val="none" w:sz="0" w:space="0" w:color="auto"/>
          </w:divBdr>
        </w:div>
        <w:div w:id="1092238906">
          <w:marLeft w:val="0"/>
          <w:marRight w:val="0"/>
          <w:marTop w:val="0"/>
          <w:marBottom w:val="0"/>
          <w:divBdr>
            <w:top w:val="none" w:sz="0" w:space="0" w:color="auto"/>
            <w:left w:val="none" w:sz="0" w:space="0" w:color="auto"/>
            <w:bottom w:val="none" w:sz="0" w:space="0" w:color="auto"/>
            <w:right w:val="none" w:sz="0" w:space="0" w:color="auto"/>
          </w:divBdr>
        </w:div>
        <w:div w:id="1102528467">
          <w:marLeft w:val="0"/>
          <w:marRight w:val="0"/>
          <w:marTop w:val="0"/>
          <w:marBottom w:val="0"/>
          <w:divBdr>
            <w:top w:val="none" w:sz="0" w:space="0" w:color="auto"/>
            <w:left w:val="none" w:sz="0" w:space="0" w:color="auto"/>
            <w:bottom w:val="none" w:sz="0" w:space="0" w:color="auto"/>
            <w:right w:val="none" w:sz="0" w:space="0" w:color="auto"/>
          </w:divBdr>
        </w:div>
        <w:div w:id="1141652644">
          <w:marLeft w:val="0"/>
          <w:marRight w:val="0"/>
          <w:marTop w:val="0"/>
          <w:marBottom w:val="0"/>
          <w:divBdr>
            <w:top w:val="none" w:sz="0" w:space="0" w:color="auto"/>
            <w:left w:val="none" w:sz="0" w:space="0" w:color="auto"/>
            <w:bottom w:val="none" w:sz="0" w:space="0" w:color="auto"/>
            <w:right w:val="none" w:sz="0" w:space="0" w:color="auto"/>
          </w:divBdr>
        </w:div>
        <w:div w:id="1144080892">
          <w:marLeft w:val="0"/>
          <w:marRight w:val="0"/>
          <w:marTop w:val="0"/>
          <w:marBottom w:val="0"/>
          <w:divBdr>
            <w:top w:val="none" w:sz="0" w:space="0" w:color="auto"/>
            <w:left w:val="none" w:sz="0" w:space="0" w:color="auto"/>
            <w:bottom w:val="none" w:sz="0" w:space="0" w:color="auto"/>
            <w:right w:val="none" w:sz="0" w:space="0" w:color="auto"/>
          </w:divBdr>
        </w:div>
        <w:div w:id="1233006113">
          <w:marLeft w:val="0"/>
          <w:marRight w:val="0"/>
          <w:marTop w:val="0"/>
          <w:marBottom w:val="0"/>
          <w:divBdr>
            <w:top w:val="none" w:sz="0" w:space="0" w:color="auto"/>
            <w:left w:val="none" w:sz="0" w:space="0" w:color="auto"/>
            <w:bottom w:val="none" w:sz="0" w:space="0" w:color="auto"/>
            <w:right w:val="none" w:sz="0" w:space="0" w:color="auto"/>
          </w:divBdr>
        </w:div>
        <w:div w:id="1307318056">
          <w:marLeft w:val="0"/>
          <w:marRight w:val="0"/>
          <w:marTop w:val="0"/>
          <w:marBottom w:val="0"/>
          <w:divBdr>
            <w:top w:val="none" w:sz="0" w:space="0" w:color="auto"/>
            <w:left w:val="none" w:sz="0" w:space="0" w:color="auto"/>
            <w:bottom w:val="none" w:sz="0" w:space="0" w:color="auto"/>
            <w:right w:val="none" w:sz="0" w:space="0" w:color="auto"/>
          </w:divBdr>
        </w:div>
        <w:div w:id="1328943459">
          <w:marLeft w:val="0"/>
          <w:marRight w:val="0"/>
          <w:marTop w:val="0"/>
          <w:marBottom w:val="0"/>
          <w:divBdr>
            <w:top w:val="none" w:sz="0" w:space="0" w:color="auto"/>
            <w:left w:val="none" w:sz="0" w:space="0" w:color="auto"/>
            <w:bottom w:val="none" w:sz="0" w:space="0" w:color="auto"/>
            <w:right w:val="none" w:sz="0" w:space="0" w:color="auto"/>
          </w:divBdr>
        </w:div>
        <w:div w:id="1377392173">
          <w:marLeft w:val="0"/>
          <w:marRight w:val="0"/>
          <w:marTop w:val="0"/>
          <w:marBottom w:val="0"/>
          <w:divBdr>
            <w:top w:val="none" w:sz="0" w:space="0" w:color="auto"/>
            <w:left w:val="none" w:sz="0" w:space="0" w:color="auto"/>
            <w:bottom w:val="none" w:sz="0" w:space="0" w:color="auto"/>
            <w:right w:val="none" w:sz="0" w:space="0" w:color="auto"/>
          </w:divBdr>
        </w:div>
        <w:div w:id="1423914550">
          <w:marLeft w:val="0"/>
          <w:marRight w:val="0"/>
          <w:marTop w:val="0"/>
          <w:marBottom w:val="0"/>
          <w:divBdr>
            <w:top w:val="none" w:sz="0" w:space="0" w:color="auto"/>
            <w:left w:val="none" w:sz="0" w:space="0" w:color="auto"/>
            <w:bottom w:val="none" w:sz="0" w:space="0" w:color="auto"/>
            <w:right w:val="none" w:sz="0" w:space="0" w:color="auto"/>
          </w:divBdr>
        </w:div>
        <w:div w:id="1439713195">
          <w:marLeft w:val="0"/>
          <w:marRight w:val="0"/>
          <w:marTop w:val="0"/>
          <w:marBottom w:val="0"/>
          <w:divBdr>
            <w:top w:val="none" w:sz="0" w:space="0" w:color="auto"/>
            <w:left w:val="none" w:sz="0" w:space="0" w:color="auto"/>
            <w:bottom w:val="none" w:sz="0" w:space="0" w:color="auto"/>
            <w:right w:val="none" w:sz="0" w:space="0" w:color="auto"/>
          </w:divBdr>
        </w:div>
        <w:div w:id="1506171651">
          <w:marLeft w:val="0"/>
          <w:marRight w:val="0"/>
          <w:marTop w:val="0"/>
          <w:marBottom w:val="0"/>
          <w:divBdr>
            <w:top w:val="none" w:sz="0" w:space="0" w:color="auto"/>
            <w:left w:val="none" w:sz="0" w:space="0" w:color="auto"/>
            <w:bottom w:val="none" w:sz="0" w:space="0" w:color="auto"/>
            <w:right w:val="none" w:sz="0" w:space="0" w:color="auto"/>
          </w:divBdr>
        </w:div>
        <w:div w:id="1514224482">
          <w:marLeft w:val="0"/>
          <w:marRight w:val="0"/>
          <w:marTop w:val="0"/>
          <w:marBottom w:val="0"/>
          <w:divBdr>
            <w:top w:val="none" w:sz="0" w:space="0" w:color="auto"/>
            <w:left w:val="none" w:sz="0" w:space="0" w:color="auto"/>
            <w:bottom w:val="none" w:sz="0" w:space="0" w:color="auto"/>
            <w:right w:val="none" w:sz="0" w:space="0" w:color="auto"/>
          </w:divBdr>
        </w:div>
        <w:div w:id="1553728896">
          <w:marLeft w:val="0"/>
          <w:marRight w:val="0"/>
          <w:marTop w:val="0"/>
          <w:marBottom w:val="0"/>
          <w:divBdr>
            <w:top w:val="none" w:sz="0" w:space="0" w:color="auto"/>
            <w:left w:val="none" w:sz="0" w:space="0" w:color="auto"/>
            <w:bottom w:val="none" w:sz="0" w:space="0" w:color="auto"/>
            <w:right w:val="none" w:sz="0" w:space="0" w:color="auto"/>
          </w:divBdr>
        </w:div>
        <w:div w:id="1562444525">
          <w:marLeft w:val="0"/>
          <w:marRight w:val="0"/>
          <w:marTop w:val="0"/>
          <w:marBottom w:val="0"/>
          <w:divBdr>
            <w:top w:val="none" w:sz="0" w:space="0" w:color="auto"/>
            <w:left w:val="none" w:sz="0" w:space="0" w:color="auto"/>
            <w:bottom w:val="none" w:sz="0" w:space="0" w:color="auto"/>
            <w:right w:val="none" w:sz="0" w:space="0" w:color="auto"/>
          </w:divBdr>
        </w:div>
        <w:div w:id="1587181925">
          <w:marLeft w:val="0"/>
          <w:marRight w:val="0"/>
          <w:marTop w:val="0"/>
          <w:marBottom w:val="0"/>
          <w:divBdr>
            <w:top w:val="none" w:sz="0" w:space="0" w:color="auto"/>
            <w:left w:val="none" w:sz="0" w:space="0" w:color="auto"/>
            <w:bottom w:val="none" w:sz="0" w:space="0" w:color="auto"/>
            <w:right w:val="none" w:sz="0" w:space="0" w:color="auto"/>
          </w:divBdr>
        </w:div>
        <w:div w:id="1610045756">
          <w:marLeft w:val="0"/>
          <w:marRight w:val="0"/>
          <w:marTop w:val="0"/>
          <w:marBottom w:val="0"/>
          <w:divBdr>
            <w:top w:val="none" w:sz="0" w:space="0" w:color="auto"/>
            <w:left w:val="none" w:sz="0" w:space="0" w:color="auto"/>
            <w:bottom w:val="none" w:sz="0" w:space="0" w:color="auto"/>
            <w:right w:val="none" w:sz="0" w:space="0" w:color="auto"/>
          </w:divBdr>
        </w:div>
        <w:div w:id="1624994643">
          <w:marLeft w:val="0"/>
          <w:marRight w:val="0"/>
          <w:marTop w:val="0"/>
          <w:marBottom w:val="0"/>
          <w:divBdr>
            <w:top w:val="none" w:sz="0" w:space="0" w:color="auto"/>
            <w:left w:val="none" w:sz="0" w:space="0" w:color="auto"/>
            <w:bottom w:val="none" w:sz="0" w:space="0" w:color="auto"/>
            <w:right w:val="none" w:sz="0" w:space="0" w:color="auto"/>
          </w:divBdr>
        </w:div>
        <w:div w:id="1670987192">
          <w:marLeft w:val="0"/>
          <w:marRight w:val="0"/>
          <w:marTop w:val="0"/>
          <w:marBottom w:val="0"/>
          <w:divBdr>
            <w:top w:val="none" w:sz="0" w:space="0" w:color="auto"/>
            <w:left w:val="none" w:sz="0" w:space="0" w:color="auto"/>
            <w:bottom w:val="none" w:sz="0" w:space="0" w:color="auto"/>
            <w:right w:val="none" w:sz="0" w:space="0" w:color="auto"/>
          </w:divBdr>
        </w:div>
        <w:div w:id="1671760739">
          <w:marLeft w:val="0"/>
          <w:marRight w:val="0"/>
          <w:marTop w:val="0"/>
          <w:marBottom w:val="0"/>
          <w:divBdr>
            <w:top w:val="none" w:sz="0" w:space="0" w:color="auto"/>
            <w:left w:val="none" w:sz="0" w:space="0" w:color="auto"/>
            <w:bottom w:val="none" w:sz="0" w:space="0" w:color="auto"/>
            <w:right w:val="none" w:sz="0" w:space="0" w:color="auto"/>
          </w:divBdr>
        </w:div>
        <w:div w:id="1694259875">
          <w:marLeft w:val="0"/>
          <w:marRight w:val="0"/>
          <w:marTop w:val="0"/>
          <w:marBottom w:val="0"/>
          <w:divBdr>
            <w:top w:val="none" w:sz="0" w:space="0" w:color="auto"/>
            <w:left w:val="none" w:sz="0" w:space="0" w:color="auto"/>
            <w:bottom w:val="none" w:sz="0" w:space="0" w:color="auto"/>
            <w:right w:val="none" w:sz="0" w:space="0" w:color="auto"/>
          </w:divBdr>
        </w:div>
        <w:div w:id="1713573422">
          <w:marLeft w:val="0"/>
          <w:marRight w:val="0"/>
          <w:marTop w:val="0"/>
          <w:marBottom w:val="0"/>
          <w:divBdr>
            <w:top w:val="none" w:sz="0" w:space="0" w:color="auto"/>
            <w:left w:val="none" w:sz="0" w:space="0" w:color="auto"/>
            <w:bottom w:val="none" w:sz="0" w:space="0" w:color="auto"/>
            <w:right w:val="none" w:sz="0" w:space="0" w:color="auto"/>
          </w:divBdr>
        </w:div>
        <w:div w:id="1764646287">
          <w:marLeft w:val="0"/>
          <w:marRight w:val="0"/>
          <w:marTop w:val="0"/>
          <w:marBottom w:val="0"/>
          <w:divBdr>
            <w:top w:val="none" w:sz="0" w:space="0" w:color="auto"/>
            <w:left w:val="none" w:sz="0" w:space="0" w:color="auto"/>
            <w:bottom w:val="none" w:sz="0" w:space="0" w:color="auto"/>
            <w:right w:val="none" w:sz="0" w:space="0" w:color="auto"/>
          </w:divBdr>
        </w:div>
        <w:div w:id="1776365699">
          <w:marLeft w:val="0"/>
          <w:marRight w:val="0"/>
          <w:marTop w:val="0"/>
          <w:marBottom w:val="0"/>
          <w:divBdr>
            <w:top w:val="none" w:sz="0" w:space="0" w:color="auto"/>
            <w:left w:val="none" w:sz="0" w:space="0" w:color="auto"/>
            <w:bottom w:val="none" w:sz="0" w:space="0" w:color="auto"/>
            <w:right w:val="none" w:sz="0" w:space="0" w:color="auto"/>
          </w:divBdr>
        </w:div>
        <w:div w:id="1878545720">
          <w:marLeft w:val="0"/>
          <w:marRight w:val="0"/>
          <w:marTop w:val="0"/>
          <w:marBottom w:val="0"/>
          <w:divBdr>
            <w:top w:val="none" w:sz="0" w:space="0" w:color="auto"/>
            <w:left w:val="none" w:sz="0" w:space="0" w:color="auto"/>
            <w:bottom w:val="none" w:sz="0" w:space="0" w:color="auto"/>
            <w:right w:val="none" w:sz="0" w:space="0" w:color="auto"/>
          </w:divBdr>
        </w:div>
        <w:div w:id="1894533940">
          <w:marLeft w:val="0"/>
          <w:marRight w:val="0"/>
          <w:marTop w:val="0"/>
          <w:marBottom w:val="0"/>
          <w:divBdr>
            <w:top w:val="none" w:sz="0" w:space="0" w:color="auto"/>
            <w:left w:val="none" w:sz="0" w:space="0" w:color="auto"/>
            <w:bottom w:val="none" w:sz="0" w:space="0" w:color="auto"/>
            <w:right w:val="none" w:sz="0" w:space="0" w:color="auto"/>
          </w:divBdr>
        </w:div>
        <w:div w:id="1934900842">
          <w:marLeft w:val="0"/>
          <w:marRight w:val="0"/>
          <w:marTop w:val="0"/>
          <w:marBottom w:val="0"/>
          <w:divBdr>
            <w:top w:val="none" w:sz="0" w:space="0" w:color="auto"/>
            <w:left w:val="none" w:sz="0" w:space="0" w:color="auto"/>
            <w:bottom w:val="none" w:sz="0" w:space="0" w:color="auto"/>
            <w:right w:val="none" w:sz="0" w:space="0" w:color="auto"/>
          </w:divBdr>
        </w:div>
        <w:div w:id="1971980165">
          <w:marLeft w:val="0"/>
          <w:marRight w:val="0"/>
          <w:marTop w:val="0"/>
          <w:marBottom w:val="0"/>
          <w:divBdr>
            <w:top w:val="none" w:sz="0" w:space="0" w:color="auto"/>
            <w:left w:val="none" w:sz="0" w:space="0" w:color="auto"/>
            <w:bottom w:val="none" w:sz="0" w:space="0" w:color="auto"/>
            <w:right w:val="none" w:sz="0" w:space="0" w:color="auto"/>
          </w:divBdr>
        </w:div>
        <w:div w:id="1987777986">
          <w:marLeft w:val="0"/>
          <w:marRight w:val="0"/>
          <w:marTop w:val="0"/>
          <w:marBottom w:val="0"/>
          <w:divBdr>
            <w:top w:val="none" w:sz="0" w:space="0" w:color="auto"/>
            <w:left w:val="none" w:sz="0" w:space="0" w:color="auto"/>
            <w:bottom w:val="none" w:sz="0" w:space="0" w:color="auto"/>
            <w:right w:val="none" w:sz="0" w:space="0" w:color="auto"/>
          </w:divBdr>
        </w:div>
        <w:div w:id="1989245774">
          <w:marLeft w:val="0"/>
          <w:marRight w:val="0"/>
          <w:marTop w:val="0"/>
          <w:marBottom w:val="0"/>
          <w:divBdr>
            <w:top w:val="none" w:sz="0" w:space="0" w:color="auto"/>
            <w:left w:val="none" w:sz="0" w:space="0" w:color="auto"/>
            <w:bottom w:val="none" w:sz="0" w:space="0" w:color="auto"/>
            <w:right w:val="none" w:sz="0" w:space="0" w:color="auto"/>
          </w:divBdr>
        </w:div>
        <w:div w:id="2002730072">
          <w:marLeft w:val="0"/>
          <w:marRight w:val="0"/>
          <w:marTop w:val="0"/>
          <w:marBottom w:val="0"/>
          <w:divBdr>
            <w:top w:val="none" w:sz="0" w:space="0" w:color="auto"/>
            <w:left w:val="none" w:sz="0" w:space="0" w:color="auto"/>
            <w:bottom w:val="none" w:sz="0" w:space="0" w:color="auto"/>
            <w:right w:val="none" w:sz="0" w:space="0" w:color="auto"/>
          </w:divBdr>
        </w:div>
        <w:div w:id="2034570048">
          <w:marLeft w:val="0"/>
          <w:marRight w:val="0"/>
          <w:marTop w:val="0"/>
          <w:marBottom w:val="0"/>
          <w:divBdr>
            <w:top w:val="none" w:sz="0" w:space="0" w:color="auto"/>
            <w:left w:val="none" w:sz="0" w:space="0" w:color="auto"/>
            <w:bottom w:val="none" w:sz="0" w:space="0" w:color="auto"/>
            <w:right w:val="none" w:sz="0" w:space="0" w:color="auto"/>
          </w:divBdr>
        </w:div>
        <w:div w:id="2120027453">
          <w:marLeft w:val="0"/>
          <w:marRight w:val="0"/>
          <w:marTop w:val="0"/>
          <w:marBottom w:val="0"/>
          <w:divBdr>
            <w:top w:val="none" w:sz="0" w:space="0" w:color="auto"/>
            <w:left w:val="none" w:sz="0" w:space="0" w:color="auto"/>
            <w:bottom w:val="none" w:sz="0" w:space="0" w:color="auto"/>
            <w:right w:val="none" w:sz="0" w:space="0" w:color="auto"/>
          </w:divBdr>
        </w:div>
        <w:div w:id="2138837066">
          <w:marLeft w:val="0"/>
          <w:marRight w:val="0"/>
          <w:marTop w:val="0"/>
          <w:marBottom w:val="0"/>
          <w:divBdr>
            <w:top w:val="none" w:sz="0" w:space="0" w:color="auto"/>
            <w:left w:val="none" w:sz="0" w:space="0" w:color="auto"/>
            <w:bottom w:val="none" w:sz="0" w:space="0" w:color="auto"/>
            <w:right w:val="none" w:sz="0" w:space="0" w:color="auto"/>
          </w:divBdr>
        </w:div>
      </w:divsChild>
    </w:div>
    <w:div w:id="515193949">
      <w:bodyDiv w:val="1"/>
      <w:marLeft w:val="0"/>
      <w:marRight w:val="0"/>
      <w:marTop w:val="0"/>
      <w:marBottom w:val="0"/>
      <w:divBdr>
        <w:top w:val="none" w:sz="0" w:space="0" w:color="auto"/>
        <w:left w:val="none" w:sz="0" w:space="0" w:color="auto"/>
        <w:bottom w:val="none" w:sz="0" w:space="0" w:color="auto"/>
        <w:right w:val="none" w:sz="0" w:space="0" w:color="auto"/>
      </w:divBdr>
      <w:divsChild>
        <w:div w:id="96827389">
          <w:marLeft w:val="0"/>
          <w:marRight w:val="0"/>
          <w:marTop w:val="0"/>
          <w:marBottom w:val="0"/>
          <w:divBdr>
            <w:top w:val="none" w:sz="0" w:space="0" w:color="auto"/>
            <w:left w:val="none" w:sz="0" w:space="0" w:color="auto"/>
            <w:bottom w:val="none" w:sz="0" w:space="0" w:color="auto"/>
            <w:right w:val="none" w:sz="0" w:space="0" w:color="auto"/>
          </w:divBdr>
        </w:div>
        <w:div w:id="353268086">
          <w:marLeft w:val="0"/>
          <w:marRight w:val="0"/>
          <w:marTop w:val="0"/>
          <w:marBottom w:val="0"/>
          <w:divBdr>
            <w:top w:val="none" w:sz="0" w:space="0" w:color="auto"/>
            <w:left w:val="none" w:sz="0" w:space="0" w:color="auto"/>
            <w:bottom w:val="none" w:sz="0" w:space="0" w:color="auto"/>
            <w:right w:val="none" w:sz="0" w:space="0" w:color="auto"/>
          </w:divBdr>
        </w:div>
        <w:div w:id="556400699">
          <w:marLeft w:val="0"/>
          <w:marRight w:val="0"/>
          <w:marTop w:val="0"/>
          <w:marBottom w:val="0"/>
          <w:divBdr>
            <w:top w:val="none" w:sz="0" w:space="0" w:color="auto"/>
            <w:left w:val="none" w:sz="0" w:space="0" w:color="auto"/>
            <w:bottom w:val="none" w:sz="0" w:space="0" w:color="auto"/>
            <w:right w:val="none" w:sz="0" w:space="0" w:color="auto"/>
          </w:divBdr>
        </w:div>
        <w:div w:id="678655375">
          <w:marLeft w:val="0"/>
          <w:marRight w:val="0"/>
          <w:marTop w:val="0"/>
          <w:marBottom w:val="0"/>
          <w:divBdr>
            <w:top w:val="none" w:sz="0" w:space="0" w:color="auto"/>
            <w:left w:val="none" w:sz="0" w:space="0" w:color="auto"/>
            <w:bottom w:val="none" w:sz="0" w:space="0" w:color="auto"/>
            <w:right w:val="none" w:sz="0" w:space="0" w:color="auto"/>
          </w:divBdr>
        </w:div>
        <w:div w:id="1150754327">
          <w:marLeft w:val="0"/>
          <w:marRight w:val="0"/>
          <w:marTop w:val="0"/>
          <w:marBottom w:val="0"/>
          <w:divBdr>
            <w:top w:val="none" w:sz="0" w:space="0" w:color="auto"/>
            <w:left w:val="none" w:sz="0" w:space="0" w:color="auto"/>
            <w:bottom w:val="none" w:sz="0" w:space="0" w:color="auto"/>
            <w:right w:val="none" w:sz="0" w:space="0" w:color="auto"/>
          </w:divBdr>
        </w:div>
        <w:div w:id="1220631061">
          <w:marLeft w:val="0"/>
          <w:marRight w:val="0"/>
          <w:marTop w:val="0"/>
          <w:marBottom w:val="0"/>
          <w:divBdr>
            <w:top w:val="none" w:sz="0" w:space="0" w:color="auto"/>
            <w:left w:val="none" w:sz="0" w:space="0" w:color="auto"/>
            <w:bottom w:val="none" w:sz="0" w:space="0" w:color="auto"/>
            <w:right w:val="none" w:sz="0" w:space="0" w:color="auto"/>
          </w:divBdr>
        </w:div>
        <w:div w:id="1595017064">
          <w:marLeft w:val="0"/>
          <w:marRight w:val="0"/>
          <w:marTop w:val="0"/>
          <w:marBottom w:val="0"/>
          <w:divBdr>
            <w:top w:val="none" w:sz="0" w:space="0" w:color="auto"/>
            <w:left w:val="none" w:sz="0" w:space="0" w:color="auto"/>
            <w:bottom w:val="none" w:sz="0" w:space="0" w:color="auto"/>
            <w:right w:val="none" w:sz="0" w:space="0" w:color="auto"/>
          </w:divBdr>
        </w:div>
        <w:div w:id="1621036543">
          <w:marLeft w:val="0"/>
          <w:marRight w:val="0"/>
          <w:marTop w:val="0"/>
          <w:marBottom w:val="0"/>
          <w:divBdr>
            <w:top w:val="none" w:sz="0" w:space="0" w:color="auto"/>
            <w:left w:val="none" w:sz="0" w:space="0" w:color="auto"/>
            <w:bottom w:val="none" w:sz="0" w:space="0" w:color="auto"/>
            <w:right w:val="none" w:sz="0" w:space="0" w:color="auto"/>
          </w:divBdr>
        </w:div>
        <w:div w:id="1787236227">
          <w:marLeft w:val="0"/>
          <w:marRight w:val="0"/>
          <w:marTop w:val="0"/>
          <w:marBottom w:val="0"/>
          <w:divBdr>
            <w:top w:val="none" w:sz="0" w:space="0" w:color="auto"/>
            <w:left w:val="none" w:sz="0" w:space="0" w:color="auto"/>
            <w:bottom w:val="none" w:sz="0" w:space="0" w:color="auto"/>
            <w:right w:val="none" w:sz="0" w:space="0" w:color="auto"/>
          </w:divBdr>
        </w:div>
        <w:div w:id="1983193518">
          <w:marLeft w:val="0"/>
          <w:marRight w:val="0"/>
          <w:marTop w:val="0"/>
          <w:marBottom w:val="0"/>
          <w:divBdr>
            <w:top w:val="none" w:sz="0" w:space="0" w:color="auto"/>
            <w:left w:val="none" w:sz="0" w:space="0" w:color="auto"/>
            <w:bottom w:val="none" w:sz="0" w:space="0" w:color="auto"/>
            <w:right w:val="none" w:sz="0" w:space="0" w:color="auto"/>
          </w:divBdr>
        </w:div>
      </w:divsChild>
    </w:div>
    <w:div w:id="541601285">
      <w:bodyDiv w:val="1"/>
      <w:marLeft w:val="0"/>
      <w:marRight w:val="0"/>
      <w:marTop w:val="0"/>
      <w:marBottom w:val="0"/>
      <w:divBdr>
        <w:top w:val="none" w:sz="0" w:space="0" w:color="auto"/>
        <w:left w:val="none" w:sz="0" w:space="0" w:color="auto"/>
        <w:bottom w:val="none" w:sz="0" w:space="0" w:color="auto"/>
        <w:right w:val="none" w:sz="0" w:space="0" w:color="auto"/>
      </w:divBdr>
      <w:divsChild>
        <w:div w:id="1379472305">
          <w:marLeft w:val="0"/>
          <w:marRight w:val="0"/>
          <w:marTop w:val="0"/>
          <w:marBottom w:val="0"/>
          <w:divBdr>
            <w:top w:val="none" w:sz="0" w:space="0" w:color="auto"/>
            <w:left w:val="none" w:sz="0" w:space="0" w:color="auto"/>
            <w:bottom w:val="none" w:sz="0" w:space="0" w:color="auto"/>
            <w:right w:val="none" w:sz="0" w:space="0" w:color="auto"/>
          </w:divBdr>
        </w:div>
        <w:div w:id="2031300775">
          <w:marLeft w:val="0"/>
          <w:marRight w:val="0"/>
          <w:marTop w:val="0"/>
          <w:marBottom w:val="0"/>
          <w:divBdr>
            <w:top w:val="none" w:sz="0" w:space="0" w:color="auto"/>
            <w:left w:val="none" w:sz="0" w:space="0" w:color="auto"/>
            <w:bottom w:val="none" w:sz="0" w:space="0" w:color="auto"/>
            <w:right w:val="none" w:sz="0" w:space="0" w:color="auto"/>
          </w:divBdr>
        </w:div>
      </w:divsChild>
    </w:div>
    <w:div w:id="555549979">
      <w:bodyDiv w:val="1"/>
      <w:marLeft w:val="0"/>
      <w:marRight w:val="0"/>
      <w:marTop w:val="0"/>
      <w:marBottom w:val="0"/>
      <w:divBdr>
        <w:top w:val="none" w:sz="0" w:space="0" w:color="auto"/>
        <w:left w:val="none" w:sz="0" w:space="0" w:color="auto"/>
        <w:bottom w:val="none" w:sz="0" w:space="0" w:color="auto"/>
        <w:right w:val="none" w:sz="0" w:space="0" w:color="auto"/>
      </w:divBdr>
      <w:divsChild>
        <w:div w:id="567808986">
          <w:marLeft w:val="0"/>
          <w:marRight w:val="0"/>
          <w:marTop w:val="0"/>
          <w:marBottom w:val="0"/>
          <w:divBdr>
            <w:top w:val="none" w:sz="0" w:space="0" w:color="auto"/>
            <w:left w:val="none" w:sz="0" w:space="0" w:color="auto"/>
            <w:bottom w:val="none" w:sz="0" w:space="0" w:color="auto"/>
            <w:right w:val="none" w:sz="0" w:space="0" w:color="auto"/>
          </w:divBdr>
        </w:div>
        <w:div w:id="1893423728">
          <w:marLeft w:val="0"/>
          <w:marRight w:val="0"/>
          <w:marTop w:val="0"/>
          <w:marBottom w:val="0"/>
          <w:divBdr>
            <w:top w:val="none" w:sz="0" w:space="0" w:color="auto"/>
            <w:left w:val="none" w:sz="0" w:space="0" w:color="auto"/>
            <w:bottom w:val="none" w:sz="0" w:space="0" w:color="auto"/>
            <w:right w:val="none" w:sz="0" w:space="0" w:color="auto"/>
          </w:divBdr>
        </w:div>
      </w:divsChild>
    </w:div>
    <w:div w:id="580456386">
      <w:bodyDiv w:val="1"/>
      <w:marLeft w:val="0"/>
      <w:marRight w:val="0"/>
      <w:marTop w:val="0"/>
      <w:marBottom w:val="0"/>
      <w:divBdr>
        <w:top w:val="none" w:sz="0" w:space="0" w:color="auto"/>
        <w:left w:val="none" w:sz="0" w:space="0" w:color="auto"/>
        <w:bottom w:val="none" w:sz="0" w:space="0" w:color="auto"/>
        <w:right w:val="none" w:sz="0" w:space="0" w:color="auto"/>
      </w:divBdr>
    </w:div>
    <w:div w:id="619184549">
      <w:bodyDiv w:val="1"/>
      <w:marLeft w:val="0"/>
      <w:marRight w:val="0"/>
      <w:marTop w:val="0"/>
      <w:marBottom w:val="0"/>
      <w:divBdr>
        <w:top w:val="none" w:sz="0" w:space="0" w:color="auto"/>
        <w:left w:val="none" w:sz="0" w:space="0" w:color="auto"/>
        <w:bottom w:val="none" w:sz="0" w:space="0" w:color="auto"/>
        <w:right w:val="none" w:sz="0" w:space="0" w:color="auto"/>
      </w:divBdr>
      <w:divsChild>
        <w:div w:id="1685012789">
          <w:marLeft w:val="0"/>
          <w:marRight w:val="0"/>
          <w:marTop w:val="0"/>
          <w:marBottom w:val="0"/>
          <w:divBdr>
            <w:top w:val="none" w:sz="0" w:space="0" w:color="auto"/>
            <w:left w:val="none" w:sz="0" w:space="0" w:color="auto"/>
            <w:bottom w:val="none" w:sz="0" w:space="0" w:color="auto"/>
            <w:right w:val="none" w:sz="0" w:space="0" w:color="auto"/>
          </w:divBdr>
        </w:div>
      </w:divsChild>
    </w:div>
    <w:div w:id="678779694">
      <w:bodyDiv w:val="1"/>
      <w:marLeft w:val="0"/>
      <w:marRight w:val="0"/>
      <w:marTop w:val="0"/>
      <w:marBottom w:val="0"/>
      <w:divBdr>
        <w:top w:val="none" w:sz="0" w:space="0" w:color="auto"/>
        <w:left w:val="none" w:sz="0" w:space="0" w:color="auto"/>
        <w:bottom w:val="none" w:sz="0" w:space="0" w:color="auto"/>
        <w:right w:val="none" w:sz="0" w:space="0" w:color="auto"/>
      </w:divBdr>
      <w:divsChild>
        <w:div w:id="135874878">
          <w:marLeft w:val="0"/>
          <w:marRight w:val="0"/>
          <w:marTop w:val="0"/>
          <w:marBottom w:val="0"/>
          <w:divBdr>
            <w:top w:val="none" w:sz="0" w:space="0" w:color="auto"/>
            <w:left w:val="none" w:sz="0" w:space="0" w:color="auto"/>
            <w:bottom w:val="none" w:sz="0" w:space="0" w:color="auto"/>
            <w:right w:val="none" w:sz="0" w:space="0" w:color="auto"/>
          </w:divBdr>
        </w:div>
        <w:div w:id="766775882">
          <w:marLeft w:val="0"/>
          <w:marRight w:val="0"/>
          <w:marTop w:val="0"/>
          <w:marBottom w:val="0"/>
          <w:divBdr>
            <w:top w:val="none" w:sz="0" w:space="0" w:color="auto"/>
            <w:left w:val="none" w:sz="0" w:space="0" w:color="auto"/>
            <w:bottom w:val="none" w:sz="0" w:space="0" w:color="auto"/>
            <w:right w:val="none" w:sz="0" w:space="0" w:color="auto"/>
          </w:divBdr>
        </w:div>
        <w:div w:id="1092047702">
          <w:marLeft w:val="0"/>
          <w:marRight w:val="0"/>
          <w:marTop w:val="0"/>
          <w:marBottom w:val="0"/>
          <w:divBdr>
            <w:top w:val="none" w:sz="0" w:space="0" w:color="auto"/>
            <w:left w:val="none" w:sz="0" w:space="0" w:color="auto"/>
            <w:bottom w:val="none" w:sz="0" w:space="0" w:color="auto"/>
            <w:right w:val="none" w:sz="0" w:space="0" w:color="auto"/>
          </w:divBdr>
        </w:div>
        <w:div w:id="1904176674">
          <w:marLeft w:val="0"/>
          <w:marRight w:val="0"/>
          <w:marTop w:val="0"/>
          <w:marBottom w:val="0"/>
          <w:divBdr>
            <w:top w:val="none" w:sz="0" w:space="0" w:color="auto"/>
            <w:left w:val="none" w:sz="0" w:space="0" w:color="auto"/>
            <w:bottom w:val="none" w:sz="0" w:space="0" w:color="auto"/>
            <w:right w:val="none" w:sz="0" w:space="0" w:color="auto"/>
          </w:divBdr>
        </w:div>
      </w:divsChild>
    </w:div>
    <w:div w:id="695153448">
      <w:bodyDiv w:val="1"/>
      <w:marLeft w:val="0"/>
      <w:marRight w:val="0"/>
      <w:marTop w:val="0"/>
      <w:marBottom w:val="0"/>
      <w:divBdr>
        <w:top w:val="none" w:sz="0" w:space="0" w:color="auto"/>
        <w:left w:val="none" w:sz="0" w:space="0" w:color="auto"/>
        <w:bottom w:val="none" w:sz="0" w:space="0" w:color="auto"/>
        <w:right w:val="none" w:sz="0" w:space="0" w:color="auto"/>
      </w:divBdr>
      <w:divsChild>
        <w:div w:id="285820952">
          <w:marLeft w:val="0"/>
          <w:marRight w:val="0"/>
          <w:marTop w:val="0"/>
          <w:marBottom w:val="0"/>
          <w:divBdr>
            <w:top w:val="none" w:sz="0" w:space="0" w:color="auto"/>
            <w:left w:val="none" w:sz="0" w:space="0" w:color="auto"/>
            <w:bottom w:val="none" w:sz="0" w:space="0" w:color="auto"/>
            <w:right w:val="none" w:sz="0" w:space="0" w:color="auto"/>
          </w:divBdr>
        </w:div>
        <w:div w:id="583035558">
          <w:marLeft w:val="0"/>
          <w:marRight w:val="0"/>
          <w:marTop w:val="0"/>
          <w:marBottom w:val="0"/>
          <w:divBdr>
            <w:top w:val="none" w:sz="0" w:space="0" w:color="auto"/>
            <w:left w:val="none" w:sz="0" w:space="0" w:color="auto"/>
            <w:bottom w:val="none" w:sz="0" w:space="0" w:color="auto"/>
            <w:right w:val="none" w:sz="0" w:space="0" w:color="auto"/>
          </w:divBdr>
        </w:div>
        <w:div w:id="1493911098">
          <w:marLeft w:val="0"/>
          <w:marRight w:val="0"/>
          <w:marTop w:val="0"/>
          <w:marBottom w:val="0"/>
          <w:divBdr>
            <w:top w:val="none" w:sz="0" w:space="0" w:color="auto"/>
            <w:left w:val="none" w:sz="0" w:space="0" w:color="auto"/>
            <w:bottom w:val="none" w:sz="0" w:space="0" w:color="auto"/>
            <w:right w:val="none" w:sz="0" w:space="0" w:color="auto"/>
          </w:divBdr>
        </w:div>
      </w:divsChild>
    </w:div>
    <w:div w:id="744374906">
      <w:bodyDiv w:val="1"/>
      <w:marLeft w:val="0"/>
      <w:marRight w:val="0"/>
      <w:marTop w:val="0"/>
      <w:marBottom w:val="0"/>
      <w:divBdr>
        <w:top w:val="none" w:sz="0" w:space="0" w:color="auto"/>
        <w:left w:val="none" w:sz="0" w:space="0" w:color="auto"/>
        <w:bottom w:val="none" w:sz="0" w:space="0" w:color="auto"/>
        <w:right w:val="none" w:sz="0" w:space="0" w:color="auto"/>
      </w:divBdr>
      <w:divsChild>
        <w:div w:id="553583822">
          <w:marLeft w:val="0"/>
          <w:marRight w:val="0"/>
          <w:marTop w:val="0"/>
          <w:marBottom w:val="0"/>
          <w:divBdr>
            <w:top w:val="none" w:sz="0" w:space="0" w:color="auto"/>
            <w:left w:val="none" w:sz="0" w:space="0" w:color="auto"/>
            <w:bottom w:val="none" w:sz="0" w:space="0" w:color="auto"/>
            <w:right w:val="none" w:sz="0" w:space="0" w:color="auto"/>
          </w:divBdr>
        </w:div>
        <w:div w:id="605576541">
          <w:marLeft w:val="0"/>
          <w:marRight w:val="0"/>
          <w:marTop w:val="0"/>
          <w:marBottom w:val="0"/>
          <w:divBdr>
            <w:top w:val="none" w:sz="0" w:space="0" w:color="auto"/>
            <w:left w:val="none" w:sz="0" w:space="0" w:color="auto"/>
            <w:bottom w:val="none" w:sz="0" w:space="0" w:color="auto"/>
            <w:right w:val="none" w:sz="0" w:space="0" w:color="auto"/>
          </w:divBdr>
        </w:div>
        <w:div w:id="1300578219">
          <w:marLeft w:val="0"/>
          <w:marRight w:val="0"/>
          <w:marTop w:val="0"/>
          <w:marBottom w:val="0"/>
          <w:divBdr>
            <w:top w:val="none" w:sz="0" w:space="0" w:color="auto"/>
            <w:left w:val="none" w:sz="0" w:space="0" w:color="auto"/>
            <w:bottom w:val="none" w:sz="0" w:space="0" w:color="auto"/>
            <w:right w:val="none" w:sz="0" w:space="0" w:color="auto"/>
          </w:divBdr>
        </w:div>
        <w:div w:id="1389037535">
          <w:marLeft w:val="0"/>
          <w:marRight w:val="0"/>
          <w:marTop w:val="0"/>
          <w:marBottom w:val="0"/>
          <w:divBdr>
            <w:top w:val="none" w:sz="0" w:space="0" w:color="auto"/>
            <w:left w:val="none" w:sz="0" w:space="0" w:color="auto"/>
            <w:bottom w:val="none" w:sz="0" w:space="0" w:color="auto"/>
            <w:right w:val="none" w:sz="0" w:space="0" w:color="auto"/>
          </w:divBdr>
        </w:div>
        <w:div w:id="1631204565">
          <w:marLeft w:val="0"/>
          <w:marRight w:val="0"/>
          <w:marTop w:val="0"/>
          <w:marBottom w:val="0"/>
          <w:divBdr>
            <w:top w:val="none" w:sz="0" w:space="0" w:color="auto"/>
            <w:left w:val="none" w:sz="0" w:space="0" w:color="auto"/>
            <w:bottom w:val="none" w:sz="0" w:space="0" w:color="auto"/>
            <w:right w:val="none" w:sz="0" w:space="0" w:color="auto"/>
          </w:divBdr>
        </w:div>
        <w:div w:id="1985617379">
          <w:marLeft w:val="0"/>
          <w:marRight w:val="0"/>
          <w:marTop w:val="0"/>
          <w:marBottom w:val="0"/>
          <w:divBdr>
            <w:top w:val="none" w:sz="0" w:space="0" w:color="auto"/>
            <w:left w:val="none" w:sz="0" w:space="0" w:color="auto"/>
            <w:bottom w:val="none" w:sz="0" w:space="0" w:color="auto"/>
            <w:right w:val="none" w:sz="0" w:space="0" w:color="auto"/>
          </w:divBdr>
          <w:divsChild>
            <w:div w:id="861279713">
              <w:marLeft w:val="0"/>
              <w:marRight w:val="0"/>
              <w:marTop w:val="0"/>
              <w:marBottom w:val="0"/>
              <w:divBdr>
                <w:top w:val="none" w:sz="0" w:space="0" w:color="auto"/>
                <w:left w:val="none" w:sz="0" w:space="0" w:color="auto"/>
                <w:bottom w:val="none" w:sz="0" w:space="0" w:color="auto"/>
                <w:right w:val="none" w:sz="0" w:space="0" w:color="auto"/>
              </w:divBdr>
            </w:div>
            <w:div w:id="1007439646">
              <w:marLeft w:val="0"/>
              <w:marRight w:val="0"/>
              <w:marTop w:val="0"/>
              <w:marBottom w:val="0"/>
              <w:divBdr>
                <w:top w:val="none" w:sz="0" w:space="0" w:color="auto"/>
                <w:left w:val="none" w:sz="0" w:space="0" w:color="auto"/>
                <w:bottom w:val="none" w:sz="0" w:space="0" w:color="auto"/>
                <w:right w:val="none" w:sz="0" w:space="0" w:color="auto"/>
              </w:divBdr>
            </w:div>
            <w:div w:id="1421558960">
              <w:marLeft w:val="0"/>
              <w:marRight w:val="0"/>
              <w:marTop w:val="0"/>
              <w:marBottom w:val="0"/>
              <w:divBdr>
                <w:top w:val="none" w:sz="0" w:space="0" w:color="auto"/>
                <w:left w:val="none" w:sz="0" w:space="0" w:color="auto"/>
                <w:bottom w:val="none" w:sz="0" w:space="0" w:color="auto"/>
                <w:right w:val="none" w:sz="0" w:space="0" w:color="auto"/>
              </w:divBdr>
            </w:div>
            <w:div w:id="1525169277">
              <w:marLeft w:val="0"/>
              <w:marRight w:val="0"/>
              <w:marTop w:val="0"/>
              <w:marBottom w:val="0"/>
              <w:divBdr>
                <w:top w:val="none" w:sz="0" w:space="0" w:color="auto"/>
                <w:left w:val="none" w:sz="0" w:space="0" w:color="auto"/>
                <w:bottom w:val="none" w:sz="0" w:space="0" w:color="auto"/>
                <w:right w:val="none" w:sz="0" w:space="0" w:color="auto"/>
              </w:divBdr>
            </w:div>
          </w:divsChild>
        </w:div>
        <w:div w:id="2031293567">
          <w:marLeft w:val="0"/>
          <w:marRight w:val="0"/>
          <w:marTop w:val="0"/>
          <w:marBottom w:val="0"/>
          <w:divBdr>
            <w:top w:val="none" w:sz="0" w:space="0" w:color="auto"/>
            <w:left w:val="none" w:sz="0" w:space="0" w:color="auto"/>
            <w:bottom w:val="none" w:sz="0" w:space="0" w:color="auto"/>
            <w:right w:val="none" w:sz="0" w:space="0" w:color="auto"/>
          </w:divBdr>
        </w:div>
        <w:div w:id="2040232381">
          <w:marLeft w:val="0"/>
          <w:marRight w:val="0"/>
          <w:marTop w:val="0"/>
          <w:marBottom w:val="0"/>
          <w:divBdr>
            <w:top w:val="none" w:sz="0" w:space="0" w:color="auto"/>
            <w:left w:val="none" w:sz="0" w:space="0" w:color="auto"/>
            <w:bottom w:val="none" w:sz="0" w:space="0" w:color="auto"/>
            <w:right w:val="none" w:sz="0" w:space="0" w:color="auto"/>
          </w:divBdr>
        </w:div>
      </w:divsChild>
    </w:div>
    <w:div w:id="754548370">
      <w:bodyDiv w:val="1"/>
      <w:marLeft w:val="0"/>
      <w:marRight w:val="0"/>
      <w:marTop w:val="0"/>
      <w:marBottom w:val="0"/>
      <w:divBdr>
        <w:top w:val="none" w:sz="0" w:space="0" w:color="auto"/>
        <w:left w:val="none" w:sz="0" w:space="0" w:color="auto"/>
        <w:bottom w:val="none" w:sz="0" w:space="0" w:color="auto"/>
        <w:right w:val="none" w:sz="0" w:space="0" w:color="auto"/>
      </w:divBdr>
      <w:divsChild>
        <w:div w:id="1351221576">
          <w:marLeft w:val="0"/>
          <w:marRight w:val="0"/>
          <w:marTop w:val="0"/>
          <w:marBottom w:val="0"/>
          <w:divBdr>
            <w:top w:val="none" w:sz="0" w:space="0" w:color="auto"/>
            <w:left w:val="none" w:sz="0" w:space="0" w:color="auto"/>
            <w:bottom w:val="none" w:sz="0" w:space="0" w:color="auto"/>
            <w:right w:val="none" w:sz="0" w:space="0" w:color="auto"/>
          </w:divBdr>
          <w:divsChild>
            <w:div w:id="44374313">
              <w:marLeft w:val="0"/>
              <w:marRight w:val="0"/>
              <w:marTop w:val="0"/>
              <w:marBottom w:val="0"/>
              <w:divBdr>
                <w:top w:val="none" w:sz="0" w:space="0" w:color="auto"/>
                <w:left w:val="none" w:sz="0" w:space="0" w:color="auto"/>
                <w:bottom w:val="none" w:sz="0" w:space="0" w:color="auto"/>
                <w:right w:val="none" w:sz="0" w:space="0" w:color="auto"/>
              </w:divBdr>
            </w:div>
            <w:div w:id="691498315">
              <w:marLeft w:val="0"/>
              <w:marRight w:val="0"/>
              <w:marTop w:val="0"/>
              <w:marBottom w:val="0"/>
              <w:divBdr>
                <w:top w:val="none" w:sz="0" w:space="0" w:color="auto"/>
                <w:left w:val="none" w:sz="0" w:space="0" w:color="auto"/>
                <w:bottom w:val="none" w:sz="0" w:space="0" w:color="auto"/>
                <w:right w:val="none" w:sz="0" w:space="0" w:color="auto"/>
              </w:divBdr>
            </w:div>
            <w:div w:id="714039147">
              <w:marLeft w:val="0"/>
              <w:marRight w:val="0"/>
              <w:marTop w:val="0"/>
              <w:marBottom w:val="0"/>
              <w:divBdr>
                <w:top w:val="none" w:sz="0" w:space="0" w:color="auto"/>
                <w:left w:val="none" w:sz="0" w:space="0" w:color="auto"/>
                <w:bottom w:val="none" w:sz="0" w:space="0" w:color="auto"/>
                <w:right w:val="none" w:sz="0" w:space="0" w:color="auto"/>
              </w:divBdr>
            </w:div>
            <w:div w:id="1370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42230">
      <w:bodyDiv w:val="1"/>
      <w:marLeft w:val="0"/>
      <w:marRight w:val="0"/>
      <w:marTop w:val="0"/>
      <w:marBottom w:val="0"/>
      <w:divBdr>
        <w:top w:val="none" w:sz="0" w:space="0" w:color="auto"/>
        <w:left w:val="none" w:sz="0" w:space="0" w:color="auto"/>
        <w:bottom w:val="none" w:sz="0" w:space="0" w:color="auto"/>
        <w:right w:val="none" w:sz="0" w:space="0" w:color="auto"/>
      </w:divBdr>
      <w:divsChild>
        <w:div w:id="8920110">
          <w:marLeft w:val="0"/>
          <w:marRight w:val="0"/>
          <w:marTop w:val="0"/>
          <w:marBottom w:val="0"/>
          <w:divBdr>
            <w:top w:val="none" w:sz="0" w:space="0" w:color="auto"/>
            <w:left w:val="none" w:sz="0" w:space="0" w:color="auto"/>
            <w:bottom w:val="none" w:sz="0" w:space="0" w:color="auto"/>
            <w:right w:val="none" w:sz="0" w:space="0" w:color="auto"/>
          </w:divBdr>
        </w:div>
        <w:div w:id="1858419189">
          <w:marLeft w:val="0"/>
          <w:marRight w:val="0"/>
          <w:marTop w:val="0"/>
          <w:marBottom w:val="0"/>
          <w:divBdr>
            <w:top w:val="none" w:sz="0" w:space="0" w:color="auto"/>
            <w:left w:val="none" w:sz="0" w:space="0" w:color="auto"/>
            <w:bottom w:val="none" w:sz="0" w:space="0" w:color="auto"/>
            <w:right w:val="none" w:sz="0" w:space="0" w:color="auto"/>
          </w:divBdr>
        </w:div>
      </w:divsChild>
    </w:div>
    <w:div w:id="853570478">
      <w:bodyDiv w:val="1"/>
      <w:marLeft w:val="0"/>
      <w:marRight w:val="0"/>
      <w:marTop w:val="0"/>
      <w:marBottom w:val="0"/>
      <w:divBdr>
        <w:top w:val="none" w:sz="0" w:space="0" w:color="auto"/>
        <w:left w:val="none" w:sz="0" w:space="0" w:color="auto"/>
        <w:bottom w:val="none" w:sz="0" w:space="0" w:color="auto"/>
        <w:right w:val="none" w:sz="0" w:space="0" w:color="auto"/>
      </w:divBdr>
    </w:div>
    <w:div w:id="858009632">
      <w:bodyDiv w:val="1"/>
      <w:marLeft w:val="0"/>
      <w:marRight w:val="0"/>
      <w:marTop w:val="0"/>
      <w:marBottom w:val="0"/>
      <w:divBdr>
        <w:top w:val="none" w:sz="0" w:space="0" w:color="auto"/>
        <w:left w:val="none" w:sz="0" w:space="0" w:color="auto"/>
        <w:bottom w:val="none" w:sz="0" w:space="0" w:color="auto"/>
        <w:right w:val="none" w:sz="0" w:space="0" w:color="auto"/>
      </w:divBdr>
      <w:divsChild>
        <w:div w:id="182137280">
          <w:marLeft w:val="0"/>
          <w:marRight w:val="0"/>
          <w:marTop w:val="0"/>
          <w:marBottom w:val="0"/>
          <w:divBdr>
            <w:top w:val="none" w:sz="0" w:space="0" w:color="auto"/>
            <w:left w:val="none" w:sz="0" w:space="0" w:color="auto"/>
            <w:bottom w:val="none" w:sz="0" w:space="0" w:color="auto"/>
            <w:right w:val="none" w:sz="0" w:space="0" w:color="auto"/>
          </w:divBdr>
        </w:div>
        <w:div w:id="885069906">
          <w:marLeft w:val="0"/>
          <w:marRight w:val="0"/>
          <w:marTop w:val="0"/>
          <w:marBottom w:val="0"/>
          <w:divBdr>
            <w:top w:val="none" w:sz="0" w:space="0" w:color="auto"/>
            <w:left w:val="none" w:sz="0" w:space="0" w:color="auto"/>
            <w:bottom w:val="none" w:sz="0" w:space="0" w:color="auto"/>
            <w:right w:val="none" w:sz="0" w:space="0" w:color="auto"/>
          </w:divBdr>
        </w:div>
      </w:divsChild>
    </w:div>
    <w:div w:id="903103342">
      <w:bodyDiv w:val="1"/>
      <w:marLeft w:val="0"/>
      <w:marRight w:val="0"/>
      <w:marTop w:val="0"/>
      <w:marBottom w:val="0"/>
      <w:divBdr>
        <w:top w:val="none" w:sz="0" w:space="0" w:color="auto"/>
        <w:left w:val="none" w:sz="0" w:space="0" w:color="auto"/>
        <w:bottom w:val="none" w:sz="0" w:space="0" w:color="auto"/>
        <w:right w:val="none" w:sz="0" w:space="0" w:color="auto"/>
      </w:divBdr>
    </w:div>
    <w:div w:id="903835362">
      <w:bodyDiv w:val="1"/>
      <w:marLeft w:val="0"/>
      <w:marRight w:val="0"/>
      <w:marTop w:val="0"/>
      <w:marBottom w:val="0"/>
      <w:divBdr>
        <w:top w:val="none" w:sz="0" w:space="0" w:color="auto"/>
        <w:left w:val="none" w:sz="0" w:space="0" w:color="auto"/>
        <w:bottom w:val="none" w:sz="0" w:space="0" w:color="auto"/>
        <w:right w:val="none" w:sz="0" w:space="0" w:color="auto"/>
      </w:divBdr>
    </w:div>
    <w:div w:id="907692210">
      <w:bodyDiv w:val="1"/>
      <w:marLeft w:val="0"/>
      <w:marRight w:val="0"/>
      <w:marTop w:val="0"/>
      <w:marBottom w:val="0"/>
      <w:divBdr>
        <w:top w:val="none" w:sz="0" w:space="0" w:color="auto"/>
        <w:left w:val="none" w:sz="0" w:space="0" w:color="auto"/>
        <w:bottom w:val="none" w:sz="0" w:space="0" w:color="auto"/>
        <w:right w:val="none" w:sz="0" w:space="0" w:color="auto"/>
      </w:divBdr>
    </w:div>
    <w:div w:id="923489005">
      <w:bodyDiv w:val="1"/>
      <w:marLeft w:val="0"/>
      <w:marRight w:val="0"/>
      <w:marTop w:val="0"/>
      <w:marBottom w:val="0"/>
      <w:divBdr>
        <w:top w:val="none" w:sz="0" w:space="0" w:color="auto"/>
        <w:left w:val="none" w:sz="0" w:space="0" w:color="auto"/>
        <w:bottom w:val="none" w:sz="0" w:space="0" w:color="auto"/>
        <w:right w:val="none" w:sz="0" w:space="0" w:color="auto"/>
      </w:divBdr>
      <w:divsChild>
        <w:div w:id="329873004">
          <w:marLeft w:val="0"/>
          <w:marRight w:val="0"/>
          <w:marTop w:val="0"/>
          <w:marBottom w:val="0"/>
          <w:divBdr>
            <w:top w:val="none" w:sz="0" w:space="0" w:color="auto"/>
            <w:left w:val="none" w:sz="0" w:space="0" w:color="auto"/>
            <w:bottom w:val="none" w:sz="0" w:space="0" w:color="auto"/>
            <w:right w:val="none" w:sz="0" w:space="0" w:color="auto"/>
          </w:divBdr>
        </w:div>
        <w:div w:id="983657743">
          <w:marLeft w:val="0"/>
          <w:marRight w:val="0"/>
          <w:marTop w:val="0"/>
          <w:marBottom w:val="0"/>
          <w:divBdr>
            <w:top w:val="none" w:sz="0" w:space="0" w:color="auto"/>
            <w:left w:val="none" w:sz="0" w:space="0" w:color="auto"/>
            <w:bottom w:val="none" w:sz="0" w:space="0" w:color="auto"/>
            <w:right w:val="none" w:sz="0" w:space="0" w:color="auto"/>
          </w:divBdr>
        </w:div>
      </w:divsChild>
    </w:div>
    <w:div w:id="1110318260">
      <w:bodyDiv w:val="1"/>
      <w:marLeft w:val="0"/>
      <w:marRight w:val="0"/>
      <w:marTop w:val="0"/>
      <w:marBottom w:val="0"/>
      <w:divBdr>
        <w:top w:val="none" w:sz="0" w:space="0" w:color="auto"/>
        <w:left w:val="none" w:sz="0" w:space="0" w:color="auto"/>
        <w:bottom w:val="none" w:sz="0" w:space="0" w:color="auto"/>
        <w:right w:val="none" w:sz="0" w:space="0" w:color="auto"/>
      </w:divBdr>
      <w:divsChild>
        <w:div w:id="7977">
          <w:marLeft w:val="0"/>
          <w:marRight w:val="0"/>
          <w:marTop w:val="0"/>
          <w:marBottom w:val="0"/>
          <w:divBdr>
            <w:top w:val="none" w:sz="0" w:space="0" w:color="auto"/>
            <w:left w:val="none" w:sz="0" w:space="0" w:color="auto"/>
            <w:bottom w:val="none" w:sz="0" w:space="0" w:color="auto"/>
            <w:right w:val="none" w:sz="0" w:space="0" w:color="auto"/>
          </w:divBdr>
        </w:div>
        <w:div w:id="5326768">
          <w:marLeft w:val="0"/>
          <w:marRight w:val="0"/>
          <w:marTop w:val="0"/>
          <w:marBottom w:val="0"/>
          <w:divBdr>
            <w:top w:val="none" w:sz="0" w:space="0" w:color="auto"/>
            <w:left w:val="none" w:sz="0" w:space="0" w:color="auto"/>
            <w:bottom w:val="none" w:sz="0" w:space="0" w:color="auto"/>
            <w:right w:val="none" w:sz="0" w:space="0" w:color="auto"/>
          </w:divBdr>
        </w:div>
        <w:div w:id="17436518">
          <w:marLeft w:val="0"/>
          <w:marRight w:val="0"/>
          <w:marTop w:val="0"/>
          <w:marBottom w:val="0"/>
          <w:divBdr>
            <w:top w:val="none" w:sz="0" w:space="0" w:color="auto"/>
            <w:left w:val="none" w:sz="0" w:space="0" w:color="auto"/>
            <w:bottom w:val="none" w:sz="0" w:space="0" w:color="auto"/>
            <w:right w:val="none" w:sz="0" w:space="0" w:color="auto"/>
          </w:divBdr>
        </w:div>
        <w:div w:id="52046350">
          <w:marLeft w:val="0"/>
          <w:marRight w:val="0"/>
          <w:marTop w:val="0"/>
          <w:marBottom w:val="0"/>
          <w:divBdr>
            <w:top w:val="none" w:sz="0" w:space="0" w:color="auto"/>
            <w:left w:val="none" w:sz="0" w:space="0" w:color="auto"/>
            <w:bottom w:val="none" w:sz="0" w:space="0" w:color="auto"/>
            <w:right w:val="none" w:sz="0" w:space="0" w:color="auto"/>
          </w:divBdr>
        </w:div>
        <w:div w:id="103185792">
          <w:marLeft w:val="0"/>
          <w:marRight w:val="0"/>
          <w:marTop w:val="0"/>
          <w:marBottom w:val="0"/>
          <w:divBdr>
            <w:top w:val="none" w:sz="0" w:space="0" w:color="auto"/>
            <w:left w:val="none" w:sz="0" w:space="0" w:color="auto"/>
            <w:bottom w:val="none" w:sz="0" w:space="0" w:color="auto"/>
            <w:right w:val="none" w:sz="0" w:space="0" w:color="auto"/>
          </w:divBdr>
        </w:div>
        <w:div w:id="131797456">
          <w:marLeft w:val="0"/>
          <w:marRight w:val="0"/>
          <w:marTop w:val="0"/>
          <w:marBottom w:val="0"/>
          <w:divBdr>
            <w:top w:val="none" w:sz="0" w:space="0" w:color="auto"/>
            <w:left w:val="none" w:sz="0" w:space="0" w:color="auto"/>
            <w:bottom w:val="none" w:sz="0" w:space="0" w:color="auto"/>
            <w:right w:val="none" w:sz="0" w:space="0" w:color="auto"/>
          </w:divBdr>
        </w:div>
        <w:div w:id="171846775">
          <w:marLeft w:val="0"/>
          <w:marRight w:val="0"/>
          <w:marTop w:val="0"/>
          <w:marBottom w:val="0"/>
          <w:divBdr>
            <w:top w:val="none" w:sz="0" w:space="0" w:color="auto"/>
            <w:left w:val="none" w:sz="0" w:space="0" w:color="auto"/>
            <w:bottom w:val="none" w:sz="0" w:space="0" w:color="auto"/>
            <w:right w:val="none" w:sz="0" w:space="0" w:color="auto"/>
          </w:divBdr>
        </w:div>
        <w:div w:id="172379196">
          <w:marLeft w:val="0"/>
          <w:marRight w:val="0"/>
          <w:marTop w:val="0"/>
          <w:marBottom w:val="0"/>
          <w:divBdr>
            <w:top w:val="none" w:sz="0" w:space="0" w:color="auto"/>
            <w:left w:val="none" w:sz="0" w:space="0" w:color="auto"/>
            <w:bottom w:val="none" w:sz="0" w:space="0" w:color="auto"/>
            <w:right w:val="none" w:sz="0" w:space="0" w:color="auto"/>
          </w:divBdr>
        </w:div>
        <w:div w:id="191963616">
          <w:marLeft w:val="0"/>
          <w:marRight w:val="0"/>
          <w:marTop w:val="0"/>
          <w:marBottom w:val="0"/>
          <w:divBdr>
            <w:top w:val="none" w:sz="0" w:space="0" w:color="auto"/>
            <w:left w:val="none" w:sz="0" w:space="0" w:color="auto"/>
            <w:bottom w:val="none" w:sz="0" w:space="0" w:color="auto"/>
            <w:right w:val="none" w:sz="0" w:space="0" w:color="auto"/>
          </w:divBdr>
        </w:div>
        <w:div w:id="208686208">
          <w:marLeft w:val="0"/>
          <w:marRight w:val="0"/>
          <w:marTop w:val="0"/>
          <w:marBottom w:val="0"/>
          <w:divBdr>
            <w:top w:val="none" w:sz="0" w:space="0" w:color="auto"/>
            <w:left w:val="none" w:sz="0" w:space="0" w:color="auto"/>
            <w:bottom w:val="none" w:sz="0" w:space="0" w:color="auto"/>
            <w:right w:val="none" w:sz="0" w:space="0" w:color="auto"/>
          </w:divBdr>
        </w:div>
        <w:div w:id="338240009">
          <w:marLeft w:val="0"/>
          <w:marRight w:val="0"/>
          <w:marTop w:val="0"/>
          <w:marBottom w:val="0"/>
          <w:divBdr>
            <w:top w:val="none" w:sz="0" w:space="0" w:color="auto"/>
            <w:left w:val="none" w:sz="0" w:space="0" w:color="auto"/>
            <w:bottom w:val="none" w:sz="0" w:space="0" w:color="auto"/>
            <w:right w:val="none" w:sz="0" w:space="0" w:color="auto"/>
          </w:divBdr>
        </w:div>
        <w:div w:id="354309936">
          <w:marLeft w:val="0"/>
          <w:marRight w:val="0"/>
          <w:marTop w:val="0"/>
          <w:marBottom w:val="0"/>
          <w:divBdr>
            <w:top w:val="none" w:sz="0" w:space="0" w:color="auto"/>
            <w:left w:val="none" w:sz="0" w:space="0" w:color="auto"/>
            <w:bottom w:val="none" w:sz="0" w:space="0" w:color="auto"/>
            <w:right w:val="none" w:sz="0" w:space="0" w:color="auto"/>
          </w:divBdr>
        </w:div>
        <w:div w:id="404567385">
          <w:marLeft w:val="0"/>
          <w:marRight w:val="0"/>
          <w:marTop w:val="0"/>
          <w:marBottom w:val="0"/>
          <w:divBdr>
            <w:top w:val="none" w:sz="0" w:space="0" w:color="auto"/>
            <w:left w:val="none" w:sz="0" w:space="0" w:color="auto"/>
            <w:bottom w:val="none" w:sz="0" w:space="0" w:color="auto"/>
            <w:right w:val="none" w:sz="0" w:space="0" w:color="auto"/>
          </w:divBdr>
        </w:div>
        <w:div w:id="518784731">
          <w:marLeft w:val="0"/>
          <w:marRight w:val="0"/>
          <w:marTop w:val="0"/>
          <w:marBottom w:val="0"/>
          <w:divBdr>
            <w:top w:val="none" w:sz="0" w:space="0" w:color="auto"/>
            <w:left w:val="none" w:sz="0" w:space="0" w:color="auto"/>
            <w:bottom w:val="none" w:sz="0" w:space="0" w:color="auto"/>
            <w:right w:val="none" w:sz="0" w:space="0" w:color="auto"/>
          </w:divBdr>
        </w:div>
        <w:div w:id="518786302">
          <w:marLeft w:val="0"/>
          <w:marRight w:val="0"/>
          <w:marTop w:val="0"/>
          <w:marBottom w:val="0"/>
          <w:divBdr>
            <w:top w:val="none" w:sz="0" w:space="0" w:color="auto"/>
            <w:left w:val="none" w:sz="0" w:space="0" w:color="auto"/>
            <w:bottom w:val="none" w:sz="0" w:space="0" w:color="auto"/>
            <w:right w:val="none" w:sz="0" w:space="0" w:color="auto"/>
          </w:divBdr>
        </w:div>
        <w:div w:id="529220301">
          <w:marLeft w:val="0"/>
          <w:marRight w:val="0"/>
          <w:marTop w:val="0"/>
          <w:marBottom w:val="0"/>
          <w:divBdr>
            <w:top w:val="none" w:sz="0" w:space="0" w:color="auto"/>
            <w:left w:val="none" w:sz="0" w:space="0" w:color="auto"/>
            <w:bottom w:val="none" w:sz="0" w:space="0" w:color="auto"/>
            <w:right w:val="none" w:sz="0" w:space="0" w:color="auto"/>
          </w:divBdr>
        </w:div>
        <w:div w:id="541288083">
          <w:marLeft w:val="0"/>
          <w:marRight w:val="0"/>
          <w:marTop w:val="0"/>
          <w:marBottom w:val="0"/>
          <w:divBdr>
            <w:top w:val="none" w:sz="0" w:space="0" w:color="auto"/>
            <w:left w:val="none" w:sz="0" w:space="0" w:color="auto"/>
            <w:bottom w:val="none" w:sz="0" w:space="0" w:color="auto"/>
            <w:right w:val="none" w:sz="0" w:space="0" w:color="auto"/>
          </w:divBdr>
        </w:div>
        <w:div w:id="569075944">
          <w:marLeft w:val="0"/>
          <w:marRight w:val="0"/>
          <w:marTop w:val="0"/>
          <w:marBottom w:val="0"/>
          <w:divBdr>
            <w:top w:val="none" w:sz="0" w:space="0" w:color="auto"/>
            <w:left w:val="none" w:sz="0" w:space="0" w:color="auto"/>
            <w:bottom w:val="none" w:sz="0" w:space="0" w:color="auto"/>
            <w:right w:val="none" w:sz="0" w:space="0" w:color="auto"/>
          </w:divBdr>
        </w:div>
        <w:div w:id="599486158">
          <w:marLeft w:val="0"/>
          <w:marRight w:val="0"/>
          <w:marTop w:val="0"/>
          <w:marBottom w:val="0"/>
          <w:divBdr>
            <w:top w:val="none" w:sz="0" w:space="0" w:color="auto"/>
            <w:left w:val="none" w:sz="0" w:space="0" w:color="auto"/>
            <w:bottom w:val="none" w:sz="0" w:space="0" w:color="auto"/>
            <w:right w:val="none" w:sz="0" w:space="0" w:color="auto"/>
          </w:divBdr>
        </w:div>
        <w:div w:id="851577228">
          <w:marLeft w:val="0"/>
          <w:marRight w:val="0"/>
          <w:marTop w:val="0"/>
          <w:marBottom w:val="0"/>
          <w:divBdr>
            <w:top w:val="none" w:sz="0" w:space="0" w:color="auto"/>
            <w:left w:val="none" w:sz="0" w:space="0" w:color="auto"/>
            <w:bottom w:val="none" w:sz="0" w:space="0" w:color="auto"/>
            <w:right w:val="none" w:sz="0" w:space="0" w:color="auto"/>
          </w:divBdr>
        </w:div>
        <w:div w:id="867721625">
          <w:marLeft w:val="0"/>
          <w:marRight w:val="0"/>
          <w:marTop w:val="0"/>
          <w:marBottom w:val="0"/>
          <w:divBdr>
            <w:top w:val="none" w:sz="0" w:space="0" w:color="auto"/>
            <w:left w:val="none" w:sz="0" w:space="0" w:color="auto"/>
            <w:bottom w:val="none" w:sz="0" w:space="0" w:color="auto"/>
            <w:right w:val="none" w:sz="0" w:space="0" w:color="auto"/>
          </w:divBdr>
        </w:div>
        <w:div w:id="947277603">
          <w:marLeft w:val="0"/>
          <w:marRight w:val="0"/>
          <w:marTop w:val="0"/>
          <w:marBottom w:val="0"/>
          <w:divBdr>
            <w:top w:val="none" w:sz="0" w:space="0" w:color="auto"/>
            <w:left w:val="none" w:sz="0" w:space="0" w:color="auto"/>
            <w:bottom w:val="none" w:sz="0" w:space="0" w:color="auto"/>
            <w:right w:val="none" w:sz="0" w:space="0" w:color="auto"/>
          </w:divBdr>
        </w:div>
        <w:div w:id="950479914">
          <w:marLeft w:val="0"/>
          <w:marRight w:val="0"/>
          <w:marTop w:val="0"/>
          <w:marBottom w:val="0"/>
          <w:divBdr>
            <w:top w:val="none" w:sz="0" w:space="0" w:color="auto"/>
            <w:left w:val="none" w:sz="0" w:space="0" w:color="auto"/>
            <w:bottom w:val="none" w:sz="0" w:space="0" w:color="auto"/>
            <w:right w:val="none" w:sz="0" w:space="0" w:color="auto"/>
          </w:divBdr>
        </w:div>
        <w:div w:id="998388597">
          <w:marLeft w:val="0"/>
          <w:marRight w:val="0"/>
          <w:marTop w:val="0"/>
          <w:marBottom w:val="0"/>
          <w:divBdr>
            <w:top w:val="none" w:sz="0" w:space="0" w:color="auto"/>
            <w:left w:val="none" w:sz="0" w:space="0" w:color="auto"/>
            <w:bottom w:val="none" w:sz="0" w:space="0" w:color="auto"/>
            <w:right w:val="none" w:sz="0" w:space="0" w:color="auto"/>
          </w:divBdr>
        </w:div>
        <w:div w:id="1017661997">
          <w:marLeft w:val="0"/>
          <w:marRight w:val="0"/>
          <w:marTop w:val="0"/>
          <w:marBottom w:val="0"/>
          <w:divBdr>
            <w:top w:val="none" w:sz="0" w:space="0" w:color="auto"/>
            <w:left w:val="none" w:sz="0" w:space="0" w:color="auto"/>
            <w:bottom w:val="none" w:sz="0" w:space="0" w:color="auto"/>
            <w:right w:val="none" w:sz="0" w:space="0" w:color="auto"/>
          </w:divBdr>
        </w:div>
        <w:div w:id="1058750045">
          <w:marLeft w:val="0"/>
          <w:marRight w:val="0"/>
          <w:marTop w:val="0"/>
          <w:marBottom w:val="0"/>
          <w:divBdr>
            <w:top w:val="none" w:sz="0" w:space="0" w:color="auto"/>
            <w:left w:val="none" w:sz="0" w:space="0" w:color="auto"/>
            <w:bottom w:val="none" w:sz="0" w:space="0" w:color="auto"/>
            <w:right w:val="none" w:sz="0" w:space="0" w:color="auto"/>
          </w:divBdr>
        </w:div>
        <w:div w:id="1087314415">
          <w:marLeft w:val="0"/>
          <w:marRight w:val="0"/>
          <w:marTop w:val="0"/>
          <w:marBottom w:val="0"/>
          <w:divBdr>
            <w:top w:val="none" w:sz="0" w:space="0" w:color="auto"/>
            <w:left w:val="none" w:sz="0" w:space="0" w:color="auto"/>
            <w:bottom w:val="none" w:sz="0" w:space="0" w:color="auto"/>
            <w:right w:val="none" w:sz="0" w:space="0" w:color="auto"/>
          </w:divBdr>
        </w:div>
        <w:div w:id="1097210588">
          <w:marLeft w:val="0"/>
          <w:marRight w:val="0"/>
          <w:marTop w:val="0"/>
          <w:marBottom w:val="0"/>
          <w:divBdr>
            <w:top w:val="none" w:sz="0" w:space="0" w:color="auto"/>
            <w:left w:val="none" w:sz="0" w:space="0" w:color="auto"/>
            <w:bottom w:val="none" w:sz="0" w:space="0" w:color="auto"/>
            <w:right w:val="none" w:sz="0" w:space="0" w:color="auto"/>
          </w:divBdr>
        </w:div>
        <w:div w:id="1117719305">
          <w:marLeft w:val="0"/>
          <w:marRight w:val="0"/>
          <w:marTop w:val="0"/>
          <w:marBottom w:val="0"/>
          <w:divBdr>
            <w:top w:val="none" w:sz="0" w:space="0" w:color="auto"/>
            <w:left w:val="none" w:sz="0" w:space="0" w:color="auto"/>
            <w:bottom w:val="none" w:sz="0" w:space="0" w:color="auto"/>
            <w:right w:val="none" w:sz="0" w:space="0" w:color="auto"/>
          </w:divBdr>
        </w:div>
        <w:div w:id="1154644840">
          <w:marLeft w:val="0"/>
          <w:marRight w:val="0"/>
          <w:marTop w:val="0"/>
          <w:marBottom w:val="0"/>
          <w:divBdr>
            <w:top w:val="none" w:sz="0" w:space="0" w:color="auto"/>
            <w:left w:val="none" w:sz="0" w:space="0" w:color="auto"/>
            <w:bottom w:val="none" w:sz="0" w:space="0" w:color="auto"/>
            <w:right w:val="none" w:sz="0" w:space="0" w:color="auto"/>
          </w:divBdr>
        </w:div>
        <w:div w:id="1161046746">
          <w:marLeft w:val="0"/>
          <w:marRight w:val="0"/>
          <w:marTop w:val="0"/>
          <w:marBottom w:val="0"/>
          <w:divBdr>
            <w:top w:val="none" w:sz="0" w:space="0" w:color="auto"/>
            <w:left w:val="none" w:sz="0" w:space="0" w:color="auto"/>
            <w:bottom w:val="none" w:sz="0" w:space="0" w:color="auto"/>
            <w:right w:val="none" w:sz="0" w:space="0" w:color="auto"/>
          </w:divBdr>
        </w:div>
        <w:div w:id="1368488149">
          <w:marLeft w:val="0"/>
          <w:marRight w:val="0"/>
          <w:marTop w:val="0"/>
          <w:marBottom w:val="0"/>
          <w:divBdr>
            <w:top w:val="none" w:sz="0" w:space="0" w:color="auto"/>
            <w:left w:val="none" w:sz="0" w:space="0" w:color="auto"/>
            <w:bottom w:val="none" w:sz="0" w:space="0" w:color="auto"/>
            <w:right w:val="none" w:sz="0" w:space="0" w:color="auto"/>
          </w:divBdr>
        </w:div>
        <w:div w:id="1376584848">
          <w:marLeft w:val="0"/>
          <w:marRight w:val="0"/>
          <w:marTop w:val="0"/>
          <w:marBottom w:val="0"/>
          <w:divBdr>
            <w:top w:val="none" w:sz="0" w:space="0" w:color="auto"/>
            <w:left w:val="none" w:sz="0" w:space="0" w:color="auto"/>
            <w:bottom w:val="none" w:sz="0" w:space="0" w:color="auto"/>
            <w:right w:val="none" w:sz="0" w:space="0" w:color="auto"/>
          </w:divBdr>
        </w:div>
        <w:div w:id="1505392803">
          <w:marLeft w:val="0"/>
          <w:marRight w:val="0"/>
          <w:marTop w:val="0"/>
          <w:marBottom w:val="0"/>
          <w:divBdr>
            <w:top w:val="none" w:sz="0" w:space="0" w:color="auto"/>
            <w:left w:val="none" w:sz="0" w:space="0" w:color="auto"/>
            <w:bottom w:val="none" w:sz="0" w:space="0" w:color="auto"/>
            <w:right w:val="none" w:sz="0" w:space="0" w:color="auto"/>
          </w:divBdr>
        </w:div>
        <w:div w:id="1506089496">
          <w:marLeft w:val="0"/>
          <w:marRight w:val="0"/>
          <w:marTop w:val="0"/>
          <w:marBottom w:val="0"/>
          <w:divBdr>
            <w:top w:val="none" w:sz="0" w:space="0" w:color="auto"/>
            <w:left w:val="none" w:sz="0" w:space="0" w:color="auto"/>
            <w:bottom w:val="none" w:sz="0" w:space="0" w:color="auto"/>
            <w:right w:val="none" w:sz="0" w:space="0" w:color="auto"/>
          </w:divBdr>
        </w:div>
        <w:div w:id="1572345983">
          <w:marLeft w:val="0"/>
          <w:marRight w:val="0"/>
          <w:marTop w:val="0"/>
          <w:marBottom w:val="0"/>
          <w:divBdr>
            <w:top w:val="none" w:sz="0" w:space="0" w:color="auto"/>
            <w:left w:val="none" w:sz="0" w:space="0" w:color="auto"/>
            <w:bottom w:val="none" w:sz="0" w:space="0" w:color="auto"/>
            <w:right w:val="none" w:sz="0" w:space="0" w:color="auto"/>
          </w:divBdr>
        </w:div>
        <w:div w:id="1585455647">
          <w:marLeft w:val="0"/>
          <w:marRight w:val="0"/>
          <w:marTop w:val="0"/>
          <w:marBottom w:val="0"/>
          <w:divBdr>
            <w:top w:val="none" w:sz="0" w:space="0" w:color="auto"/>
            <w:left w:val="none" w:sz="0" w:space="0" w:color="auto"/>
            <w:bottom w:val="none" w:sz="0" w:space="0" w:color="auto"/>
            <w:right w:val="none" w:sz="0" w:space="0" w:color="auto"/>
          </w:divBdr>
        </w:div>
        <w:div w:id="1686243456">
          <w:marLeft w:val="0"/>
          <w:marRight w:val="0"/>
          <w:marTop w:val="0"/>
          <w:marBottom w:val="0"/>
          <w:divBdr>
            <w:top w:val="none" w:sz="0" w:space="0" w:color="auto"/>
            <w:left w:val="none" w:sz="0" w:space="0" w:color="auto"/>
            <w:bottom w:val="none" w:sz="0" w:space="0" w:color="auto"/>
            <w:right w:val="none" w:sz="0" w:space="0" w:color="auto"/>
          </w:divBdr>
        </w:div>
        <w:div w:id="1687175109">
          <w:marLeft w:val="0"/>
          <w:marRight w:val="0"/>
          <w:marTop w:val="0"/>
          <w:marBottom w:val="0"/>
          <w:divBdr>
            <w:top w:val="none" w:sz="0" w:space="0" w:color="auto"/>
            <w:left w:val="none" w:sz="0" w:space="0" w:color="auto"/>
            <w:bottom w:val="none" w:sz="0" w:space="0" w:color="auto"/>
            <w:right w:val="none" w:sz="0" w:space="0" w:color="auto"/>
          </w:divBdr>
        </w:div>
        <w:div w:id="1706833293">
          <w:marLeft w:val="0"/>
          <w:marRight w:val="0"/>
          <w:marTop w:val="0"/>
          <w:marBottom w:val="0"/>
          <w:divBdr>
            <w:top w:val="none" w:sz="0" w:space="0" w:color="auto"/>
            <w:left w:val="none" w:sz="0" w:space="0" w:color="auto"/>
            <w:bottom w:val="none" w:sz="0" w:space="0" w:color="auto"/>
            <w:right w:val="none" w:sz="0" w:space="0" w:color="auto"/>
          </w:divBdr>
        </w:div>
        <w:div w:id="1741519282">
          <w:marLeft w:val="0"/>
          <w:marRight w:val="0"/>
          <w:marTop w:val="0"/>
          <w:marBottom w:val="0"/>
          <w:divBdr>
            <w:top w:val="none" w:sz="0" w:space="0" w:color="auto"/>
            <w:left w:val="none" w:sz="0" w:space="0" w:color="auto"/>
            <w:bottom w:val="none" w:sz="0" w:space="0" w:color="auto"/>
            <w:right w:val="none" w:sz="0" w:space="0" w:color="auto"/>
          </w:divBdr>
        </w:div>
        <w:div w:id="1795364537">
          <w:marLeft w:val="0"/>
          <w:marRight w:val="0"/>
          <w:marTop w:val="0"/>
          <w:marBottom w:val="0"/>
          <w:divBdr>
            <w:top w:val="none" w:sz="0" w:space="0" w:color="auto"/>
            <w:left w:val="none" w:sz="0" w:space="0" w:color="auto"/>
            <w:bottom w:val="none" w:sz="0" w:space="0" w:color="auto"/>
            <w:right w:val="none" w:sz="0" w:space="0" w:color="auto"/>
          </w:divBdr>
        </w:div>
        <w:div w:id="1829515368">
          <w:marLeft w:val="0"/>
          <w:marRight w:val="0"/>
          <w:marTop w:val="0"/>
          <w:marBottom w:val="0"/>
          <w:divBdr>
            <w:top w:val="none" w:sz="0" w:space="0" w:color="auto"/>
            <w:left w:val="none" w:sz="0" w:space="0" w:color="auto"/>
            <w:bottom w:val="none" w:sz="0" w:space="0" w:color="auto"/>
            <w:right w:val="none" w:sz="0" w:space="0" w:color="auto"/>
          </w:divBdr>
        </w:div>
        <w:div w:id="1870608364">
          <w:marLeft w:val="0"/>
          <w:marRight w:val="0"/>
          <w:marTop w:val="0"/>
          <w:marBottom w:val="0"/>
          <w:divBdr>
            <w:top w:val="none" w:sz="0" w:space="0" w:color="auto"/>
            <w:left w:val="none" w:sz="0" w:space="0" w:color="auto"/>
            <w:bottom w:val="none" w:sz="0" w:space="0" w:color="auto"/>
            <w:right w:val="none" w:sz="0" w:space="0" w:color="auto"/>
          </w:divBdr>
        </w:div>
        <w:div w:id="1986428556">
          <w:marLeft w:val="0"/>
          <w:marRight w:val="0"/>
          <w:marTop w:val="0"/>
          <w:marBottom w:val="0"/>
          <w:divBdr>
            <w:top w:val="none" w:sz="0" w:space="0" w:color="auto"/>
            <w:left w:val="none" w:sz="0" w:space="0" w:color="auto"/>
            <w:bottom w:val="none" w:sz="0" w:space="0" w:color="auto"/>
            <w:right w:val="none" w:sz="0" w:space="0" w:color="auto"/>
          </w:divBdr>
        </w:div>
        <w:div w:id="2007899671">
          <w:marLeft w:val="0"/>
          <w:marRight w:val="0"/>
          <w:marTop w:val="0"/>
          <w:marBottom w:val="0"/>
          <w:divBdr>
            <w:top w:val="none" w:sz="0" w:space="0" w:color="auto"/>
            <w:left w:val="none" w:sz="0" w:space="0" w:color="auto"/>
            <w:bottom w:val="none" w:sz="0" w:space="0" w:color="auto"/>
            <w:right w:val="none" w:sz="0" w:space="0" w:color="auto"/>
          </w:divBdr>
        </w:div>
        <w:div w:id="2012831988">
          <w:marLeft w:val="0"/>
          <w:marRight w:val="0"/>
          <w:marTop w:val="0"/>
          <w:marBottom w:val="0"/>
          <w:divBdr>
            <w:top w:val="none" w:sz="0" w:space="0" w:color="auto"/>
            <w:left w:val="none" w:sz="0" w:space="0" w:color="auto"/>
            <w:bottom w:val="none" w:sz="0" w:space="0" w:color="auto"/>
            <w:right w:val="none" w:sz="0" w:space="0" w:color="auto"/>
          </w:divBdr>
        </w:div>
        <w:div w:id="2029719581">
          <w:marLeft w:val="0"/>
          <w:marRight w:val="0"/>
          <w:marTop w:val="0"/>
          <w:marBottom w:val="0"/>
          <w:divBdr>
            <w:top w:val="none" w:sz="0" w:space="0" w:color="auto"/>
            <w:left w:val="none" w:sz="0" w:space="0" w:color="auto"/>
            <w:bottom w:val="none" w:sz="0" w:space="0" w:color="auto"/>
            <w:right w:val="none" w:sz="0" w:space="0" w:color="auto"/>
          </w:divBdr>
        </w:div>
        <w:div w:id="2039499681">
          <w:marLeft w:val="0"/>
          <w:marRight w:val="0"/>
          <w:marTop w:val="0"/>
          <w:marBottom w:val="0"/>
          <w:divBdr>
            <w:top w:val="none" w:sz="0" w:space="0" w:color="auto"/>
            <w:left w:val="none" w:sz="0" w:space="0" w:color="auto"/>
            <w:bottom w:val="none" w:sz="0" w:space="0" w:color="auto"/>
            <w:right w:val="none" w:sz="0" w:space="0" w:color="auto"/>
          </w:divBdr>
        </w:div>
        <w:div w:id="2054689720">
          <w:marLeft w:val="0"/>
          <w:marRight w:val="0"/>
          <w:marTop w:val="0"/>
          <w:marBottom w:val="0"/>
          <w:divBdr>
            <w:top w:val="none" w:sz="0" w:space="0" w:color="auto"/>
            <w:left w:val="none" w:sz="0" w:space="0" w:color="auto"/>
            <w:bottom w:val="none" w:sz="0" w:space="0" w:color="auto"/>
            <w:right w:val="none" w:sz="0" w:space="0" w:color="auto"/>
          </w:divBdr>
        </w:div>
        <w:div w:id="2088113535">
          <w:marLeft w:val="0"/>
          <w:marRight w:val="0"/>
          <w:marTop w:val="0"/>
          <w:marBottom w:val="0"/>
          <w:divBdr>
            <w:top w:val="none" w:sz="0" w:space="0" w:color="auto"/>
            <w:left w:val="none" w:sz="0" w:space="0" w:color="auto"/>
            <w:bottom w:val="none" w:sz="0" w:space="0" w:color="auto"/>
            <w:right w:val="none" w:sz="0" w:space="0" w:color="auto"/>
          </w:divBdr>
        </w:div>
      </w:divsChild>
    </w:div>
    <w:div w:id="1152332135">
      <w:bodyDiv w:val="1"/>
      <w:marLeft w:val="0"/>
      <w:marRight w:val="0"/>
      <w:marTop w:val="0"/>
      <w:marBottom w:val="0"/>
      <w:divBdr>
        <w:top w:val="none" w:sz="0" w:space="0" w:color="auto"/>
        <w:left w:val="none" w:sz="0" w:space="0" w:color="auto"/>
        <w:bottom w:val="none" w:sz="0" w:space="0" w:color="auto"/>
        <w:right w:val="none" w:sz="0" w:space="0" w:color="auto"/>
      </w:divBdr>
      <w:divsChild>
        <w:div w:id="229391546">
          <w:marLeft w:val="0"/>
          <w:marRight w:val="0"/>
          <w:marTop w:val="0"/>
          <w:marBottom w:val="0"/>
          <w:divBdr>
            <w:top w:val="none" w:sz="0" w:space="0" w:color="auto"/>
            <w:left w:val="none" w:sz="0" w:space="0" w:color="auto"/>
            <w:bottom w:val="none" w:sz="0" w:space="0" w:color="auto"/>
            <w:right w:val="none" w:sz="0" w:space="0" w:color="auto"/>
          </w:divBdr>
          <w:divsChild>
            <w:div w:id="229776428">
              <w:marLeft w:val="0"/>
              <w:marRight w:val="0"/>
              <w:marTop w:val="0"/>
              <w:marBottom w:val="0"/>
              <w:divBdr>
                <w:top w:val="none" w:sz="0" w:space="0" w:color="auto"/>
                <w:left w:val="none" w:sz="0" w:space="0" w:color="auto"/>
                <w:bottom w:val="none" w:sz="0" w:space="0" w:color="auto"/>
                <w:right w:val="none" w:sz="0" w:space="0" w:color="auto"/>
              </w:divBdr>
            </w:div>
            <w:div w:id="760830798">
              <w:marLeft w:val="0"/>
              <w:marRight w:val="0"/>
              <w:marTop w:val="0"/>
              <w:marBottom w:val="0"/>
              <w:divBdr>
                <w:top w:val="none" w:sz="0" w:space="0" w:color="auto"/>
                <w:left w:val="none" w:sz="0" w:space="0" w:color="auto"/>
                <w:bottom w:val="none" w:sz="0" w:space="0" w:color="auto"/>
                <w:right w:val="none" w:sz="0" w:space="0" w:color="auto"/>
              </w:divBdr>
            </w:div>
            <w:div w:id="1267083034">
              <w:marLeft w:val="0"/>
              <w:marRight w:val="0"/>
              <w:marTop w:val="0"/>
              <w:marBottom w:val="0"/>
              <w:divBdr>
                <w:top w:val="none" w:sz="0" w:space="0" w:color="auto"/>
                <w:left w:val="none" w:sz="0" w:space="0" w:color="auto"/>
                <w:bottom w:val="none" w:sz="0" w:space="0" w:color="auto"/>
                <w:right w:val="none" w:sz="0" w:space="0" w:color="auto"/>
              </w:divBdr>
            </w:div>
            <w:div w:id="15838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6134">
      <w:bodyDiv w:val="1"/>
      <w:marLeft w:val="0"/>
      <w:marRight w:val="0"/>
      <w:marTop w:val="0"/>
      <w:marBottom w:val="0"/>
      <w:divBdr>
        <w:top w:val="none" w:sz="0" w:space="0" w:color="auto"/>
        <w:left w:val="none" w:sz="0" w:space="0" w:color="auto"/>
        <w:bottom w:val="none" w:sz="0" w:space="0" w:color="auto"/>
        <w:right w:val="none" w:sz="0" w:space="0" w:color="auto"/>
      </w:divBdr>
      <w:divsChild>
        <w:div w:id="290013267">
          <w:marLeft w:val="0"/>
          <w:marRight w:val="0"/>
          <w:marTop w:val="0"/>
          <w:marBottom w:val="0"/>
          <w:divBdr>
            <w:top w:val="none" w:sz="0" w:space="0" w:color="auto"/>
            <w:left w:val="none" w:sz="0" w:space="0" w:color="auto"/>
            <w:bottom w:val="none" w:sz="0" w:space="0" w:color="auto"/>
            <w:right w:val="none" w:sz="0" w:space="0" w:color="auto"/>
          </w:divBdr>
        </w:div>
        <w:div w:id="2045133379">
          <w:marLeft w:val="0"/>
          <w:marRight w:val="0"/>
          <w:marTop w:val="0"/>
          <w:marBottom w:val="0"/>
          <w:divBdr>
            <w:top w:val="none" w:sz="0" w:space="0" w:color="auto"/>
            <w:left w:val="none" w:sz="0" w:space="0" w:color="auto"/>
            <w:bottom w:val="none" w:sz="0" w:space="0" w:color="auto"/>
            <w:right w:val="none" w:sz="0" w:space="0" w:color="auto"/>
          </w:divBdr>
        </w:div>
      </w:divsChild>
    </w:div>
    <w:div w:id="1241712950">
      <w:bodyDiv w:val="1"/>
      <w:marLeft w:val="0"/>
      <w:marRight w:val="0"/>
      <w:marTop w:val="0"/>
      <w:marBottom w:val="0"/>
      <w:divBdr>
        <w:top w:val="none" w:sz="0" w:space="0" w:color="auto"/>
        <w:left w:val="none" w:sz="0" w:space="0" w:color="auto"/>
        <w:bottom w:val="none" w:sz="0" w:space="0" w:color="auto"/>
        <w:right w:val="none" w:sz="0" w:space="0" w:color="auto"/>
      </w:divBdr>
    </w:div>
    <w:div w:id="1257055055">
      <w:bodyDiv w:val="1"/>
      <w:marLeft w:val="0"/>
      <w:marRight w:val="0"/>
      <w:marTop w:val="0"/>
      <w:marBottom w:val="0"/>
      <w:divBdr>
        <w:top w:val="none" w:sz="0" w:space="0" w:color="auto"/>
        <w:left w:val="none" w:sz="0" w:space="0" w:color="auto"/>
        <w:bottom w:val="none" w:sz="0" w:space="0" w:color="auto"/>
        <w:right w:val="none" w:sz="0" w:space="0" w:color="auto"/>
      </w:divBdr>
    </w:div>
    <w:div w:id="1389499853">
      <w:bodyDiv w:val="1"/>
      <w:marLeft w:val="0"/>
      <w:marRight w:val="0"/>
      <w:marTop w:val="0"/>
      <w:marBottom w:val="0"/>
      <w:divBdr>
        <w:top w:val="none" w:sz="0" w:space="0" w:color="auto"/>
        <w:left w:val="none" w:sz="0" w:space="0" w:color="auto"/>
        <w:bottom w:val="none" w:sz="0" w:space="0" w:color="auto"/>
        <w:right w:val="none" w:sz="0" w:space="0" w:color="auto"/>
      </w:divBdr>
      <w:divsChild>
        <w:div w:id="336274379">
          <w:marLeft w:val="0"/>
          <w:marRight w:val="0"/>
          <w:marTop w:val="0"/>
          <w:marBottom w:val="0"/>
          <w:divBdr>
            <w:top w:val="none" w:sz="0" w:space="0" w:color="auto"/>
            <w:left w:val="none" w:sz="0" w:space="0" w:color="auto"/>
            <w:bottom w:val="none" w:sz="0" w:space="0" w:color="auto"/>
            <w:right w:val="none" w:sz="0" w:space="0" w:color="auto"/>
          </w:divBdr>
        </w:div>
        <w:div w:id="407307757">
          <w:marLeft w:val="0"/>
          <w:marRight w:val="0"/>
          <w:marTop w:val="0"/>
          <w:marBottom w:val="0"/>
          <w:divBdr>
            <w:top w:val="none" w:sz="0" w:space="0" w:color="auto"/>
            <w:left w:val="none" w:sz="0" w:space="0" w:color="auto"/>
            <w:bottom w:val="none" w:sz="0" w:space="0" w:color="auto"/>
            <w:right w:val="none" w:sz="0" w:space="0" w:color="auto"/>
          </w:divBdr>
        </w:div>
        <w:div w:id="520316699">
          <w:marLeft w:val="0"/>
          <w:marRight w:val="0"/>
          <w:marTop w:val="0"/>
          <w:marBottom w:val="0"/>
          <w:divBdr>
            <w:top w:val="none" w:sz="0" w:space="0" w:color="auto"/>
            <w:left w:val="none" w:sz="0" w:space="0" w:color="auto"/>
            <w:bottom w:val="none" w:sz="0" w:space="0" w:color="auto"/>
            <w:right w:val="none" w:sz="0" w:space="0" w:color="auto"/>
          </w:divBdr>
        </w:div>
        <w:div w:id="575170941">
          <w:marLeft w:val="0"/>
          <w:marRight w:val="0"/>
          <w:marTop w:val="0"/>
          <w:marBottom w:val="0"/>
          <w:divBdr>
            <w:top w:val="none" w:sz="0" w:space="0" w:color="auto"/>
            <w:left w:val="none" w:sz="0" w:space="0" w:color="auto"/>
            <w:bottom w:val="none" w:sz="0" w:space="0" w:color="auto"/>
            <w:right w:val="none" w:sz="0" w:space="0" w:color="auto"/>
          </w:divBdr>
        </w:div>
        <w:div w:id="684790428">
          <w:marLeft w:val="0"/>
          <w:marRight w:val="0"/>
          <w:marTop w:val="0"/>
          <w:marBottom w:val="0"/>
          <w:divBdr>
            <w:top w:val="none" w:sz="0" w:space="0" w:color="auto"/>
            <w:left w:val="none" w:sz="0" w:space="0" w:color="auto"/>
            <w:bottom w:val="none" w:sz="0" w:space="0" w:color="auto"/>
            <w:right w:val="none" w:sz="0" w:space="0" w:color="auto"/>
          </w:divBdr>
        </w:div>
        <w:div w:id="775103932">
          <w:marLeft w:val="0"/>
          <w:marRight w:val="0"/>
          <w:marTop w:val="0"/>
          <w:marBottom w:val="0"/>
          <w:divBdr>
            <w:top w:val="none" w:sz="0" w:space="0" w:color="auto"/>
            <w:left w:val="none" w:sz="0" w:space="0" w:color="auto"/>
            <w:bottom w:val="none" w:sz="0" w:space="0" w:color="auto"/>
            <w:right w:val="none" w:sz="0" w:space="0" w:color="auto"/>
          </w:divBdr>
        </w:div>
        <w:div w:id="848565187">
          <w:marLeft w:val="0"/>
          <w:marRight w:val="0"/>
          <w:marTop w:val="0"/>
          <w:marBottom w:val="0"/>
          <w:divBdr>
            <w:top w:val="none" w:sz="0" w:space="0" w:color="auto"/>
            <w:left w:val="none" w:sz="0" w:space="0" w:color="auto"/>
            <w:bottom w:val="none" w:sz="0" w:space="0" w:color="auto"/>
            <w:right w:val="none" w:sz="0" w:space="0" w:color="auto"/>
          </w:divBdr>
        </w:div>
        <w:div w:id="904608551">
          <w:marLeft w:val="0"/>
          <w:marRight w:val="0"/>
          <w:marTop w:val="0"/>
          <w:marBottom w:val="0"/>
          <w:divBdr>
            <w:top w:val="none" w:sz="0" w:space="0" w:color="auto"/>
            <w:left w:val="none" w:sz="0" w:space="0" w:color="auto"/>
            <w:bottom w:val="none" w:sz="0" w:space="0" w:color="auto"/>
            <w:right w:val="none" w:sz="0" w:space="0" w:color="auto"/>
          </w:divBdr>
        </w:div>
        <w:div w:id="1087268470">
          <w:marLeft w:val="0"/>
          <w:marRight w:val="0"/>
          <w:marTop w:val="0"/>
          <w:marBottom w:val="0"/>
          <w:divBdr>
            <w:top w:val="none" w:sz="0" w:space="0" w:color="auto"/>
            <w:left w:val="none" w:sz="0" w:space="0" w:color="auto"/>
            <w:bottom w:val="none" w:sz="0" w:space="0" w:color="auto"/>
            <w:right w:val="none" w:sz="0" w:space="0" w:color="auto"/>
          </w:divBdr>
        </w:div>
        <w:div w:id="1106536667">
          <w:marLeft w:val="0"/>
          <w:marRight w:val="0"/>
          <w:marTop w:val="0"/>
          <w:marBottom w:val="0"/>
          <w:divBdr>
            <w:top w:val="none" w:sz="0" w:space="0" w:color="auto"/>
            <w:left w:val="none" w:sz="0" w:space="0" w:color="auto"/>
            <w:bottom w:val="none" w:sz="0" w:space="0" w:color="auto"/>
            <w:right w:val="none" w:sz="0" w:space="0" w:color="auto"/>
          </w:divBdr>
        </w:div>
        <w:div w:id="1329286358">
          <w:marLeft w:val="0"/>
          <w:marRight w:val="0"/>
          <w:marTop w:val="0"/>
          <w:marBottom w:val="0"/>
          <w:divBdr>
            <w:top w:val="none" w:sz="0" w:space="0" w:color="auto"/>
            <w:left w:val="none" w:sz="0" w:space="0" w:color="auto"/>
            <w:bottom w:val="none" w:sz="0" w:space="0" w:color="auto"/>
            <w:right w:val="none" w:sz="0" w:space="0" w:color="auto"/>
          </w:divBdr>
        </w:div>
        <w:div w:id="1497914989">
          <w:marLeft w:val="0"/>
          <w:marRight w:val="0"/>
          <w:marTop w:val="0"/>
          <w:marBottom w:val="0"/>
          <w:divBdr>
            <w:top w:val="none" w:sz="0" w:space="0" w:color="auto"/>
            <w:left w:val="none" w:sz="0" w:space="0" w:color="auto"/>
            <w:bottom w:val="none" w:sz="0" w:space="0" w:color="auto"/>
            <w:right w:val="none" w:sz="0" w:space="0" w:color="auto"/>
          </w:divBdr>
        </w:div>
        <w:div w:id="1696495219">
          <w:marLeft w:val="0"/>
          <w:marRight w:val="0"/>
          <w:marTop w:val="0"/>
          <w:marBottom w:val="0"/>
          <w:divBdr>
            <w:top w:val="none" w:sz="0" w:space="0" w:color="auto"/>
            <w:left w:val="none" w:sz="0" w:space="0" w:color="auto"/>
            <w:bottom w:val="none" w:sz="0" w:space="0" w:color="auto"/>
            <w:right w:val="none" w:sz="0" w:space="0" w:color="auto"/>
          </w:divBdr>
        </w:div>
        <w:div w:id="1766223208">
          <w:marLeft w:val="0"/>
          <w:marRight w:val="0"/>
          <w:marTop w:val="0"/>
          <w:marBottom w:val="0"/>
          <w:divBdr>
            <w:top w:val="none" w:sz="0" w:space="0" w:color="auto"/>
            <w:left w:val="none" w:sz="0" w:space="0" w:color="auto"/>
            <w:bottom w:val="none" w:sz="0" w:space="0" w:color="auto"/>
            <w:right w:val="none" w:sz="0" w:space="0" w:color="auto"/>
          </w:divBdr>
        </w:div>
        <w:div w:id="2100327096">
          <w:marLeft w:val="0"/>
          <w:marRight w:val="0"/>
          <w:marTop w:val="0"/>
          <w:marBottom w:val="0"/>
          <w:divBdr>
            <w:top w:val="none" w:sz="0" w:space="0" w:color="auto"/>
            <w:left w:val="none" w:sz="0" w:space="0" w:color="auto"/>
            <w:bottom w:val="none" w:sz="0" w:space="0" w:color="auto"/>
            <w:right w:val="none" w:sz="0" w:space="0" w:color="auto"/>
          </w:divBdr>
        </w:div>
      </w:divsChild>
    </w:div>
    <w:div w:id="1467771019">
      <w:bodyDiv w:val="1"/>
      <w:marLeft w:val="0"/>
      <w:marRight w:val="0"/>
      <w:marTop w:val="0"/>
      <w:marBottom w:val="0"/>
      <w:divBdr>
        <w:top w:val="none" w:sz="0" w:space="0" w:color="auto"/>
        <w:left w:val="none" w:sz="0" w:space="0" w:color="auto"/>
        <w:bottom w:val="none" w:sz="0" w:space="0" w:color="auto"/>
        <w:right w:val="none" w:sz="0" w:space="0" w:color="auto"/>
      </w:divBdr>
      <w:divsChild>
        <w:div w:id="4721102">
          <w:marLeft w:val="0"/>
          <w:marRight w:val="0"/>
          <w:marTop w:val="0"/>
          <w:marBottom w:val="0"/>
          <w:divBdr>
            <w:top w:val="none" w:sz="0" w:space="0" w:color="auto"/>
            <w:left w:val="none" w:sz="0" w:space="0" w:color="auto"/>
            <w:bottom w:val="none" w:sz="0" w:space="0" w:color="auto"/>
            <w:right w:val="none" w:sz="0" w:space="0" w:color="auto"/>
          </w:divBdr>
        </w:div>
        <w:div w:id="42993889">
          <w:marLeft w:val="0"/>
          <w:marRight w:val="0"/>
          <w:marTop w:val="0"/>
          <w:marBottom w:val="0"/>
          <w:divBdr>
            <w:top w:val="none" w:sz="0" w:space="0" w:color="auto"/>
            <w:left w:val="none" w:sz="0" w:space="0" w:color="auto"/>
            <w:bottom w:val="none" w:sz="0" w:space="0" w:color="auto"/>
            <w:right w:val="none" w:sz="0" w:space="0" w:color="auto"/>
          </w:divBdr>
        </w:div>
        <w:div w:id="46799914">
          <w:marLeft w:val="0"/>
          <w:marRight w:val="0"/>
          <w:marTop w:val="0"/>
          <w:marBottom w:val="0"/>
          <w:divBdr>
            <w:top w:val="none" w:sz="0" w:space="0" w:color="auto"/>
            <w:left w:val="none" w:sz="0" w:space="0" w:color="auto"/>
            <w:bottom w:val="none" w:sz="0" w:space="0" w:color="auto"/>
            <w:right w:val="none" w:sz="0" w:space="0" w:color="auto"/>
          </w:divBdr>
        </w:div>
        <w:div w:id="81149733">
          <w:marLeft w:val="0"/>
          <w:marRight w:val="0"/>
          <w:marTop w:val="0"/>
          <w:marBottom w:val="0"/>
          <w:divBdr>
            <w:top w:val="none" w:sz="0" w:space="0" w:color="auto"/>
            <w:left w:val="none" w:sz="0" w:space="0" w:color="auto"/>
            <w:bottom w:val="none" w:sz="0" w:space="0" w:color="auto"/>
            <w:right w:val="none" w:sz="0" w:space="0" w:color="auto"/>
          </w:divBdr>
        </w:div>
        <w:div w:id="89399964">
          <w:marLeft w:val="0"/>
          <w:marRight w:val="0"/>
          <w:marTop w:val="0"/>
          <w:marBottom w:val="0"/>
          <w:divBdr>
            <w:top w:val="none" w:sz="0" w:space="0" w:color="auto"/>
            <w:left w:val="none" w:sz="0" w:space="0" w:color="auto"/>
            <w:bottom w:val="none" w:sz="0" w:space="0" w:color="auto"/>
            <w:right w:val="none" w:sz="0" w:space="0" w:color="auto"/>
          </w:divBdr>
        </w:div>
        <w:div w:id="100540215">
          <w:marLeft w:val="0"/>
          <w:marRight w:val="0"/>
          <w:marTop w:val="0"/>
          <w:marBottom w:val="0"/>
          <w:divBdr>
            <w:top w:val="none" w:sz="0" w:space="0" w:color="auto"/>
            <w:left w:val="none" w:sz="0" w:space="0" w:color="auto"/>
            <w:bottom w:val="none" w:sz="0" w:space="0" w:color="auto"/>
            <w:right w:val="none" w:sz="0" w:space="0" w:color="auto"/>
          </w:divBdr>
        </w:div>
        <w:div w:id="113444997">
          <w:marLeft w:val="0"/>
          <w:marRight w:val="0"/>
          <w:marTop w:val="0"/>
          <w:marBottom w:val="0"/>
          <w:divBdr>
            <w:top w:val="none" w:sz="0" w:space="0" w:color="auto"/>
            <w:left w:val="none" w:sz="0" w:space="0" w:color="auto"/>
            <w:bottom w:val="none" w:sz="0" w:space="0" w:color="auto"/>
            <w:right w:val="none" w:sz="0" w:space="0" w:color="auto"/>
          </w:divBdr>
        </w:div>
        <w:div w:id="124544107">
          <w:marLeft w:val="0"/>
          <w:marRight w:val="0"/>
          <w:marTop w:val="0"/>
          <w:marBottom w:val="0"/>
          <w:divBdr>
            <w:top w:val="none" w:sz="0" w:space="0" w:color="auto"/>
            <w:left w:val="none" w:sz="0" w:space="0" w:color="auto"/>
            <w:bottom w:val="none" w:sz="0" w:space="0" w:color="auto"/>
            <w:right w:val="none" w:sz="0" w:space="0" w:color="auto"/>
          </w:divBdr>
        </w:div>
        <w:div w:id="128786632">
          <w:marLeft w:val="0"/>
          <w:marRight w:val="0"/>
          <w:marTop w:val="0"/>
          <w:marBottom w:val="0"/>
          <w:divBdr>
            <w:top w:val="none" w:sz="0" w:space="0" w:color="auto"/>
            <w:left w:val="none" w:sz="0" w:space="0" w:color="auto"/>
            <w:bottom w:val="none" w:sz="0" w:space="0" w:color="auto"/>
            <w:right w:val="none" w:sz="0" w:space="0" w:color="auto"/>
          </w:divBdr>
        </w:div>
        <w:div w:id="133521281">
          <w:marLeft w:val="0"/>
          <w:marRight w:val="0"/>
          <w:marTop w:val="0"/>
          <w:marBottom w:val="0"/>
          <w:divBdr>
            <w:top w:val="none" w:sz="0" w:space="0" w:color="auto"/>
            <w:left w:val="none" w:sz="0" w:space="0" w:color="auto"/>
            <w:bottom w:val="none" w:sz="0" w:space="0" w:color="auto"/>
            <w:right w:val="none" w:sz="0" w:space="0" w:color="auto"/>
          </w:divBdr>
        </w:div>
        <w:div w:id="173110815">
          <w:marLeft w:val="0"/>
          <w:marRight w:val="0"/>
          <w:marTop w:val="0"/>
          <w:marBottom w:val="0"/>
          <w:divBdr>
            <w:top w:val="none" w:sz="0" w:space="0" w:color="auto"/>
            <w:left w:val="none" w:sz="0" w:space="0" w:color="auto"/>
            <w:bottom w:val="none" w:sz="0" w:space="0" w:color="auto"/>
            <w:right w:val="none" w:sz="0" w:space="0" w:color="auto"/>
          </w:divBdr>
        </w:div>
        <w:div w:id="177697239">
          <w:marLeft w:val="0"/>
          <w:marRight w:val="0"/>
          <w:marTop w:val="0"/>
          <w:marBottom w:val="0"/>
          <w:divBdr>
            <w:top w:val="none" w:sz="0" w:space="0" w:color="auto"/>
            <w:left w:val="none" w:sz="0" w:space="0" w:color="auto"/>
            <w:bottom w:val="none" w:sz="0" w:space="0" w:color="auto"/>
            <w:right w:val="none" w:sz="0" w:space="0" w:color="auto"/>
          </w:divBdr>
        </w:div>
        <w:div w:id="190152182">
          <w:marLeft w:val="0"/>
          <w:marRight w:val="0"/>
          <w:marTop w:val="0"/>
          <w:marBottom w:val="0"/>
          <w:divBdr>
            <w:top w:val="none" w:sz="0" w:space="0" w:color="auto"/>
            <w:left w:val="none" w:sz="0" w:space="0" w:color="auto"/>
            <w:bottom w:val="none" w:sz="0" w:space="0" w:color="auto"/>
            <w:right w:val="none" w:sz="0" w:space="0" w:color="auto"/>
          </w:divBdr>
        </w:div>
        <w:div w:id="203521329">
          <w:marLeft w:val="0"/>
          <w:marRight w:val="0"/>
          <w:marTop w:val="0"/>
          <w:marBottom w:val="0"/>
          <w:divBdr>
            <w:top w:val="none" w:sz="0" w:space="0" w:color="auto"/>
            <w:left w:val="none" w:sz="0" w:space="0" w:color="auto"/>
            <w:bottom w:val="none" w:sz="0" w:space="0" w:color="auto"/>
            <w:right w:val="none" w:sz="0" w:space="0" w:color="auto"/>
          </w:divBdr>
        </w:div>
        <w:div w:id="222301015">
          <w:marLeft w:val="0"/>
          <w:marRight w:val="0"/>
          <w:marTop w:val="0"/>
          <w:marBottom w:val="0"/>
          <w:divBdr>
            <w:top w:val="none" w:sz="0" w:space="0" w:color="auto"/>
            <w:left w:val="none" w:sz="0" w:space="0" w:color="auto"/>
            <w:bottom w:val="none" w:sz="0" w:space="0" w:color="auto"/>
            <w:right w:val="none" w:sz="0" w:space="0" w:color="auto"/>
          </w:divBdr>
        </w:div>
        <w:div w:id="250969577">
          <w:marLeft w:val="0"/>
          <w:marRight w:val="0"/>
          <w:marTop w:val="0"/>
          <w:marBottom w:val="0"/>
          <w:divBdr>
            <w:top w:val="none" w:sz="0" w:space="0" w:color="auto"/>
            <w:left w:val="none" w:sz="0" w:space="0" w:color="auto"/>
            <w:bottom w:val="none" w:sz="0" w:space="0" w:color="auto"/>
            <w:right w:val="none" w:sz="0" w:space="0" w:color="auto"/>
          </w:divBdr>
        </w:div>
        <w:div w:id="251665112">
          <w:marLeft w:val="0"/>
          <w:marRight w:val="0"/>
          <w:marTop w:val="0"/>
          <w:marBottom w:val="0"/>
          <w:divBdr>
            <w:top w:val="none" w:sz="0" w:space="0" w:color="auto"/>
            <w:left w:val="none" w:sz="0" w:space="0" w:color="auto"/>
            <w:bottom w:val="none" w:sz="0" w:space="0" w:color="auto"/>
            <w:right w:val="none" w:sz="0" w:space="0" w:color="auto"/>
          </w:divBdr>
        </w:div>
        <w:div w:id="254243590">
          <w:marLeft w:val="0"/>
          <w:marRight w:val="0"/>
          <w:marTop w:val="0"/>
          <w:marBottom w:val="0"/>
          <w:divBdr>
            <w:top w:val="none" w:sz="0" w:space="0" w:color="auto"/>
            <w:left w:val="none" w:sz="0" w:space="0" w:color="auto"/>
            <w:bottom w:val="none" w:sz="0" w:space="0" w:color="auto"/>
            <w:right w:val="none" w:sz="0" w:space="0" w:color="auto"/>
          </w:divBdr>
        </w:div>
        <w:div w:id="257912195">
          <w:marLeft w:val="0"/>
          <w:marRight w:val="0"/>
          <w:marTop w:val="0"/>
          <w:marBottom w:val="0"/>
          <w:divBdr>
            <w:top w:val="none" w:sz="0" w:space="0" w:color="auto"/>
            <w:left w:val="none" w:sz="0" w:space="0" w:color="auto"/>
            <w:bottom w:val="none" w:sz="0" w:space="0" w:color="auto"/>
            <w:right w:val="none" w:sz="0" w:space="0" w:color="auto"/>
          </w:divBdr>
        </w:div>
        <w:div w:id="299579617">
          <w:marLeft w:val="0"/>
          <w:marRight w:val="0"/>
          <w:marTop w:val="0"/>
          <w:marBottom w:val="0"/>
          <w:divBdr>
            <w:top w:val="none" w:sz="0" w:space="0" w:color="auto"/>
            <w:left w:val="none" w:sz="0" w:space="0" w:color="auto"/>
            <w:bottom w:val="none" w:sz="0" w:space="0" w:color="auto"/>
            <w:right w:val="none" w:sz="0" w:space="0" w:color="auto"/>
          </w:divBdr>
        </w:div>
        <w:div w:id="300773855">
          <w:marLeft w:val="0"/>
          <w:marRight w:val="0"/>
          <w:marTop w:val="0"/>
          <w:marBottom w:val="0"/>
          <w:divBdr>
            <w:top w:val="none" w:sz="0" w:space="0" w:color="auto"/>
            <w:left w:val="none" w:sz="0" w:space="0" w:color="auto"/>
            <w:bottom w:val="none" w:sz="0" w:space="0" w:color="auto"/>
            <w:right w:val="none" w:sz="0" w:space="0" w:color="auto"/>
          </w:divBdr>
        </w:div>
        <w:div w:id="301548278">
          <w:marLeft w:val="0"/>
          <w:marRight w:val="0"/>
          <w:marTop w:val="0"/>
          <w:marBottom w:val="0"/>
          <w:divBdr>
            <w:top w:val="none" w:sz="0" w:space="0" w:color="auto"/>
            <w:left w:val="none" w:sz="0" w:space="0" w:color="auto"/>
            <w:bottom w:val="none" w:sz="0" w:space="0" w:color="auto"/>
            <w:right w:val="none" w:sz="0" w:space="0" w:color="auto"/>
          </w:divBdr>
        </w:div>
        <w:div w:id="313796563">
          <w:marLeft w:val="0"/>
          <w:marRight w:val="0"/>
          <w:marTop w:val="0"/>
          <w:marBottom w:val="0"/>
          <w:divBdr>
            <w:top w:val="none" w:sz="0" w:space="0" w:color="auto"/>
            <w:left w:val="none" w:sz="0" w:space="0" w:color="auto"/>
            <w:bottom w:val="none" w:sz="0" w:space="0" w:color="auto"/>
            <w:right w:val="none" w:sz="0" w:space="0" w:color="auto"/>
          </w:divBdr>
        </w:div>
        <w:div w:id="315257578">
          <w:marLeft w:val="0"/>
          <w:marRight w:val="0"/>
          <w:marTop w:val="0"/>
          <w:marBottom w:val="0"/>
          <w:divBdr>
            <w:top w:val="none" w:sz="0" w:space="0" w:color="auto"/>
            <w:left w:val="none" w:sz="0" w:space="0" w:color="auto"/>
            <w:bottom w:val="none" w:sz="0" w:space="0" w:color="auto"/>
            <w:right w:val="none" w:sz="0" w:space="0" w:color="auto"/>
          </w:divBdr>
        </w:div>
        <w:div w:id="318727023">
          <w:marLeft w:val="0"/>
          <w:marRight w:val="0"/>
          <w:marTop w:val="0"/>
          <w:marBottom w:val="0"/>
          <w:divBdr>
            <w:top w:val="none" w:sz="0" w:space="0" w:color="auto"/>
            <w:left w:val="none" w:sz="0" w:space="0" w:color="auto"/>
            <w:bottom w:val="none" w:sz="0" w:space="0" w:color="auto"/>
            <w:right w:val="none" w:sz="0" w:space="0" w:color="auto"/>
          </w:divBdr>
        </w:div>
        <w:div w:id="329144727">
          <w:marLeft w:val="0"/>
          <w:marRight w:val="0"/>
          <w:marTop w:val="0"/>
          <w:marBottom w:val="0"/>
          <w:divBdr>
            <w:top w:val="none" w:sz="0" w:space="0" w:color="auto"/>
            <w:left w:val="none" w:sz="0" w:space="0" w:color="auto"/>
            <w:bottom w:val="none" w:sz="0" w:space="0" w:color="auto"/>
            <w:right w:val="none" w:sz="0" w:space="0" w:color="auto"/>
          </w:divBdr>
        </w:div>
        <w:div w:id="332416098">
          <w:marLeft w:val="0"/>
          <w:marRight w:val="0"/>
          <w:marTop w:val="0"/>
          <w:marBottom w:val="0"/>
          <w:divBdr>
            <w:top w:val="none" w:sz="0" w:space="0" w:color="auto"/>
            <w:left w:val="none" w:sz="0" w:space="0" w:color="auto"/>
            <w:bottom w:val="none" w:sz="0" w:space="0" w:color="auto"/>
            <w:right w:val="none" w:sz="0" w:space="0" w:color="auto"/>
          </w:divBdr>
        </w:div>
        <w:div w:id="340818585">
          <w:marLeft w:val="0"/>
          <w:marRight w:val="0"/>
          <w:marTop w:val="0"/>
          <w:marBottom w:val="0"/>
          <w:divBdr>
            <w:top w:val="none" w:sz="0" w:space="0" w:color="auto"/>
            <w:left w:val="none" w:sz="0" w:space="0" w:color="auto"/>
            <w:bottom w:val="none" w:sz="0" w:space="0" w:color="auto"/>
            <w:right w:val="none" w:sz="0" w:space="0" w:color="auto"/>
          </w:divBdr>
        </w:div>
        <w:div w:id="361903133">
          <w:marLeft w:val="0"/>
          <w:marRight w:val="0"/>
          <w:marTop w:val="0"/>
          <w:marBottom w:val="0"/>
          <w:divBdr>
            <w:top w:val="none" w:sz="0" w:space="0" w:color="auto"/>
            <w:left w:val="none" w:sz="0" w:space="0" w:color="auto"/>
            <w:bottom w:val="none" w:sz="0" w:space="0" w:color="auto"/>
            <w:right w:val="none" w:sz="0" w:space="0" w:color="auto"/>
          </w:divBdr>
        </w:div>
        <w:div w:id="372655818">
          <w:marLeft w:val="0"/>
          <w:marRight w:val="0"/>
          <w:marTop w:val="0"/>
          <w:marBottom w:val="0"/>
          <w:divBdr>
            <w:top w:val="none" w:sz="0" w:space="0" w:color="auto"/>
            <w:left w:val="none" w:sz="0" w:space="0" w:color="auto"/>
            <w:bottom w:val="none" w:sz="0" w:space="0" w:color="auto"/>
            <w:right w:val="none" w:sz="0" w:space="0" w:color="auto"/>
          </w:divBdr>
        </w:div>
        <w:div w:id="373893303">
          <w:marLeft w:val="0"/>
          <w:marRight w:val="0"/>
          <w:marTop w:val="0"/>
          <w:marBottom w:val="0"/>
          <w:divBdr>
            <w:top w:val="none" w:sz="0" w:space="0" w:color="auto"/>
            <w:left w:val="none" w:sz="0" w:space="0" w:color="auto"/>
            <w:bottom w:val="none" w:sz="0" w:space="0" w:color="auto"/>
            <w:right w:val="none" w:sz="0" w:space="0" w:color="auto"/>
          </w:divBdr>
        </w:div>
        <w:div w:id="377360150">
          <w:marLeft w:val="0"/>
          <w:marRight w:val="0"/>
          <w:marTop w:val="0"/>
          <w:marBottom w:val="0"/>
          <w:divBdr>
            <w:top w:val="none" w:sz="0" w:space="0" w:color="auto"/>
            <w:left w:val="none" w:sz="0" w:space="0" w:color="auto"/>
            <w:bottom w:val="none" w:sz="0" w:space="0" w:color="auto"/>
            <w:right w:val="none" w:sz="0" w:space="0" w:color="auto"/>
          </w:divBdr>
        </w:div>
        <w:div w:id="419643698">
          <w:marLeft w:val="0"/>
          <w:marRight w:val="0"/>
          <w:marTop w:val="0"/>
          <w:marBottom w:val="0"/>
          <w:divBdr>
            <w:top w:val="none" w:sz="0" w:space="0" w:color="auto"/>
            <w:left w:val="none" w:sz="0" w:space="0" w:color="auto"/>
            <w:bottom w:val="none" w:sz="0" w:space="0" w:color="auto"/>
            <w:right w:val="none" w:sz="0" w:space="0" w:color="auto"/>
          </w:divBdr>
        </w:div>
        <w:div w:id="420372022">
          <w:marLeft w:val="0"/>
          <w:marRight w:val="0"/>
          <w:marTop w:val="0"/>
          <w:marBottom w:val="0"/>
          <w:divBdr>
            <w:top w:val="none" w:sz="0" w:space="0" w:color="auto"/>
            <w:left w:val="none" w:sz="0" w:space="0" w:color="auto"/>
            <w:bottom w:val="none" w:sz="0" w:space="0" w:color="auto"/>
            <w:right w:val="none" w:sz="0" w:space="0" w:color="auto"/>
          </w:divBdr>
        </w:div>
        <w:div w:id="439489629">
          <w:marLeft w:val="0"/>
          <w:marRight w:val="0"/>
          <w:marTop w:val="0"/>
          <w:marBottom w:val="0"/>
          <w:divBdr>
            <w:top w:val="none" w:sz="0" w:space="0" w:color="auto"/>
            <w:left w:val="none" w:sz="0" w:space="0" w:color="auto"/>
            <w:bottom w:val="none" w:sz="0" w:space="0" w:color="auto"/>
            <w:right w:val="none" w:sz="0" w:space="0" w:color="auto"/>
          </w:divBdr>
        </w:div>
        <w:div w:id="471557978">
          <w:marLeft w:val="0"/>
          <w:marRight w:val="0"/>
          <w:marTop w:val="0"/>
          <w:marBottom w:val="0"/>
          <w:divBdr>
            <w:top w:val="none" w:sz="0" w:space="0" w:color="auto"/>
            <w:left w:val="none" w:sz="0" w:space="0" w:color="auto"/>
            <w:bottom w:val="none" w:sz="0" w:space="0" w:color="auto"/>
            <w:right w:val="none" w:sz="0" w:space="0" w:color="auto"/>
          </w:divBdr>
        </w:div>
        <w:div w:id="485707096">
          <w:marLeft w:val="0"/>
          <w:marRight w:val="0"/>
          <w:marTop w:val="0"/>
          <w:marBottom w:val="0"/>
          <w:divBdr>
            <w:top w:val="none" w:sz="0" w:space="0" w:color="auto"/>
            <w:left w:val="none" w:sz="0" w:space="0" w:color="auto"/>
            <w:bottom w:val="none" w:sz="0" w:space="0" w:color="auto"/>
            <w:right w:val="none" w:sz="0" w:space="0" w:color="auto"/>
          </w:divBdr>
        </w:div>
        <w:div w:id="524442410">
          <w:marLeft w:val="0"/>
          <w:marRight w:val="0"/>
          <w:marTop w:val="0"/>
          <w:marBottom w:val="0"/>
          <w:divBdr>
            <w:top w:val="none" w:sz="0" w:space="0" w:color="auto"/>
            <w:left w:val="none" w:sz="0" w:space="0" w:color="auto"/>
            <w:bottom w:val="none" w:sz="0" w:space="0" w:color="auto"/>
            <w:right w:val="none" w:sz="0" w:space="0" w:color="auto"/>
          </w:divBdr>
        </w:div>
        <w:div w:id="525369125">
          <w:marLeft w:val="0"/>
          <w:marRight w:val="0"/>
          <w:marTop w:val="0"/>
          <w:marBottom w:val="0"/>
          <w:divBdr>
            <w:top w:val="none" w:sz="0" w:space="0" w:color="auto"/>
            <w:left w:val="none" w:sz="0" w:space="0" w:color="auto"/>
            <w:bottom w:val="none" w:sz="0" w:space="0" w:color="auto"/>
            <w:right w:val="none" w:sz="0" w:space="0" w:color="auto"/>
          </w:divBdr>
        </w:div>
        <w:div w:id="525607225">
          <w:marLeft w:val="0"/>
          <w:marRight w:val="0"/>
          <w:marTop w:val="0"/>
          <w:marBottom w:val="0"/>
          <w:divBdr>
            <w:top w:val="none" w:sz="0" w:space="0" w:color="auto"/>
            <w:left w:val="none" w:sz="0" w:space="0" w:color="auto"/>
            <w:bottom w:val="none" w:sz="0" w:space="0" w:color="auto"/>
            <w:right w:val="none" w:sz="0" w:space="0" w:color="auto"/>
          </w:divBdr>
        </w:div>
        <w:div w:id="538320488">
          <w:marLeft w:val="0"/>
          <w:marRight w:val="0"/>
          <w:marTop w:val="0"/>
          <w:marBottom w:val="0"/>
          <w:divBdr>
            <w:top w:val="none" w:sz="0" w:space="0" w:color="auto"/>
            <w:left w:val="none" w:sz="0" w:space="0" w:color="auto"/>
            <w:bottom w:val="none" w:sz="0" w:space="0" w:color="auto"/>
            <w:right w:val="none" w:sz="0" w:space="0" w:color="auto"/>
          </w:divBdr>
        </w:div>
        <w:div w:id="538974162">
          <w:marLeft w:val="0"/>
          <w:marRight w:val="0"/>
          <w:marTop w:val="0"/>
          <w:marBottom w:val="0"/>
          <w:divBdr>
            <w:top w:val="none" w:sz="0" w:space="0" w:color="auto"/>
            <w:left w:val="none" w:sz="0" w:space="0" w:color="auto"/>
            <w:bottom w:val="none" w:sz="0" w:space="0" w:color="auto"/>
            <w:right w:val="none" w:sz="0" w:space="0" w:color="auto"/>
          </w:divBdr>
        </w:div>
        <w:div w:id="551385645">
          <w:marLeft w:val="0"/>
          <w:marRight w:val="0"/>
          <w:marTop w:val="0"/>
          <w:marBottom w:val="0"/>
          <w:divBdr>
            <w:top w:val="none" w:sz="0" w:space="0" w:color="auto"/>
            <w:left w:val="none" w:sz="0" w:space="0" w:color="auto"/>
            <w:bottom w:val="none" w:sz="0" w:space="0" w:color="auto"/>
            <w:right w:val="none" w:sz="0" w:space="0" w:color="auto"/>
          </w:divBdr>
        </w:div>
        <w:div w:id="570508297">
          <w:marLeft w:val="0"/>
          <w:marRight w:val="0"/>
          <w:marTop w:val="0"/>
          <w:marBottom w:val="0"/>
          <w:divBdr>
            <w:top w:val="none" w:sz="0" w:space="0" w:color="auto"/>
            <w:left w:val="none" w:sz="0" w:space="0" w:color="auto"/>
            <w:bottom w:val="none" w:sz="0" w:space="0" w:color="auto"/>
            <w:right w:val="none" w:sz="0" w:space="0" w:color="auto"/>
          </w:divBdr>
        </w:div>
        <w:div w:id="587469464">
          <w:marLeft w:val="0"/>
          <w:marRight w:val="0"/>
          <w:marTop w:val="0"/>
          <w:marBottom w:val="0"/>
          <w:divBdr>
            <w:top w:val="none" w:sz="0" w:space="0" w:color="auto"/>
            <w:left w:val="none" w:sz="0" w:space="0" w:color="auto"/>
            <w:bottom w:val="none" w:sz="0" w:space="0" w:color="auto"/>
            <w:right w:val="none" w:sz="0" w:space="0" w:color="auto"/>
          </w:divBdr>
        </w:div>
        <w:div w:id="598294874">
          <w:marLeft w:val="0"/>
          <w:marRight w:val="0"/>
          <w:marTop w:val="0"/>
          <w:marBottom w:val="0"/>
          <w:divBdr>
            <w:top w:val="none" w:sz="0" w:space="0" w:color="auto"/>
            <w:left w:val="none" w:sz="0" w:space="0" w:color="auto"/>
            <w:bottom w:val="none" w:sz="0" w:space="0" w:color="auto"/>
            <w:right w:val="none" w:sz="0" w:space="0" w:color="auto"/>
          </w:divBdr>
        </w:div>
        <w:div w:id="607978559">
          <w:marLeft w:val="0"/>
          <w:marRight w:val="0"/>
          <w:marTop w:val="0"/>
          <w:marBottom w:val="0"/>
          <w:divBdr>
            <w:top w:val="none" w:sz="0" w:space="0" w:color="auto"/>
            <w:left w:val="none" w:sz="0" w:space="0" w:color="auto"/>
            <w:bottom w:val="none" w:sz="0" w:space="0" w:color="auto"/>
            <w:right w:val="none" w:sz="0" w:space="0" w:color="auto"/>
          </w:divBdr>
        </w:div>
        <w:div w:id="628975633">
          <w:marLeft w:val="0"/>
          <w:marRight w:val="0"/>
          <w:marTop w:val="0"/>
          <w:marBottom w:val="0"/>
          <w:divBdr>
            <w:top w:val="none" w:sz="0" w:space="0" w:color="auto"/>
            <w:left w:val="none" w:sz="0" w:space="0" w:color="auto"/>
            <w:bottom w:val="none" w:sz="0" w:space="0" w:color="auto"/>
            <w:right w:val="none" w:sz="0" w:space="0" w:color="auto"/>
          </w:divBdr>
        </w:div>
        <w:div w:id="705256004">
          <w:marLeft w:val="0"/>
          <w:marRight w:val="0"/>
          <w:marTop w:val="0"/>
          <w:marBottom w:val="0"/>
          <w:divBdr>
            <w:top w:val="none" w:sz="0" w:space="0" w:color="auto"/>
            <w:left w:val="none" w:sz="0" w:space="0" w:color="auto"/>
            <w:bottom w:val="none" w:sz="0" w:space="0" w:color="auto"/>
            <w:right w:val="none" w:sz="0" w:space="0" w:color="auto"/>
          </w:divBdr>
        </w:div>
        <w:div w:id="714894883">
          <w:marLeft w:val="0"/>
          <w:marRight w:val="0"/>
          <w:marTop w:val="0"/>
          <w:marBottom w:val="0"/>
          <w:divBdr>
            <w:top w:val="none" w:sz="0" w:space="0" w:color="auto"/>
            <w:left w:val="none" w:sz="0" w:space="0" w:color="auto"/>
            <w:bottom w:val="none" w:sz="0" w:space="0" w:color="auto"/>
            <w:right w:val="none" w:sz="0" w:space="0" w:color="auto"/>
          </w:divBdr>
        </w:div>
        <w:div w:id="724912349">
          <w:marLeft w:val="0"/>
          <w:marRight w:val="0"/>
          <w:marTop w:val="0"/>
          <w:marBottom w:val="0"/>
          <w:divBdr>
            <w:top w:val="none" w:sz="0" w:space="0" w:color="auto"/>
            <w:left w:val="none" w:sz="0" w:space="0" w:color="auto"/>
            <w:bottom w:val="none" w:sz="0" w:space="0" w:color="auto"/>
            <w:right w:val="none" w:sz="0" w:space="0" w:color="auto"/>
          </w:divBdr>
        </w:div>
        <w:div w:id="744491105">
          <w:marLeft w:val="0"/>
          <w:marRight w:val="0"/>
          <w:marTop w:val="0"/>
          <w:marBottom w:val="0"/>
          <w:divBdr>
            <w:top w:val="none" w:sz="0" w:space="0" w:color="auto"/>
            <w:left w:val="none" w:sz="0" w:space="0" w:color="auto"/>
            <w:bottom w:val="none" w:sz="0" w:space="0" w:color="auto"/>
            <w:right w:val="none" w:sz="0" w:space="0" w:color="auto"/>
          </w:divBdr>
        </w:div>
        <w:div w:id="750085730">
          <w:marLeft w:val="0"/>
          <w:marRight w:val="0"/>
          <w:marTop w:val="0"/>
          <w:marBottom w:val="0"/>
          <w:divBdr>
            <w:top w:val="none" w:sz="0" w:space="0" w:color="auto"/>
            <w:left w:val="none" w:sz="0" w:space="0" w:color="auto"/>
            <w:bottom w:val="none" w:sz="0" w:space="0" w:color="auto"/>
            <w:right w:val="none" w:sz="0" w:space="0" w:color="auto"/>
          </w:divBdr>
        </w:div>
        <w:div w:id="757210194">
          <w:marLeft w:val="0"/>
          <w:marRight w:val="0"/>
          <w:marTop w:val="0"/>
          <w:marBottom w:val="0"/>
          <w:divBdr>
            <w:top w:val="none" w:sz="0" w:space="0" w:color="auto"/>
            <w:left w:val="none" w:sz="0" w:space="0" w:color="auto"/>
            <w:bottom w:val="none" w:sz="0" w:space="0" w:color="auto"/>
            <w:right w:val="none" w:sz="0" w:space="0" w:color="auto"/>
          </w:divBdr>
        </w:div>
        <w:div w:id="761686718">
          <w:marLeft w:val="0"/>
          <w:marRight w:val="0"/>
          <w:marTop w:val="0"/>
          <w:marBottom w:val="0"/>
          <w:divBdr>
            <w:top w:val="none" w:sz="0" w:space="0" w:color="auto"/>
            <w:left w:val="none" w:sz="0" w:space="0" w:color="auto"/>
            <w:bottom w:val="none" w:sz="0" w:space="0" w:color="auto"/>
            <w:right w:val="none" w:sz="0" w:space="0" w:color="auto"/>
          </w:divBdr>
        </w:div>
        <w:div w:id="776869749">
          <w:marLeft w:val="0"/>
          <w:marRight w:val="0"/>
          <w:marTop w:val="0"/>
          <w:marBottom w:val="0"/>
          <w:divBdr>
            <w:top w:val="none" w:sz="0" w:space="0" w:color="auto"/>
            <w:left w:val="none" w:sz="0" w:space="0" w:color="auto"/>
            <w:bottom w:val="none" w:sz="0" w:space="0" w:color="auto"/>
            <w:right w:val="none" w:sz="0" w:space="0" w:color="auto"/>
          </w:divBdr>
        </w:div>
        <w:div w:id="788548759">
          <w:marLeft w:val="0"/>
          <w:marRight w:val="0"/>
          <w:marTop w:val="0"/>
          <w:marBottom w:val="0"/>
          <w:divBdr>
            <w:top w:val="none" w:sz="0" w:space="0" w:color="auto"/>
            <w:left w:val="none" w:sz="0" w:space="0" w:color="auto"/>
            <w:bottom w:val="none" w:sz="0" w:space="0" w:color="auto"/>
            <w:right w:val="none" w:sz="0" w:space="0" w:color="auto"/>
          </w:divBdr>
        </w:div>
        <w:div w:id="790050490">
          <w:marLeft w:val="0"/>
          <w:marRight w:val="0"/>
          <w:marTop w:val="0"/>
          <w:marBottom w:val="0"/>
          <w:divBdr>
            <w:top w:val="none" w:sz="0" w:space="0" w:color="auto"/>
            <w:left w:val="none" w:sz="0" w:space="0" w:color="auto"/>
            <w:bottom w:val="none" w:sz="0" w:space="0" w:color="auto"/>
            <w:right w:val="none" w:sz="0" w:space="0" w:color="auto"/>
          </w:divBdr>
        </w:div>
        <w:div w:id="794522098">
          <w:marLeft w:val="0"/>
          <w:marRight w:val="0"/>
          <w:marTop w:val="0"/>
          <w:marBottom w:val="0"/>
          <w:divBdr>
            <w:top w:val="none" w:sz="0" w:space="0" w:color="auto"/>
            <w:left w:val="none" w:sz="0" w:space="0" w:color="auto"/>
            <w:bottom w:val="none" w:sz="0" w:space="0" w:color="auto"/>
            <w:right w:val="none" w:sz="0" w:space="0" w:color="auto"/>
          </w:divBdr>
        </w:div>
        <w:div w:id="797337040">
          <w:marLeft w:val="0"/>
          <w:marRight w:val="0"/>
          <w:marTop w:val="0"/>
          <w:marBottom w:val="0"/>
          <w:divBdr>
            <w:top w:val="none" w:sz="0" w:space="0" w:color="auto"/>
            <w:left w:val="none" w:sz="0" w:space="0" w:color="auto"/>
            <w:bottom w:val="none" w:sz="0" w:space="0" w:color="auto"/>
            <w:right w:val="none" w:sz="0" w:space="0" w:color="auto"/>
          </w:divBdr>
        </w:div>
        <w:div w:id="854463195">
          <w:marLeft w:val="0"/>
          <w:marRight w:val="0"/>
          <w:marTop w:val="0"/>
          <w:marBottom w:val="0"/>
          <w:divBdr>
            <w:top w:val="none" w:sz="0" w:space="0" w:color="auto"/>
            <w:left w:val="none" w:sz="0" w:space="0" w:color="auto"/>
            <w:bottom w:val="none" w:sz="0" w:space="0" w:color="auto"/>
            <w:right w:val="none" w:sz="0" w:space="0" w:color="auto"/>
          </w:divBdr>
        </w:div>
        <w:div w:id="889539193">
          <w:marLeft w:val="0"/>
          <w:marRight w:val="0"/>
          <w:marTop w:val="0"/>
          <w:marBottom w:val="0"/>
          <w:divBdr>
            <w:top w:val="none" w:sz="0" w:space="0" w:color="auto"/>
            <w:left w:val="none" w:sz="0" w:space="0" w:color="auto"/>
            <w:bottom w:val="none" w:sz="0" w:space="0" w:color="auto"/>
            <w:right w:val="none" w:sz="0" w:space="0" w:color="auto"/>
          </w:divBdr>
        </w:div>
        <w:div w:id="925770878">
          <w:marLeft w:val="0"/>
          <w:marRight w:val="0"/>
          <w:marTop w:val="0"/>
          <w:marBottom w:val="0"/>
          <w:divBdr>
            <w:top w:val="none" w:sz="0" w:space="0" w:color="auto"/>
            <w:left w:val="none" w:sz="0" w:space="0" w:color="auto"/>
            <w:bottom w:val="none" w:sz="0" w:space="0" w:color="auto"/>
            <w:right w:val="none" w:sz="0" w:space="0" w:color="auto"/>
          </w:divBdr>
        </w:div>
        <w:div w:id="935527172">
          <w:marLeft w:val="0"/>
          <w:marRight w:val="0"/>
          <w:marTop w:val="0"/>
          <w:marBottom w:val="0"/>
          <w:divBdr>
            <w:top w:val="none" w:sz="0" w:space="0" w:color="auto"/>
            <w:left w:val="none" w:sz="0" w:space="0" w:color="auto"/>
            <w:bottom w:val="none" w:sz="0" w:space="0" w:color="auto"/>
            <w:right w:val="none" w:sz="0" w:space="0" w:color="auto"/>
          </w:divBdr>
        </w:div>
        <w:div w:id="941455886">
          <w:marLeft w:val="0"/>
          <w:marRight w:val="0"/>
          <w:marTop w:val="0"/>
          <w:marBottom w:val="0"/>
          <w:divBdr>
            <w:top w:val="none" w:sz="0" w:space="0" w:color="auto"/>
            <w:left w:val="none" w:sz="0" w:space="0" w:color="auto"/>
            <w:bottom w:val="none" w:sz="0" w:space="0" w:color="auto"/>
            <w:right w:val="none" w:sz="0" w:space="0" w:color="auto"/>
          </w:divBdr>
        </w:div>
        <w:div w:id="975529468">
          <w:marLeft w:val="0"/>
          <w:marRight w:val="0"/>
          <w:marTop w:val="0"/>
          <w:marBottom w:val="0"/>
          <w:divBdr>
            <w:top w:val="none" w:sz="0" w:space="0" w:color="auto"/>
            <w:left w:val="none" w:sz="0" w:space="0" w:color="auto"/>
            <w:bottom w:val="none" w:sz="0" w:space="0" w:color="auto"/>
            <w:right w:val="none" w:sz="0" w:space="0" w:color="auto"/>
          </w:divBdr>
        </w:div>
        <w:div w:id="976295689">
          <w:marLeft w:val="0"/>
          <w:marRight w:val="0"/>
          <w:marTop w:val="0"/>
          <w:marBottom w:val="0"/>
          <w:divBdr>
            <w:top w:val="none" w:sz="0" w:space="0" w:color="auto"/>
            <w:left w:val="none" w:sz="0" w:space="0" w:color="auto"/>
            <w:bottom w:val="none" w:sz="0" w:space="0" w:color="auto"/>
            <w:right w:val="none" w:sz="0" w:space="0" w:color="auto"/>
          </w:divBdr>
        </w:div>
        <w:div w:id="1023363994">
          <w:marLeft w:val="0"/>
          <w:marRight w:val="0"/>
          <w:marTop w:val="0"/>
          <w:marBottom w:val="0"/>
          <w:divBdr>
            <w:top w:val="none" w:sz="0" w:space="0" w:color="auto"/>
            <w:left w:val="none" w:sz="0" w:space="0" w:color="auto"/>
            <w:bottom w:val="none" w:sz="0" w:space="0" w:color="auto"/>
            <w:right w:val="none" w:sz="0" w:space="0" w:color="auto"/>
          </w:divBdr>
        </w:div>
        <w:div w:id="1036388090">
          <w:marLeft w:val="0"/>
          <w:marRight w:val="0"/>
          <w:marTop w:val="0"/>
          <w:marBottom w:val="0"/>
          <w:divBdr>
            <w:top w:val="none" w:sz="0" w:space="0" w:color="auto"/>
            <w:left w:val="none" w:sz="0" w:space="0" w:color="auto"/>
            <w:bottom w:val="none" w:sz="0" w:space="0" w:color="auto"/>
            <w:right w:val="none" w:sz="0" w:space="0" w:color="auto"/>
          </w:divBdr>
        </w:div>
        <w:div w:id="1041514497">
          <w:marLeft w:val="0"/>
          <w:marRight w:val="0"/>
          <w:marTop w:val="0"/>
          <w:marBottom w:val="0"/>
          <w:divBdr>
            <w:top w:val="none" w:sz="0" w:space="0" w:color="auto"/>
            <w:left w:val="none" w:sz="0" w:space="0" w:color="auto"/>
            <w:bottom w:val="none" w:sz="0" w:space="0" w:color="auto"/>
            <w:right w:val="none" w:sz="0" w:space="0" w:color="auto"/>
          </w:divBdr>
        </w:div>
        <w:div w:id="1075275466">
          <w:marLeft w:val="0"/>
          <w:marRight w:val="0"/>
          <w:marTop w:val="0"/>
          <w:marBottom w:val="0"/>
          <w:divBdr>
            <w:top w:val="none" w:sz="0" w:space="0" w:color="auto"/>
            <w:left w:val="none" w:sz="0" w:space="0" w:color="auto"/>
            <w:bottom w:val="none" w:sz="0" w:space="0" w:color="auto"/>
            <w:right w:val="none" w:sz="0" w:space="0" w:color="auto"/>
          </w:divBdr>
        </w:div>
        <w:div w:id="1087725375">
          <w:marLeft w:val="0"/>
          <w:marRight w:val="0"/>
          <w:marTop w:val="0"/>
          <w:marBottom w:val="0"/>
          <w:divBdr>
            <w:top w:val="none" w:sz="0" w:space="0" w:color="auto"/>
            <w:left w:val="none" w:sz="0" w:space="0" w:color="auto"/>
            <w:bottom w:val="none" w:sz="0" w:space="0" w:color="auto"/>
            <w:right w:val="none" w:sz="0" w:space="0" w:color="auto"/>
          </w:divBdr>
        </w:div>
        <w:div w:id="1110205927">
          <w:marLeft w:val="0"/>
          <w:marRight w:val="0"/>
          <w:marTop w:val="0"/>
          <w:marBottom w:val="0"/>
          <w:divBdr>
            <w:top w:val="none" w:sz="0" w:space="0" w:color="auto"/>
            <w:left w:val="none" w:sz="0" w:space="0" w:color="auto"/>
            <w:bottom w:val="none" w:sz="0" w:space="0" w:color="auto"/>
            <w:right w:val="none" w:sz="0" w:space="0" w:color="auto"/>
          </w:divBdr>
        </w:div>
        <w:div w:id="1119639784">
          <w:marLeft w:val="0"/>
          <w:marRight w:val="0"/>
          <w:marTop w:val="0"/>
          <w:marBottom w:val="0"/>
          <w:divBdr>
            <w:top w:val="none" w:sz="0" w:space="0" w:color="auto"/>
            <w:left w:val="none" w:sz="0" w:space="0" w:color="auto"/>
            <w:bottom w:val="none" w:sz="0" w:space="0" w:color="auto"/>
            <w:right w:val="none" w:sz="0" w:space="0" w:color="auto"/>
          </w:divBdr>
        </w:div>
        <w:div w:id="1126587628">
          <w:marLeft w:val="0"/>
          <w:marRight w:val="0"/>
          <w:marTop w:val="0"/>
          <w:marBottom w:val="0"/>
          <w:divBdr>
            <w:top w:val="none" w:sz="0" w:space="0" w:color="auto"/>
            <w:left w:val="none" w:sz="0" w:space="0" w:color="auto"/>
            <w:bottom w:val="none" w:sz="0" w:space="0" w:color="auto"/>
            <w:right w:val="none" w:sz="0" w:space="0" w:color="auto"/>
          </w:divBdr>
        </w:div>
        <w:div w:id="1158229075">
          <w:marLeft w:val="0"/>
          <w:marRight w:val="0"/>
          <w:marTop w:val="0"/>
          <w:marBottom w:val="0"/>
          <w:divBdr>
            <w:top w:val="none" w:sz="0" w:space="0" w:color="auto"/>
            <w:left w:val="none" w:sz="0" w:space="0" w:color="auto"/>
            <w:bottom w:val="none" w:sz="0" w:space="0" w:color="auto"/>
            <w:right w:val="none" w:sz="0" w:space="0" w:color="auto"/>
          </w:divBdr>
        </w:div>
        <w:div w:id="1194076732">
          <w:marLeft w:val="0"/>
          <w:marRight w:val="0"/>
          <w:marTop w:val="0"/>
          <w:marBottom w:val="0"/>
          <w:divBdr>
            <w:top w:val="none" w:sz="0" w:space="0" w:color="auto"/>
            <w:left w:val="none" w:sz="0" w:space="0" w:color="auto"/>
            <w:bottom w:val="none" w:sz="0" w:space="0" w:color="auto"/>
            <w:right w:val="none" w:sz="0" w:space="0" w:color="auto"/>
          </w:divBdr>
        </w:div>
        <w:div w:id="1199388911">
          <w:marLeft w:val="0"/>
          <w:marRight w:val="0"/>
          <w:marTop w:val="0"/>
          <w:marBottom w:val="0"/>
          <w:divBdr>
            <w:top w:val="none" w:sz="0" w:space="0" w:color="auto"/>
            <w:left w:val="none" w:sz="0" w:space="0" w:color="auto"/>
            <w:bottom w:val="none" w:sz="0" w:space="0" w:color="auto"/>
            <w:right w:val="none" w:sz="0" w:space="0" w:color="auto"/>
          </w:divBdr>
        </w:div>
        <w:div w:id="1206671724">
          <w:marLeft w:val="0"/>
          <w:marRight w:val="0"/>
          <w:marTop w:val="0"/>
          <w:marBottom w:val="0"/>
          <w:divBdr>
            <w:top w:val="none" w:sz="0" w:space="0" w:color="auto"/>
            <w:left w:val="none" w:sz="0" w:space="0" w:color="auto"/>
            <w:bottom w:val="none" w:sz="0" w:space="0" w:color="auto"/>
            <w:right w:val="none" w:sz="0" w:space="0" w:color="auto"/>
          </w:divBdr>
        </w:div>
        <w:div w:id="1221214315">
          <w:marLeft w:val="0"/>
          <w:marRight w:val="0"/>
          <w:marTop w:val="0"/>
          <w:marBottom w:val="0"/>
          <w:divBdr>
            <w:top w:val="none" w:sz="0" w:space="0" w:color="auto"/>
            <w:left w:val="none" w:sz="0" w:space="0" w:color="auto"/>
            <w:bottom w:val="none" w:sz="0" w:space="0" w:color="auto"/>
            <w:right w:val="none" w:sz="0" w:space="0" w:color="auto"/>
          </w:divBdr>
        </w:div>
        <w:div w:id="1226188218">
          <w:marLeft w:val="0"/>
          <w:marRight w:val="0"/>
          <w:marTop w:val="0"/>
          <w:marBottom w:val="0"/>
          <w:divBdr>
            <w:top w:val="none" w:sz="0" w:space="0" w:color="auto"/>
            <w:left w:val="none" w:sz="0" w:space="0" w:color="auto"/>
            <w:bottom w:val="none" w:sz="0" w:space="0" w:color="auto"/>
            <w:right w:val="none" w:sz="0" w:space="0" w:color="auto"/>
          </w:divBdr>
        </w:div>
        <w:div w:id="1247880281">
          <w:marLeft w:val="0"/>
          <w:marRight w:val="0"/>
          <w:marTop w:val="0"/>
          <w:marBottom w:val="0"/>
          <w:divBdr>
            <w:top w:val="none" w:sz="0" w:space="0" w:color="auto"/>
            <w:left w:val="none" w:sz="0" w:space="0" w:color="auto"/>
            <w:bottom w:val="none" w:sz="0" w:space="0" w:color="auto"/>
            <w:right w:val="none" w:sz="0" w:space="0" w:color="auto"/>
          </w:divBdr>
        </w:div>
        <w:div w:id="1261598655">
          <w:marLeft w:val="0"/>
          <w:marRight w:val="0"/>
          <w:marTop w:val="0"/>
          <w:marBottom w:val="0"/>
          <w:divBdr>
            <w:top w:val="none" w:sz="0" w:space="0" w:color="auto"/>
            <w:left w:val="none" w:sz="0" w:space="0" w:color="auto"/>
            <w:bottom w:val="none" w:sz="0" w:space="0" w:color="auto"/>
            <w:right w:val="none" w:sz="0" w:space="0" w:color="auto"/>
          </w:divBdr>
        </w:div>
        <w:div w:id="1286153933">
          <w:marLeft w:val="0"/>
          <w:marRight w:val="0"/>
          <w:marTop w:val="0"/>
          <w:marBottom w:val="0"/>
          <w:divBdr>
            <w:top w:val="none" w:sz="0" w:space="0" w:color="auto"/>
            <w:left w:val="none" w:sz="0" w:space="0" w:color="auto"/>
            <w:bottom w:val="none" w:sz="0" w:space="0" w:color="auto"/>
            <w:right w:val="none" w:sz="0" w:space="0" w:color="auto"/>
          </w:divBdr>
        </w:div>
        <w:div w:id="1302072565">
          <w:marLeft w:val="0"/>
          <w:marRight w:val="0"/>
          <w:marTop w:val="0"/>
          <w:marBottom w:val="0"/>
          <w:divBdr>
            <w:top w:val="none" w:sz="0" w:space="0" w:color="auto"/>
            <w:left w:val="none" w:sz="0" w:space="0" w:color="auto"/>
            <w:bottom w:val="none" w:sz="0" w:space="0" w:color="auto"/>
            <w:right w:val="none" w:sz="0" w:space="0" w:color="auto"/>
          </w:divBdr>
        </w:div>
        <w:div w:id="1302618259">
          <w:marLeft w:val="0"/>
          <w:marRight w:val="0"/>
          <w:marTop w:val="0"/>
          <w:marBottom w:val="0"/>
          <w:divBdr>
            <w:top w:val="none" w:sz="0" w:space="0" w:color="auto"/>
            <w:left w:val="none" w:sz="0" w:space="0" w:color="auto"/>
            <w:bottom w:val="none" w:sz="0" w:space="0" w:color="auto"/>
            <w:right w:val="none" w:sz="0" w:space="0" w:color="auto"/>
          </w:divBdr>
        </w:div>
        <w:div w:id="1308976102">
          <w:marLeft w:val="0"/>
          <w:marRight w:val="0"/>
          <w:marTop w:val="0"/>
          <w:marBottom w:val="0"/>
          <w:divBdr>
            <w:top w:val="none" w:sz="0" w:space="0" w:color="auto"/>
            <w:left w:val="none" w:sz="0" w:space="0" w:color="auto"/>
            <w:bottom w:val="none" w:sz="0" w:space="0" w:color="auto"/>
            <w:right w:val="none" w:sz="0" w:space="0" w:color="auto"/>
          </w:divBdr>
        </w:div>
        <w:div w:id="1329677477">
          <w:marLeft w:val="0"/>
          <w:marRight w:val="0"/>
          <w:marTop w:val="0"/>
          <w:marBottom w:val="0"/>
          <w:divBdr>
            <w:top w:val="none" w:sz="0" w:space="0" w:color="auto"/>
            <w:left w:val="none" w:sz="0" w:space="0" w:color="auto"/>
            <w:bottom w:val="none" w:sz="0" w:space="0" w:color="auto"/>
            <w:right w:val="none" w:sz="0" w:space="0" w:color="auto"/>
          </w:divBdr>
        </w:div>
        <w:div w:id="1363746590">
          <w:marLeft w:val="0"/>
          <w:marRight w:val="0"/>
          <w:marTop w:val="0"/>
          <w:marBottom w:val="0"/>
          <w:divBdr>
            <w:top w:val="none" w:sz="0" w:space="0" w:color="auto"/>
            <w:left w:val="none" w:sz="0" w:space="0" w:color="auto"/>
            <w:bottom w:val="none" w:sz="0" w:space="0" w:color="auto"/>
            <w:right w:val="none" w:sz="0" w:space="0" w:color="auto"/>
          </w:divBdr>
        </w:div>
        <w:div w:id="1385717953">
          <w:marLeft w:val="0"/>
          <w:marRight w:val="0"/>
          <w:marTop w:val="0"/>
          <w:marBottom w:val="0"/>
          <w:divBdr>
            <w:top w:val="none" w:sz="0" w:space="0" w:color="auto"/>
            <w:left w:val="none" w:sz="0" w:space="0" w:color="auto"/>
            <w:bottom w:val="none" w:sz="0" w:space="0" w:color="auto"/>
            <w:right w:val="none" w:sz="0" w:space="0" w:color="auto"/>
          </w:divBdr>
        </w:div>
        <w:div w:id="1393886269">
          <w:marLeft w:val="0"/>
          <w:marRight w:val="0"/>
          <w:marTop w:val="0"/>
          <w:marBottom w:val="0"/>
          <w:divBdr>
            <w:top w:val="none" w:sz="0" w:space="0" w:color="auto"/>
            <w:left w:val="none" w:sz="0" w:space="0" w:color="auto"/>
            <w:bottom w:val="none" w:sz="0" w:space="0" w:color="auto"/>
            <w:right w:val="none" w:sz="0" w:space="0" w:color="auto"/>
          </w:divBdr>
        </w:div>
        <w:div w:id="1409187664">
          <w:marLeft w:val="0"/>
          <w:marRight w:val="0"/>
          <w:marTop w:val="0"/>
          <w:marBottom w:val="0"/>
          <w:divBdr>
            <w:top w:val="none" w:sz="0" w:space="0" w:color="auto"/>
            <w:left w:val="none" w:sz="0" w:space="0" w:color="auto"/>
            <w:bottom w:val="none" w:sz="0" w:space="0" w:color="auto"/>
            <w:right w:val="none" w:sz="0" w:space="0" w:color="auto"/>
          </w:divBdr>
        </w:div>
        <w:div w:id="1414475730">
          <w:marLeft w:val="0"/>
          <w:marRight w:val="0"/>
          <w:marTop w:val="0"/>
          <w:marBottom w:val="0"/>
          <w:divBdr>
            <w:top w:val="none" w:sz="0" w:space="0" w:color="auto"/>
            <w:left w:val="none" w:sz="0" w:space="0" w:color="auto"/>
            <w:bottom w:val="none" w:sz="0" w:space="0" w:color="auto"/>
            <w:right w:val="none" w:sz="0" w:space="0" w:color="auto"/>
          </w:divBdr>
        </w:div>
        <w:div w:id="1427580416">
          <w:marLeft w:val="0"/>
          <w:marRight w:val="0"/>
          <w:marTop w:val="0"/>
          <w:marBottom w:val="0"/>
          <w:divBdr>
            <w:top w:val="none" w:sz="0" w:space="0" w:color="auto"/>
            <w:left w:val="none" w:sz="0" w:space="0" w:color="auto"/>
            <w:bottom w:val="none" w:sz="0" w:space="0" w:color="auto"/>
            <w:right w:val="none" w:sz="0" w:space="0" w:color="auto"/>
          </w:divBdr>
        </w:div>
        <w:div w:id="1428649792">
          <w:marLeft w:val="0"/>
          <w:marRight w:val="0"/>
          <w:marTop w:val="0"/>
          <w:marBottom w:val="0"/>
          <w:divBdr>
            <w:top w:val="none" w:sz="0" w:space="0" w:color="auto"/>
            <w:left w:val="none" w:sz="0" w:space="0" w:color="auto"/>
            <w:bottom w:val="none" w:sz="0" w:space="0" w:color="auto"/>
            <w:right w:val="none" w:sz="0" w:space="0" w:color="auto"/>
          </w:divBdr>
        </w:div>
        <w:div w:id="1435131238">
          <w:marLeft w:val="0"/>
          <w:marRight w:val="0"/>
          <w:marTop w:val="0"/>
          <w:marBottom w:val="0"/>
          <w:divBdr>
            <w:top w:val="none" w:sz="0" w:space="0" w:color="auto"/>
            <w:left w:val="none" w:sz="0" w:space="0" w:color="auto"/>
            <w:bottom w:val="none" w:sz="0" w:space="0" w:color="auto"/>
            <w:right w:val="none" w:sz="0" w:space="0" w:color="auto"/>
          </w:divBdr>
        </w:div>
        <w:div w:id="1437168600">
          <w:marLeft w:val="0"/>
          <w:marRight w:val="0"/>
          <w:marTop w:val="0"/>
          <w:marBottom w:val="0"/>
          <w:divBdr>
            <w:top w:val="none" w:sz="0" w:space="0" w:color="auto"/>
            <w:left w:val="none" w:sz="0" w:space="0" w:color="auto"/>
            <w:bottom w:val="none" w:sz="0" w:space="0" w:color="auto"/>
            <w:right w:val="none" w:sz="0" w:space="0" w:color="auto"/>
          </w:divBdr>
        </w:div>
        <w:div w:id="1467970719">
          <w:marLeft w:val="0"/>
          <w:marRight w:val="0"/>
          <w:marTop w:val="0"/>
          <w:marBottom w:val="0"/>
          <w:divBdr>
            <w:top w:val="none" w:sz="0" w:space="0" w:color="auto"/>
            <w:left w:val="none" w:sz="0" w:space="0" w:color="auto"/>
            <w:bottom w:val="none" w:sz="0" w:space="0" w:color="auto"/>
            <w:right w:val="none" w:sz="0" w:space="0" w:color="auto"/>
          </w:divBdr>
        </w:div>
        <w:div w:id="1475759509">
          <w:marLeft w:val="0"/>
          <w:marRight w:val="0"/>
          <w:marTop w:val="0"/>
          <w:marBottom w:val="0"/>
          <w:divBdr>
            <w:top w:val="none" w:sz="0" w:space="0" w:color="auto"/>
            <w:left w:val="none" w:sz="0" w:space="0" w:color="auto"/>
            <w:bottom w:val="none" w:sz="0" w:space="0" w:color="auto"/>
            <w:right w:val="none" w:sz="0" w:space="0" w:color="auto"/>
          </w:divBdr>
        </w:div>
        <w:div w:id="1508054185">
          <w:marLeft w:val="0"/>
          <w:marRight w:val="0"/>
          <w:marTop w:val="0"/>
          <w:marBottom w:val="0"/>
          <w:divBdr>
            <w:top w:val="none" w:sz="0" w:space="0" w:color="auto"/>
            <w:left w:val="none" w:sz="0" w:space="0" w:color="auto"/>
            <w:bottom w:val="none" w:sz="0" w:space="0" w:color="auto"/>
            <w:right w:val="none" w:sz="0" w:space="0" w:color="auto"/>
          </w:divBdr>
        </w:div>
        <w:div w:id="1508132646">
          <w:marLeft w:val="0"/>
          <w:marRight w:val="0"/>
          <w:marTop w:val="0"/>
          <w:marBottom w:val="0"/>
          <w:divBdr>
            <w:top w:val="none" w:sz="0" w:space="0" w:color="auto"/>
            <w:left w:val="none" w:sz="0" w:space="0" w:color="auto"/>
            <w:bottom w:val="none" w:sz="0" w:space="0" w:color="auto"/>
            <w:right w:val="none" w:sz="0" w:space="0" w:color="auto"/>
          </w:divBdr>
        </w:div>
        <w:div w:id="1521553233">
          <w:marLeft w:val="0"/>
          <w:marRight w:val="0"/>
          <w:marTop w:val="0"/>
          <w:marBottom w:val="0"/>
          <w:divBdr>
            <w:top w:val="none" w:sz="0" w:space="0" w:color="auto"/>
            <w:left w:val="none" w:sz="0" w:space="0" w:color="auto"/>
            <w:bottom w:val="none" w:sz="0" w:space="0" w:color="auto"/>
            <w:right w:val="none" w:sz="0" w:space="0" w:color="auto"/>
          </w:divBdr>
        </w:div>
        <w:div w:id="1522476737">
          <w:marLeft w:val="0"/>
          <w:marRight w:val="0"/>
          <w:marTop w:val="0"/>
          <w:marBottom w:val="0"/>
          <w:divBdr>
            <w:top w:val="none" w:sz="0" w:space="0" w:color="auto"/>
            <w:left w:val="none" w:sz="0" w:space="0" w:color="auto"/>
            <w:bottom w:val="none" w:sz="0" w:space="0" w:color="auto"/>
            <w:right w:val="none" w:sz="0" w:space="0" w:color="auto"/>
          </w:divBdr>
        </w:div>
        <w:div w:id="1584682228">
          <w:marLeft w:val="0"/>
          <w:marRight w:val="0"/>
          <w:marTop w:val="0"/>
          <w:marBottom w:val="0"/>
          <w:divBdr>
            <w:top w:val="none" w:sz="0" w:space="0" w:color="auto"/>
            <w:left w:val="none" w:sz="0" w:space="0" w:color="auto"/>
            <w:bottom w:val="none" w:sz="0" w:space="0" w:color="auto"/>
            <w:right w:val="none" w:sz="0" w:space="0" w:color="auto"/>
          </w:divBdr>
        </w:div>
        <w:div w:id="1586069441">
          <w:marLeft w:val="0"/>
          <w:marRight w:val="0"/>
          <w:marTop w:val="0"/>
          <w:marBottom w:val="0"/>
          <w:divBdr>
            <w:top w:val="none" w:sz="0" w:space="0" w:color="auto"/>
            <w:left w:val="none" w:sz="0" w:space="0" w:color="auto"/>
            <w:bottom w:val="none" w:sz="0" w:space="0" w:color="auto"/>
            <w:right w:val="none" w:sz="0" w:space="0" w:color="auto"/>
          </w:divBdr>
        </w:div>
        <w:div w:id="1597052639">
          <w:marLeft w:val="0"/>
          <w:marRight w:val="0"/>
          <w:marTop w:val="0"/>
          <w:marBottom w:val="0"/>
          <w:divBdr>
            <w:top w:val="none" w:sz="0" w:space="0" w:color="auto"/>
            <w:left w:val="none" w:sz="0" w:space="0" w:color="auto"/>
            <w:bottom w:val="none" w:sz="0" w:space="0" w:color="auto"/>
            <w:right w:val="none" w:sz="0" w:space="0" w:color="auto"/>
          </w:divBdr>
        </w:div>
        <w:div w:id="1606302097">
          <w:marLeft w:val="0"/>
          <w:marRight w:val="0"/>
          <w:marTop w:val="0"/>
          <w:marBottom w:val="0"/>
          <w:divBdr>
            <w:top w:val="none" w:sz="0" w:space="0" w:color="auto"/>
            <w:left w:val="none" w:sz="0" w:space="0" w:color="auto"/>
            <w:bottom w:val="none" w:sz="0" w:space="0" w:color="auto"/>
            <w:right w:val="none" w:sz="0" w:space="0" w:color="auto"/>
          </w:divBdr>
        </w:div>
        <w:div w:id="1621035991">
          <w:marLeft w:val="0"/>
          <w:marRight w:val="0"/>
          <w:marTop w:val="0"/>
          <w:marBottom w:val="0"/>
          <w:divBdr>
            <w:top w:val="none" w:sz="0" w:space="0" w:color="auto"/>
            <w:left w:val="none" w:sz="0" w:space="0" w:color="auto"/>
            <w:bottom w:val="none" w:sz="0" w:space="0" w:color="auto"/>
            <w:right w:val="none" w:sz="0" w:space="0" w:color="auto"/>
          </w:divBdr>
        </w:div>
        <w:div w:id="1635407617">
          <w:marLeft w:val="0"/>
          <w:marRight w:val="0"/>
          <w:marTop w:val="0"/>
          <w:marBottom w:val="0"/>
          <w:divBdr>
            <w:top w:val="none" w:sz="0" w:space="0" w:color="auto"/>
            <w:left w:val="none" w:sz="0" w:space="0" w:color="auto"/>
            <w:bottom w:val="none" w:sz="0" w:space="0" w:color="auto"/>
            <w:right w:val="none" w:sz="0" w:space="0" w:color="auto"/>
          </w:divBdr>
        </w:div>
        <w:div w:id="1653871910">
          <w:marLeft w:val="0"/>
          <w:marRight w:val="0"/>
          <w:marTop w:val="0"/>
          <w:marBottom w:val="0"/>
          <w:divBdr>
            <w:top w:val="none" w:sz="0" w:space="0" w:color="auto"/>
            <w:left w:val="none" w:sz="0" w:space="0" w:color="auto"/>
            <w:bottom w:val="none" w:sz="0" w:space="0" w:color="auto"/>
            <w:right w:val="none" w:sz="0" w:space="0" w:color="auto"/>
          </w:divBdr>
        </w:div>
        <w:div w:id="1661732938">
          <w:marLeft w:val="0"/>
          <w:marRight w:val="0"/>
          <w:marTop w:val="0"/>
          <w:marBottom w:val="0"/>
          <w:divBdr>
            <w:top w:val="none" w:sz="0" w:space="0" w:color="auto"/>
            <w:left w:val="none" w:sz="0" w:space="0" w:color="auto"/>
            <w:bottom w:val="none" w:sz="0" w:space="0" w:color="auto"/>
            <w:right w:val="none" w:sz="0" w:space="0" w:color="auto"/>
          </w:divBdr>
        </w:div>
        <w:div w:id="1667244968">
          <w:marLeft w:val="0"/>
          <w:marRight w:val="0"/>
          <w:marTop w:val="0"/>
          <w:marBottom w:val="0"/>
          <w:divBdr>
            <w:top w:val="none" w:sz="0" w:space="0" w:color="auto"/>
            <w:left w:val="none" w:sz="0" w:space="0" w:color="auto"/>
            <w:bottom w:val="none" w:sz="0" w:space="0" w:color="auto"/>
            <w:right w:val="none" w:sz="0" w:space="0" w:color="auto"/>
          </w:divBdr>
        </w:div>
        <w:div w:id="1676613676">
          <w:marLeft w:val="0"/>
          <w:marRight w:val="0"/>
          <w:marTop w:val="0"/>
          <w:marBottom w:val="0"/>
          <w:divBdr>
            <w:top w:val="none" w:sz="0" w:space="0" w:color="auto"/>
            <w:left w:val="none" w:sz="0" w:space="0" w:color="auto"/>
            <w:bottom w:val="none" w:sz="0" w:space="0" w:color="auto"/>
            <w:right w:val="none" w:sz="0" w:space="0" w:color="auto"/>
          </w:divBdr>
        </w:div>
        <w:div w:id="1679964813">
          <w:marLeft w:val="0"/>
          <w:marRight w:val="0"/>
          <w:marTop w:val="0"/>
          <w:marBottom w:val="0"/>
          <w:divBdr>
            <w:top w:val="none" w:sz="0" w:space="0" w:color="auto"/>
            <w:left w:val="none" w:sz="0" w:space="0" w:color="auto"/>
            <w:bottom w:val="none" w:sz="0" w:space="0" w:color="auto"/>
            <w:right w:val="none" w:sz="0" w:space="0" w:color="auto"/>
          </w:divBdr>
        </w:div>
        <w:div w:id="1688948905">
          <w:marLeft w:val="0"/>
          <w:marRight w:val="0"/>
          <w:marTop w:val="0"/>
          <w:marBottom w:val="0"/>
          <w:divBdr>
            <w:top w:val="none" w:sz="0" w:space="0" w:color="auto"/>
            <w:left w:val="none" w:sz="0" w:space="0" w:color="auto"/>
            <w:bottom w:val="none" w:sz="0" w:space="0" w:color="auto"/>
            <w:right w:val="none" w:sz="0" w:space="0" w:color="auto"/>
          </w:divBdr>
        </w:div>
        <w:div w:id="1696347844">
          <w:marLeft w:val="0"/>
          <w:marRight w:val="0"/>
          <w:marTop w:val="0"/>
          <w:marBottom w:val="0"/>
          <w:divBdr>
            <w:top w:val="none" w:sz="0" w:space="0" w:color="auto"/>
            <w:left w:val="none" w:sz="0" w:space="0" w:color="auto"/>
            <w:bottom w:val="none" w:sz="0" w:space="0" w:color="auto"/>
            <w:right w:val="none" w:sz="0" w:space="0" w:color="auto"/>
          </w:divBdr>
        </w:div>
        <w:div w:id="1725832196">
          <w:marLeft w:val="0"/>
          <w:marRight w:val="0"/>
          <w:marTop w:val="0"/>
          <w:marBottom w:val="0"/>
          <w:divBdr>
            <w:top w:val="none" w:sz="0" w:space="0" w:color="auto"/>
            <w:left w:val="none" w:sz="0" w:space="0" w:color="auto"/>
            <w:bottom w:val="none" w:sz="0" w:space="0" w:color="auto"/>
            <w:right w:val="none" w:sz="0" w:space="0" w:color="auto"/>
          </w:divBdr>
        </w:div>
        <w:div w:id="1745839402">
          <w:marLeft w:val="0"/>
          <w:marRight w:val="0"/>
          <w:marTop w:val="0"/>
          <w:marBottom w:val="0"/>
          <w:divBdr>
            <w:top w:val="none" w:sz="0" w:space="0" w:color="auto"/>
            <w:left w:val="none" w:sz="0" w:space="0" w:color="auto"/>
            <w:bottom w:val="none" w:sz="0" w:space="0" w:color="auto"/>
            <w:right w:val="none" w:sz="0" w:space="0" w:color="auto"/>
          </w:divBdr>
        </w:div>
        <w:div w:id="1748307438">
          <w:marLeft w:val="0"/>
          <w:marRight w:val="0"/>
          <w:marTop w:val="0"/>
          <w:marBottom w:val="0"/>
          <w:divBdr>
            <w:top w:val="none" w:sz="0" w:space="0" w:color="auto"/>
            <w:left w:val="none" w:sz="0" w:space="0" w:color="auto"/>
            <w:bottom w:val="none" w:sz="0" w:space="0" w:color="auto"/>
            <w:right w:val="none" w:sz="0" w:space="0" w:color="auto"/>
          </w:divBdr>
        </w:div>
        <w:div w:id="1784500596">
          <w:marLeft w:val="0"/>
          <w:marRight w:val="0"/>
          <w:marTop w:val="0"/>
          <w:marBottom w:val="0"/>
          <w:divBdr>
            <w:top w:val="none" w:sz="0" w:space="0" w:color="auto"/>
            <w:left w:val="none" w:sz="0" w:space="0" w:color="auto"/>
            <w:bottom w:val="none" w:sz="0" w:space="0" w:color="auto"/>
            <w:right w:val="none" w:sz="0" w:space="0" w:color="auto"/>
          </w:divBdr>
        </w:div>
        <w:div w:id="1802263981">
          <w:marLeft w:val="0"/>
          <w:marRight w:val="0"/>
          <w:marTop w:val="0"/>
          <w:marBottom w:val="0"/>
          <w:divBdr>
            <w:top w:val="none" w:sz="0" w:space="0" w:color="auto"/>
            <w:left w:val="none" w:sz="0" w:space="0" w:color="auto"/>
            <w:bottom w:val="none" w:sz="0" w:space="0" w:color="auto"/>
            <w:right w:val="none" w:sz="0" w:space="0" w:color="auto"/>
          </w:divBdr>
        </w:div>
        <w:div w:id="1806775905">
          <w:marLeft w:val="0"/>
          <w:marRight w:val="0"/>
          <w:marTop w:val="0"/>
          <w:marBottom w:val="0"/>
          <w:divBdr>
            <w:top w:val="none" w:sz="0" w:space="0" w:color="auto"/>
            <w:left w:val="none" w:sz="0" w:space="0" w:color="auto"/>
            <w:bottom w:val="none" w:sz="0" w:space="0" w:color="auto"/>
            <w:right w:val="none" w:sz="0" w:space="0" w:color="auto"/>
          </w:divBdr>
        </w:div>
        <w:div w:id="1825973756">
          <w:marLeft w:val="0"/>
          <w:marRight w:val="0"/>
          <w:marTop w:val="0"/>
          <w:marBottom w:val="0"/>
          <w:divBdr>
            <w:top w:val="none" w:sz="0" w:space="0" w:color="auto"/>
            <w:left w:val="none" w:sz="0" w:space="0" w:color="auto"/>
            <w:bottom w:val="none" w:sz="0" w:space="0" w:color="auto"/>
            <w:right w:val="none" w:sz="0" w:space="0" w:color="auto"/>
          </w:divBdr>
        </w:div>
        <w:div w:id="1843007247">
          <w:marLeft w:val="0"/>
          <w:marRight w:val="0"/>
          <w:marTop w:val="0"/>
          <w:marBottom w:val="0"/>
          <w:divBdr>
            <w:top w:val="none" w:sz="0" w:space="0" w:color="auto"/>
            <w:left w:val="none" w:sz="0" w:space="0" w:color="auto"/>
            <w:bottom w:val="none" w:sz="0" w:space="0" w:color="auto"/>
            <w:right w:val="none" w:sz="0" w:space="0" w:color="auto"/>
          </w:divBdr>
        </w:div>
        <w:div w:id="1861118716">
          <w:marLeft w:val="0"/>
          <w:marRight w:val="0"/>
          <w:marTop w:val="0"/>
          <w:marBottom w:val="0"/>
          <w:divBdr>
            <w:top w:val="none" w:sz="0" w:space="0" w:color="auto"/>
            <w:left w:val="none" w:sz="0" w:space="0" w:color="auto"/>
            <w:bottom w:val="none" w:sz="0" w:space="0" w:color="auto"/>
            <w:right w:val="none" w:sz="0" w:space="0" w:color="auto"/>
          </w:divBdr>
        </w:div>
        <w:div w:id="1884245933">
          <w:marLeft w:val="0"/>
          <w:marRight w:val="0"/>
          <w:marTop w:val="0"/>
          <w:marBottom w:val="0"/>
          <w:divBdr>
            <w:top w:val="none" w:sz="0" w:space="0" w:color="auto"/>
            <w:left w:val="none" w:sz="0" w:space="0" w:color="auto"/>
            <w:bottom w:val="none" w:sz="0" w:space="0" w:color="auto"/>
            <w:right w:val="none" w:sz="0" w:space="0" w:color="auto"/>
          </w:divBdr>
        </w:div>
        <w:div w:id="1906604316">
          <w:marLeft w:val="0"/>
          <w:marRight w:val="0"/>
          <w:marTop w:val="0"/>
          <w:marBottom w:val="0"/>
          <w:divBdr>
            <w:top w:val="none" w:sz="0" w:space="0" w:color="auto"/>
            <w:left w:val="none" w:sz="0" w:space="0" w:color="auto"/>
            <w:bottom w:val="none" w:sz="0" w:space="0" w:color="auto"/>
            <w:right w:val="none" w:sz="0" w:space="0" w:color="auto"/>
          </w:divBdr>
        </w:div>
        <w:div w:id="1921983407">
          <w:marLeft w:val="0"/>
          <w:marRight w:val="0"/>
          <w:marTop w:val="0"/>
          <w:marBottom w:val="0"/>
          <w:divBdr>
            <w:top w:val="none" w:sz="0" w:space="0" w:color="auto"/>
            <w:left w:val="none" w:sz="0" w:space="0" w:color="auto"/>
            <w:bottom w:val="none" w:sz="0" w:space="0" w:color="auto"/>
            <w:right w:val="none" w:sz="0" w:space="0" w:color="auto"/>
          </w:divBdr>
        </w:div>
        <w:div w:id="1930313850">
          <w:marLeft w:val="0"/>
          <w:marRight w:val="0"/>
          <w:marTop w:val="0"/>
          <w:marBottom w:val="0"/>
          <w:divBdr>
            <w:top w:val="none" w:sz="0" w:space="0" w:color="auto"/>
            <w:left w:val="none" w:sz="0" w:space="0" w:color="auto"/>
            <w:bottom w:val="none" w:sz="0" w:space="0" w:color="auto"/>
            <w:right w:val="none" w:sz="0" w:space="0" w:color="auto"/>
          </w:divBdr>
        </w:div>
        <w:div w:id="1933002322">
          <w:marLeft w:val="0"/>
          <w:marRight w:val="0"/>
          <w:marTop w:val="0"/>
          <w:marBottom w:val="0"/>
          <w:divBdr>
            <w:top w:val="none" w:sz="0" w:space="0" w:color="auto"/>
            <w:left w:val="none" w:sz="0" w:space="0" w:color="auto"/>
            <w:bottom w:val="none" w:sz="0" w:space="0" w:color="auto"/>
            <w:right w:val="none" w:sz="0" w:space="0" w:color="auto"/>
          </w:divBdr>
        </w:div>
        <w:div w:id="1956910057">
          <w:marLeft w:val="0"/>
          <w:marRight w:val="0"/>
          <w:marTop w:val="0"/>
          <w:marBottom w:val="0"/>
          <w:divBdr>
            <w:top w:val="none" w:sz="0" w:space="0" w:color="auto"/>
            <w:left w:val="none" w:sz="0" w:space="0" w:color="auto"/>
            <w:bottom w:val="none" w:sz="0" w:space="0" w:color="auto"/>
            <w:right w:val="none" w:sz="0" w:space="0" w:color="auto"/>
          </w:divBdr>
        </w:div>
        <w:div w:id="1973362017">
          <w:marLeft w:val="0"/>
          <w:marRight w:val="0"/>
          <w:marTop w:val="0"/>
          <w:marBottom w:val="0"/>
          <w:divBdr>
            <w:top w:val="none" w:sz="0" w:space="0" w:color="auto"/>
            <w:left w:val="none" w:sz="0" w:space="0" w:color="auto"/>
            <w:bottom w:val="none" w:sz="0" w:space="0" w:color="auto"/>
            <w:right w:val="none" w:sz="0" w:space="0" w:color="auto"/>
          </w:divBdr>
        </w:div>
        <w:div w:id="1976254500">
          <w:marLeft w:val="0"/>
          <w:marRight w:val="0"/>
          <w:marTop w:val="0"/>
          <w:marBottom w:val="0"/>
          <w:divBdr>
            <w:top w:val="none" w:sz="0" w:space="0" w:color="auto"/>
            <w:left w:val="none" w:sz="0" w:space="0" w:color="auto"/>
            <w:bottom w:val="none" w:sz="0" w:space="0" w:color="auto"/>
            <w:right w:val="none" w:sz="0" w:space="0" w:color="auto"/>
          </w:divBdr>
        </w:div>
        <w:div w:id="1994983607">
          <w:marLeft w:val="0"/>
          <w:marRight w:val="0"/>
          <w:marTop w:val="0"/>
          <w:marBottom w:val="0"/>
          <w:divBdr>
            <w:top w:val="none" w:sz="0" w:space="0" w:color="auto"/>
            <w:left w:val="none" w:sz="0" w:space="0" w:color="auto"/>
            <w:bottom w:val="none" w:sz="0" w:space="0" w:color="auto"/>
            <w:right w:val="none" w:sz="0" w:space="0" w:color="auto"/>
          </w:divBdr>
        </w:div>
        <w:div w:id="2012178585">
          <w:marLeft w:val="0"/>
          <w:marRight w:val="0"/>
          <w:marTop w:val="0"/>
          <w:marBottom w:val="0"/>
          <w:divBdr>
            <w:top w:val="none" w:sz="0" w:space="0" w:color="auto"/>
            <w:left w:val="none" w:sz="0" w:space="0" w:color="auto"/>
            <w:bottom w:val="none" w:sz="0" w:space="0" w:color="auto"/>
            <w:right w:val="none" w:sz="0" w:space="0" w:color="auto"/>
          </w:divBdr>
        </w:div>
        <w:div w:id="2018532997">
          <w:marLeft w:val="0"/>
          <w:marRight w:val="0"/>
          <w:marTop w:val="0"/>
          <w:marBottom w:val="0"/>
          <w:divBdr>
            <w:top w:val="none" w:sz="0" w:space="0" w:color="auto"/>
            <w:left w:val="none" w:sz="0" w:space="0" w:color="auto"/>
            <w:bottom w:val="none" w:sz="0" w:space="0" w:color="auto"/>
            <w:right w:val="none" w:sz="0" w:space="0" w:color="auto"/>
          </w:divBdr>
        </w:div>
        <w:div w:id="2019043328">
          <w:marLeft w:val="0"/>
          <w:marRight w:val="0"/>
          <w:marTop w:val="0"/>
          <w:marBottom w:val="0"/>
          <w:divBdr>
            <w:top w:val="none" w:sz="0" w:space="0" w:color="auto"/>
            <w:left w:val="none" w:sz="0" w:space="0" w:color="auto"/>
            <w:bottom w:val="none" w:sz="0" w:space="0" w:color="auto"/>
            <w:right w:val="none" w:sz="0" w:space="0" w:color="auto"/>
          </w:divBdr>
        </w:div>
        <w:div w:id="2038923102">
          <w:marLeft w:val="0"/>
          <w:marRight w:val="0"/>
          <w:marTop w:val="0"/>
          <w:marBottom w:val="0"/>
          <w:divBdr>
            <w:top w:val="none" w:sz="0" w:space="0" w:color="auto"/>
            <w:left w:val="none" w:sz="0" w:space="0" w:color="auto"/>
            <w:bottom w:val="none" w:sz="0" w:space="0" w:color="auto"/>
            <w:right w:val="none" w:sz="0" w:space="0" w:color="auto"/>
          </w:divBdr>
        </w:div>
        <w:div w:id="2043507063">
          <w:marLeft w:val="0"/>
          <w:marRight w:val="0"/>
          <w:marTop w:val="0"/>
          <w:marBottom w:val="0"/>
          <w:divBdr>
            <w:top w:val="none" w:sz="0" w:space="0" w:color="auto"/>
            <w:left w:val="none" w:sz="0" w:space="0" w:color="auto"/>
            <w:bottom w:val="none" w:sz="0" w:space="0" w:color="auto"/>
            <w:right w:val="none" w:sz="0" w:space="0" w:color="auto"/>
          </w:divBdr>
        </w:div>
        <w:div w:id="2045128908">
          <w:marLeft w:val="0"/>
          <w:marRight w:val="0"/>
          <w:marTop w:val="0"/>
          <w:marBottom w:val="0"/>
          <w:divBdr>
            <w:top w:val="none" w:sz="0" w:space="0" w:color="auto"/>
            <w:left w:val="none" w:sz="0" w:space="0" w:color="auto"/>
            <w:bottom w:val="none" w:sz="0" w:space="0" w:color="auto"/>
            <w:right w:val="none" w:sz="0" w:space="0" w:color="auto"/>
          </w:divBdr>
        </w:div>
        <w:div w:id="2051301010">
          <w:marLeft w:val="0"/>
          <w:marRight w:val="0"/>
          <w:marTop w:val="0"/>
          <w:marBottom w:val="0"/>
          <w:divBdr>
            <w:top w:val="none" w:sz="0" w:space="0" w:color="auto"/>
            <w:left w:val="none" w:sz="0" w:space="0" w:color="auto"/>
            <w:bottom w:val="none" w:sz="0" w:space="0" w:color="auto"/>
            <w:right w:val="none" w:sz="0" w:space="0" w:color="auto"/>
          </w:divBdr>
        </w:div>
        <w:div w:id="2094357473">
          <w:marLeft w:val="0"/>
          <w:marRight w:val="0"/>
          <w:marTop w:val="0"/>
          <w:marBottom w:val="0"/>
          <w:divBdr>
            <w:top w:val="none" w:sz="0" w:space="0" w:color="auto"/>
            <w:left w:val="none" w:sz="0" w:space="0" w:color="auto"/>
            <w:bottom w:val="none" w:sz="0" w:space="0" w:color="auto"/>
            <w:right w:val="none" w:sz="0" w:space="0" w:color="auto"/>
          </w:divBdr>
        </w:div>
        <w:div w:id="2098672705">
          <w:marLeft w:val="0"/>
          <w:marRight w:val="0"/>
          <w:marTop w:val="0"/>
          <w:marBottom w:val="0"/>
          <w:divBdr>
            <w:top w:val="none" w:sz="0" w:space="0" w:color="auto"/>
            <w:left w:val="none" w:sz="0" w:space="0" w:color="auto"/>
            <w:bottom w:val="none" w:sz="0" w:space="0" w:color="auto"/>
            <w:right w:val="none" w:sz="0" w:space="0" w:color="auto"/>
          </w:divBdr>
        </w:div>
        <w:div w:id="2124377058">
          <w:marLeft w:val="0"/>
          <w:marRight w:val="0"/>
          <w:marTop w:val="0"/>
          <w:marBottom w:val="0"/>
          <w:divBdr>
            <w:top w:val="none" w:sz="0" w:space="0" w:color="auto"/>
            <w:left w:val="none" w:sz="0" w:space="0" w:color="auto"/>
            <w:bottom w:val="none" w:sz="0" w:space="0" w:color="auto"/>
            <w:right w:val="none" w:sz="0" w:space="0" w:color="auto"/>
          </w:divBdr>
        </w:div>
        <w:div w:id="2142846786">
          <w:marLeft w:val="0"/>
          <w:marRight w:val="0"/>
          <w:marTop w:val="0"/>
          <w:marBottom w:val="0"/>
          <w:divBdr>
            <w:top w:val="none" w:sz="0" w:space="0" w:color="auto"/>
            <w:left w:val="none" w:sz="0" w:space="0" w:color="auto"/>
            <w:bottom w:val="none" w:sz="0" w:space="0" w:color="auto"/>
            <w:right w:val="none" w:sz="0" w:space="0" w:color="auto"/>
          </w:divBdr>
        </w:div>
      </w:divsChild>
    </w:div>
    <w:div w:id="1587692818">
      <w:bodyDiv w:val="1"/>
      <w:marLeft w:val="0"/>
      <w:marRight w:val="0"/>
      <w:marTop w:val="0"/>
      <w:marBottom w:val="0"/>
      <w:divBdr>
        <w:top w:val="none" w:sz="0" w:space="0" w:color="auto"/>
        <w:left w:val="none" w:sz="0" w:space="0" w:color="auto"/>
        <w:bottom w:val="none" w:sz="0" w:space="0" w:color="auto"/>
        <w:right w:val="none" w:sz="0" w:space="0" w:color="auto"/>
      </w:divBdr>
      <w:divsChild>
        <w:div w:id="185338056">
          <w:marLeft w:val="0"/>
          <w:marRight w:val="0"/>
          <w:marTop w:val="0"/>
          <w:marBottom w:val="0"/>
          <w:divBdr>
            <w:top w:val="none" w:sz="0" w:space="0" w:color="auto"/>
            <w:left w:val="none" w:sz="0" w:space="0" w:color="auto"/>
            <w:bottom w:val="none" w:sz="0" w:space="0" w:color="auto"/>
            <w:right w:val="none" w:sz="0" w:space="0" w:color="auto"/>
          </w:divBdr>
        </w:div>
        <w:div w:id="340744305">
          <w:marLeft w:val="0"/>
          <w:marRight w:val="0"/>
          <w:marTop w:val="0"/>
          <w:marBottom w:val="0"/>
          <w:divBdr>
            <w:top w:val="none" w:sz="0" w:space="0" w:color="auto"/>
            <w:left w:val="none" w:sz="0" w:space="0" w:color="auto"/>
            <w:bottom w:val="none" w:sz="0" w:space="0" w:color="auto"/>
            <w:right w:val="none" w:sz="0" w:space="0" w:color="auto"/>
          </w:divBdr>
        </w:div>
        <w:div w:id="537355678">
          <w:marLeft w:val="0"/>
          <w:marRight w:val="0"/>
          <w:marTop w:val="0"/>
          <w:marBottom w:val="0"/>
          <w:divBdr>
            <w:top w:val="none" w:sz="0" w:space="0" w:color="auto"/>
            <w:left w:val="none" w:sz="0" w:space="0" w:color="auto"/>
            <w:bottom w:val="none" w:sz="0" w:space="0" w:color="auto"/>
            <w:right w:val="none" w:sz="0" w:space="0" w:color="auto"/>
          </w:divBdr>
        </w:div>
        <w:div w:id="1697122240">
          <w:marLeft w:val="0"/>
          <w:marRight w:val="0"/>
          <w:marTop w:val="0"/>
          <w:marBottom w:val="0"/>
          <w:divBdr>
            <w:top w:val="none" w:sz="0" w:space="0" w:color="auto"/>
            <w:left w:val="none" w:sz="0" w:space="0" w:color="auto"/>
            <w:bottom w:val="none" w:sz="0" w:space="0" w:color="auto"/>
            <w:right w:val="none" w:sz="0" w:space="0" w:color="auto"/>
          </w:divBdr>
        </w:div>
      </w:divsChild>
    </w:div>
    <w:div w:id="1591355778">
      <w:bodyDiv w:val="1"/>
      <w:marLeft w:val="0"/>
      <w:marRight w:val="0"/>
      <w:marTop w:val="0"/>
      <w:marBottom w:val="0"/>
      <w:divBdr>
        <w:top w:val="none" w:sz="0" w:space="0" w:color="auto"/>
        <w:left w:val="none" w:sz="0" w:space="0" w:color="auto"/>
        <w:bottom w:val="none" w:sz="0" w:space="0" w:color="auto"/>
        <w:right w:val="none" w:sz="0" w:space="0" w:color="auto"/>
      </w:divBdr>
    </w:div>
    <w:div w:id="1769620461">
      <w:bodyDiv w:val="1"/>
      <w:marLeft w:val="0"/>
      <w:marRight w:val="0"/>
      <w:marTop w:val="0"/>
      <w:marBottom w:val="0"/>
      <w:divBdr>
        <w:top w:val="none" w:sz="0" w:space="0" w:color="auto"/>
        <w:left w:val="none" w:sz="0" w:space="0" w:color="auto"/>
        <w:bottom w:val="none" w:sz="0" w:space="0" w:color="auto"/>
        <w:right w:val="none" w:sz="0" w:space="0" w:color="auto"/>
      </w:divBdr>
      <w:divsChild>
        <w:div w:id="248078528">
          <w:marLeft w:val="0"/>
          <w:marRight w:val="0"/>
          <w:marTop w:val="0"/>
          <w:marBottom w:val="0"/>
          <w:divBdr>
            <w:top w:val="none" w:sz="0" w:space="0" w:color="auto"/>
            <w:left w:val="none" w:sz="0" w:space="0" w:color="auto"/>
            <w:bottom w:val="none" w:sz="0" w:space="0" w:color="auto"/>
            <w:right w:val="none" w:sz="0" w:space="0" w:color="auto"/>
          </w:divBdr>
        </w:div>
        <w:div w:id="317269428">
          <w:marLeft w:val="0"/>
          <w:marRight w:val="0"/>
          <w:marTop w:val="0"/>
          <w:marBottom w:val="0"/>
          <w:divBdr>
            <w:top w:val="none" w:sz="0" w:space="0" w:color="auto"/>
            <w:left w:val="none" w:sz="0" w:space="0" w:color="auto"/>
            <w:bottom w:val="none" w:sz="0" w:space="0" w:color="auto"/>
            <w:right w:val="none" w:sz="0" w:space="0" w:color="auto"/>
          </w:divBdr>
        </w:div>
        <w:div w:id="860779645">
          <w:marLeft w:val="0"/>
          <w:marRight w:val="0"/>
          <w:marTop w:val="0"/>
          <w:marBottom w:val="0"/>
          <w:divBdr>
            <w:top w:val="none" w:sz="0" w:space="0" w:color="auto"/>
            <w:left w:val="none" w:sz="0" w:space="0" w:color="auto"/>
            <w:bottom w:val="none" w:sz="0" w:space="0" w:color="auto"/>
            <w:right w:val="none" w:sz="0" w:space="0" w:color="auto"/>
          </w:divBdr>
        </w:div>
        <w:div w:id="1348827721">
          <w:marLeft w:val="0"/>
          <w:marRight w:val="0"/>
          <w:marTop w:val="0"/>
          <w:marBottom w:val="0"/>
          <w:divBdr>
            <w:top w:val="none" w:sz="0" w:space="0" w:color="auto"/>
            <w:left w:val="none" w:sz="0" w:space="0" w:color="auto"/>
            <w:bottom w:val="none" w:sz="0" w:space="0" w:color="auto"/>
            <w:right w:val="none" w:sz="0" w:space="0" w:color="auto"/>
          </w:divBdr>
        </w:div>
      </w:divsChild>
    </w:div>
    <w:div w:id="1832677887">
      <w:bodyDiv w:val="1"/>
      <w:marLeft w:val="0"/>
      <w:marRight w:val="0"/>
      <w:marTop w:val="0"/>
      <w:marBottom w:val="0"/>
      <w:divBdr>
        <w:top w:val="none" w:sz="0" w:space="0" w:color="auto"/>
        <w:left w:val="none" w:sz="0" w:space="0" w:color="auto"/>
        <w:bottom w:val="none" w:sz="0" w:space="0" w:color="auto"/>
        <w:right w:val="none" w:sz="0" w:space="0" w:color="auto"/>
      </w:divBdr>
      <w:divsChild>
        <w:div w:id="105463625">
          <w:marLeft w:val="0"/>
          <w:marRight w:val="0"/>
          <w:marTop w:val="0"/>
          <w:marBottom w:val="0"/>
          <w:divBdr>
            <w:top w:val="none" w:sz="0" w:space="0" w:color="auto"/>
            <w:left w:val="none" w:sz="0" w:space="0" w:color="auto"/>
            <w:bottom w:val="none" w:sz="0" w:space="0" w:color="auto"/>
            <w:right w:val="none" w:sz="0" w:space="0" w:color="auto"/>
          </w:divBdr>
        </w:div>
        <w:div w:id="111558653">
          <w:marLeft w:val="0"/>
          <w:marRight w:val="0"/>
          <w:marTop w:val="0"/>
          <w:marBottom w:val="0"/>
          <w:divBdr>
            <w:top w:val="none" w:sz="0" w:space="0" w:color="auto"/>
            <w:left w:val="none" w:sz="0" w:space="0" w:color="auto"/>
            <w:bottom w:val="none" w:sz="0" w:space="0" w:color="auto"/>
            <w:right w:val="none" w:sz="0" w:space="0" w:color="auto"/>
          </w:divBdr>
        </w:div>
        <w:div w:id="224417774">
          <w:marLeft w:val="0"/>
          <w:marRight w:val="0"/>
          <w:marTop w:val="0"/>
          <w:marBottom w:val="0"/>
          <w:divBdr>
            <w:top w:val="none" w:sz="0" w:space="0" w:color="auto"/>
            <w:left w:val="none" w:sz="0" w:space="0" w:color="auto"/>
            <w:bottom w:val="none" w:sz="0" w:space="0" w:color="auto"/>
            <w:right w:val="none" w:sz="0" w:space="0" w:color="auto"/>
          </w:divBdr>
        </w:div>
        <w:div w:id="407188102">
          <w:marLeft w:val="0"/>
          <w:marRight w:val="0"/>
          <w:marTop w:val="0"/>
          <w:marBottom w:val="0"/>
          <w:divBdr>
            <w:top w:val="none" w:sz="0" w:space="0" w:color="auto"/>
            <w:left w:val="none" w:sz="0" w:space="0" w:color="auto"/>
            <w:bottom w:val="none" w:sz="0" w:space="0" w:color="auto"/>
            <w:right w:val="none" w:sz="0" w:space="0" w:color="auto"/>
          </w:divBdr>
        </w:div>
        <w:div w:id="608242315">
          <w:marLeft w:val="0"/>
          <w:marRight w:val="0"/>
          <w:marTop w:val="0"/>
          <w:marBottom w:val="0"/>
          <w:divBdr>
            <w:top w:val="none" w:sz="0" w:space="0" w:color="auto"/>
            <w:left w:val="none" w:sz="0" w:space="0" w:color="auto"/>
            <w:bottom w:val="none" w:sz="0" w:space="0" w:color="auto"/>
            <w:right w:val="none" w:sz="0" w:space="0" w:color="auto"/>
          </w:divBdr>
        </w:div>
        <w:div w:id="619730589">
          <w:marLeft w:val="0"/>
          <w:marRight w:val="0"/>
          <w:marTop w:val="0"/>
          <w:marBottom w:val="0"/>
          <w:divBdr>
            <w:top w:val="none" w:sz="0" w:space="0" w:color="auto"/>
            <w:left w:val="none" w:sz="0" w:space="0" w:color="auto"/>
            <w:bottom w:val="none" w:sz="0" w:space="0" w:color="auto"/>
            <w:right w:val="none" w:sz="0" w:space="0" w:color="auto"/>
          </w:divBdr>
        </w:div>
        <w:div w:id="642737194">
          <w:marLeft w:val="0"/>
          <w:marRight w:val="0"/>
          <w:marTop w:val="0"/>
          <w:marBottom w:val="0"/>
          <w:divBdr>
            <w:top w:val="none" w:sz="0" w:space="0" w:color="auto"/>
            <w:left w:val="none" w:sz="0" w:space="0" w:color="auto"/>
            <w:bottom w:val="none" w:sz="0" w:space="0" w:color="auto"/>
            <w:right w:val="none" w:sz="0" w:space="0" w:color="auto"/>
          </w:divBdr>
        </w:div>
        <w:div w:id="647319950">
          <w:marLeft w:val="0"/>
          <w:marRight w:val="0"/>
          <w:marTop w:val="0"/>
          <w:marBottom w:val="0"/>
          <w:divBdr>
            <w:top w:val="none" w:sz="0" w:space="0" w:color="auto"/>
            <w:left w:val="none" w:sz="0" w:space="0" w:color="auto"/>
            <w:bottom w:val="none" w:sz="0" w:space="0" w:color="auto"/>
            <w:right w:val="none" w:sz="0" w:space="0" w:color="auto"/>
          </w:divBdr>
        </w:div>
        <w:div w:id="649137503">
          <w:marLeft w:val="0"/>
          <w:marRight w:val="0"/>
          <w:marTop w:val="0"/>
          <w:marBottom w:val="0"/>
          <w:divBdr>
            <w:top w:val="none" w:sz="0" w:space="0" w:color="auto"/>
            <w:left w:val="none" w:sz="0" w:space="0" w:color="auto"/>
            <w:bottom w:val="none" w:sz="0" w:space="0" w:color="auto"/>
            <w:right w:val="none" w:sz="0" w:space="0" w:color="auto"/>
          </w:divBdr>
        </w:div>
        <w:div w:id="690380635">
          <w:marLeft w:val="0"/>
          <w:marRight w:val="0"/>
          <w:marTop w:val="0"/>
          <w:marBottom w:val="0"/>
          <w:divBdr>
            <w:top w:val="none" w:sz="0" w:space="0" w:color="auto"/>
            <w:left w:val="none" w:sz="0" w:space="0" w:color="auto"/>
            <w:bottom w:val="none" w:sz="0" w:space="0" w:color="auto"/>
            <w:right w:val="none" w:sz="0" w:space="0" w:color="auto"/>
          </w:divBdr>
        </w:div>
        <w:div w:id="695084799">
          <w:marLeft w:val="0"/>
          <w:marRight w:val="0"/>
          <w:marTop w:val="0"/>
          <w:marBottom w:val="0"/>
          <w:divBdr>
            <w:top w:val="none" w:sz="0" w:space="0" w:color="auto"/>
            <w:left w:val="none" w:sz="0" w:space="0" w:color="auto"/>
            <w:bottom w:val="none" w:sz="0" w:space="0" w:color="auto"/>
            <w:right w:val="none" w:sz="0" w:space="0" w:color="auto"/>
          </w:divBdr>
        </w:div>
        <w:div w:id="726533914">
          <w:marLeft w:val="0"/>
          <w:marRight w:val="0"/>
          <w:marTop w:val="0"/>
          <w:marBottom w:val="0"/>
          <w:divBdr>
            <w:top w:val="none" w:sz="0" w:space="0" w:color="auto"/>
            <w:left w:val="none" w:sz="0" w:space="0" w:color="auto"/>
            <w:bottom w:val="none" w:sz="0" w:space="0" w:color="auto"/>
            <w:right w:val="none" w:sz="0" w:space="0" w:color="auto"/>
          </w:divBdr>
        </w:div>
        <w:div w:id="737093874">
          <w:marLeft w:val="0"/>
          <w:marRight w:val="0"/>
          <w:marTop w:val="0"/>
          <w:marBottom w:val="0"/>
          <w:divBdr>
            <w:top w:val="none" w:sz="0" w:space="0" w:color="auto"/>
            <w:left w:val="none" w:sz="0" w:space="0" w:color="auto"/>
            <w:bottom w:val="none" w:sz="0" w:space="0" w:color="auto"/>
            <w:right w:val="none" w:sz="0" w:space="0" w:color="auto"/>
          </w:divBdr>
        </w:div>
        <w:div w:id="763576764">
          <w:marLeft w:val="0"/>
          <w:marRight w:val="0"/>
          <w:marTop w:val="0"/>
          <w:marBottom w:val="0"/>
          <w:divBdr>
            <w:top w:val="none" w:sz="0" w:space="0" w:color="auto"/>
            <w:left w:val="none" w:sz="0" w:space="0" w:color="auto"/>
            <w:bottom w:val="none" w:sz="0" w:space="0" w:color="auto"/>
            <w:right w:val="none" w:sz="0" w:space="0" w:color="auto"/>
          </w:divBdr>
        </w:div>
        <w:div w:id="888304366">
          <w:marLeft w:val="0"/>
          <w:marRight w:val="0"/>
          <w:marTop w:val="0"/>
          <w:marBottom w:val="0"/>
          <w:divBdr>
            <w:top w:val="none" w:sz="0" w:space="0" w:color="auto"/>
            <w:left w:val="none" w:sz="0" w:space="0" w:color="auto"/>
            <w:bottom w:val="none" w:sz="0" w:space="0" w:color="auto"/>
            <w:right w:val="none" w:sz="0" w:space="0" w:color="auto"/>
          </w:divBdr>
        </w:div>
        <w:div w:id="967009682">
          <w:marLeft w:val="0"/>
          <w:marRight w:val="0"/>
          <w:marTop w:val="0"/>
          <w:marBottom w:val="0"/>
          <w:divBdr>
            <w:top w:val="none" w:sz="0" w:space="0" w:color="auto"/>
            <w:left w:val="none" w:sz="0" w:space="0" w:color="auto"/>
            <w:bottom w:val="none" w:sz="0" w:space="0" w:color="auto"/>
            <w:right w:val="none" w:sz="0" w:space="0" w:color="auto"/>
          </w:divBdr>
        </w:div>
        <w:div w:id="990139540">
          <w:marLeft w:val="0"/>
          <w:marRight w:val="0"/>
          <w:marTop w:val="0"/>
          <w:marBottom w:val="0"/>
          <w:divBdr>
            <w:top w:val="none" w:sz="0" w:space="0" w:color="auto"/>
            <w:left w:val="none" w:sz="0" w:space="0" w:color="auto"/>
            <w:bottom w:val="none" w:sz="0" w:space="0" w:color="auto"/>
            <w:right w:val="none" w:sz="0" w:space="0" w:color="auto"/>
          </w:divBdr>
        </w:div>
        <w:div w:id="995694420">
          <w:marLeft w:val="0"/>
          <w:marRight w:val="0"/>
          <w:marTop w:val="0"/>
          <w:marBottom w:val="0"/>
          <w:divBdr>
            <w:top w:val="none" w:sz="0" w:space="0" w:color="auto"/>
            <w:left w:val="none" w:sz="0" w:space="0" w:color="auto"/>
            <w:bottom w:val="none" w:sz="0" w:space="0" w:color="auto"/>
            <w:right w:val="none" w:sz="0" w:space="0" w:color="auto"/>
          </w:divBdr>
        </w:div>
        <w:div w:id="1086271050">
          <w:marLeft w:val="0"/>
          <w:marRight w:val="0"/>
          <w:marTop w:val="0"/>
          <w:marBottom w:val="0"/>
          <w:divBdr>
            <w:top w:val="none" w:sz="0" w:space="0" w:color="auto"/>
            <w:left w:val="none" w:sz="0" w:space="0" w:color="auto"/>
            <w:bottom w:val="none" w:sz="0" w:space="0" w:color="auto"/>
            <w:right w:val="none" w:sz="0" w:space="0" w:color="auto"/>
          </w:divBdr>
        </w:div>
        <w:div w:id="1117873594">
          <w:marLeft w:val="0"/>
          <w:marRight w:val="0"/>
          <w:marTop w:val="0"/>
          <w:marBottom w:val="0"/>
          <w:divBdr>
            <w:top w:val="none" w:sz="0" w:space="0" w:color="auto"/>
            <w:left w:val="none" w:sz="0" w:space="0" w:color="auto"/>
            <w:bottom w:val="none" w:sz="0" w:space="0" w:color="auto"/>
            <w:right w:val="none" w:sz="0" w:space="0" w:color="auto"/>
          </w:divBdr>
        </w:div>
        <w:div w:id="1173107120">
          <w:marLeft w:val="0"/>
          <w:marRight w:val="0"/>
          <w:marTop w:val="0"/>
          <w:marBottom w:val="0"/>
          <w:divBdr>
            <w:top w:val="none" w:sz="0" w:space="0" w:color="auto"/>
            <w:left w:val="none" w:sz="0" w:space="0" w:color="auto"/>
            <w:bottom w:val="none" w:sz="0" w:space="0" w:color="auto"/>
            <w:right w:val="none" w:sz="0" w:space="0" w:color="auto"/>
          </w:divBdr>
        </w:div>
        <w:div w:id="1180661006">
          <w:marLeft w:val="0"/>
          <w:marRight w:val="0"/>
          <w:marTop w:val="0"/>
          <w:marBottom w:val="0"/>
          <w:divBdr>
            <w:top w:val="none" w:sz="0" w:space="0" w:color="auto"/>
            <w:left w:val="none" w:sz="0" w:space="0" w:color="auto"/>
            <w:bottom w:val="none" w:sz="0" w:space="0" w:color="auto"/>
            <w:right w:val="none" w:sz="0" w:space="0" w:color="auto"/>
          </w:divBdr>
        </w:div>
        <w:div w:id="1225944340">
          <w:marLeft w:val="0"/>
          <w:marRight w:val="0"/>
          <w:marTop w:val="0"/>
          <w:marBottom w:val="0"/>
          <w:divBdr>
            <w:top w:val="none" w:sz="0" w:space="0" w:color="auto"/>
            <w:left w:val="none" w:sz="0" w:space="0" w:color="auto"/>
            <w:bottom w:val="none" w:sz="0" w:space="0" w:color="auto"/>
            <w:right w:val="none" w:sz="0" w:space="0" w:color="auto"/>
          </w:divBdr>
        </w:div>
        <w:div w:id="1313292531">
          <w:marLeft w:val="0"/>
          <w:marRight w:val="0"/>
          <w:marTop w:val="0"/>
          <w:marBottom w:val="0"/>
          <w:divBdr>
            <w:top w:val="none" w:sz="0" w:space="0" w:color="auto"/>
            <w:left w:val="none" w:sz="0" w:space="0" w:color="auto"/>
            <w:bottom w:val="none" w:sz="0" w:space="0" w:color="auto"/>
            <w:right w:val="none" w:sz="0" w:space="0" w:color="auto"/>
          </w:divBdr>
        </w:div>
        <w:div w:id="1317954403">
          <w:marLeft w:val="0"/>
          <w:marRight w:val="0"/>
          <w:marTop w:val="0"/>
          <w:marBottom w:val="0"/>
          <w:divBdr>
            <w:top w:val="none" w:sz="0" w:space="0" w:color="auto"/>
            <w:left w:val="none" w:sz="0" w:space="0" w:color="auto"/>
            <w:bottom w:val="none" w:sz="0" w:space="0" w:color="auto"/>
            <w:right w:val="none" w:sz="0" w:space="0" w:color="auto"/>
          </w:divBdr>
        </w:div>
        <w:div w:id="1358001815">
          <w:marLeft w:val="0"/>
          <w:marRight w:val="0"/>
          <w:marTop w:val="0"/>
          <w:marBottom w:val="0"/>
          <w:divBdr>
            <w:top w:val="none" w:sz="0" w:space="0" w:color="auto"/>
            <w:left w:val="none" w:sz="0" w:space="0" w:color="auto"/>
            <w:bottom w:val="none" w:sz="0" w:space="0" w:color="auto"/>
            <w:right w:val="none" w:sz="0" w:space="0" w:color="auto"/>
          </w:divBdr>
        </w:div>
        <w:div w:id="1367438862">
          <w:marLeft w:val="0"/>
          <w:marRight w:val="0"/>
          <w:marTop w:val="0"/>
          <w:marBottom w:val="0"/>
          <w:divBdr>
            <w:top w:val="none" w:sz="0" w:space="0" w:color="auto"/>
            <w:left w:val="none" w:sz="0" w:space="0" w:color="auto"/>
            <w:bottom w:val="none" w:sz="0" w:space="0" w:color="auto"/>
            <w:right w:val="none" w:sz="0" w:space="0" w:color="auto"/>
          </w:divBdr>
        </w:div>
        <w:div w:id="1368405946">
          <w:marLeft w:val="0"/>
          <w:marRight w:val="0"/>
          <w:marTop w:val="0"/>
          <w:marBottom w:val="0"/>
          <w:divBdr>
            <w:top w:val="none" w:sz="0" w:space="0" w:color="auto"/>
            <w:left w:val="none" w:sz="0" w:space="0" w:color="auto"/>
            <w:bottom w:val="none" w:sz="0" w:space="0" w:color="auto"/>
            <w:right w:val="none" w:sz="0" w:space="0" w:color="auto"/>
          </w:divBdr>
        </w:div>
        <w:div w:id="1422408871">
          <w:marLeft w:val="0"/>
          <w:marRight w:val="0"/>
          <w:marTop w:val="0"/>
          <w:marBottom w:val="0"/>
          <w:divBdr>
            <w:top w:val="none" w:sz="0" w:space="0" w:color="auto"/>
            <w:left w:val="none" w:sz="0" w:space="0" w:color="auto"/>
            <w:bottom w:val="none" w:sz="0" w:space="0" w:color="auto"/>
            <w:right w:val="none" w:sz="0" w:space="0" w:color="auto"/>
          </w:divBdr>
        </w:div>
        <w:div w:id="1437478838">
          <w:marLeft w:val="0"/>
          <w:marRight w:val="0"/>
          <w:marTop w:val="0"/>
          <w:marBottom w:val="0"/>
          <w:divBdr>
            <w:top w:val="none" w:sz="0" w:space="0" w:color="auto"/>
            <w:left w:val="none" w:sz="0" w:space="0" w:color="auto"/>
            <w:bottom w:val="none" w:sz="0" w:space="0" w:color="auto"/>
            <w:right w:val="none" w:sz="0" w:space="0" w:color="auto"/>
          </w:divBdr>
        </w:div>
        <w:div w:id="1489859600">
          <w:marLeft w:val="0"/>
          <w:marRight w:val="0"/>
          <w:marTop w:val="0"/>
          <w:marBottom w:val="0"/>
          <w:divBdr>
            <w:top w:val="none" w:sz="0" w:space="0" w:color="auto"/>
            <w:left w:val="none" w:sz="0" w:space="0" w:color="auto"/>
            <w:bottom w:val="none" w:sz="0" w:space="0" w:color="auto"/>
            <w:right w:val="none" w:sz="0" w:space="0" w:color="auto"/>
          </w:divBdr>
        </w:div>
        <w:div w:id="1513228948">
          <w:marLeft w:val="0"/>
          <w:marRight w:val="0"/>
          <w:marTop w:val="0"/>
          <w:marBottom w:val="0"/>
          <w:divBdr>
            <w:top w:val="none" w:sz="0" w:space="0" w:color="auto"/>
            <w:left w:val="none" w:sz="0" w:space="0" w:color="auto"/>
            <w:bottom w:val="none" w:sz="0" w:space="0" w:color="auto"/>
            <w:right w:val="none" w:sz="0" w:space="0" w:color="auto"/>
          </w:divBdr>
        </w:div>
        <w:div w:id="1559902685">
          <w:marLeft w:val="0"/>
          <w:marRight w:val="0"/>
          <w:marTop w:val="0"/>
          <w:marBottom w:val="0"/>
          <w:divBdr>
            <w:top w:val="none" w:sz="0" w:space="0" w:color="auto"/>
            <w:left w:val="none" w:sz="0" w:space="0" w:color="auto"/>
            <w:bottom w:val="none" w:sz="0" w:space="0" w:color="auto"/>
            <w:right w:val="none" w:sz="0" w:space="0" w:color="auto"/>
          </w:divBdr>
        </w:div>
        <w:div w:id="1591307633">
          <w:marLeft w:val="0"/>
          <w:marRight w:val="0"/>
          <w:marTop w:val="0"/>
          <w:marBottom w:val="0"/>
          <w:divBdr>
            <w:top w:val="none" w:sz="0" w:space="0" w:color="auto"/>
            <w:left w:val="none" w:sz="0" w:space="0" w:color="auto"/>
            <w:bottom w:val="none" w:sz="0" w:space="0" w:color="auto"/>
            <w:right w:val="none" w:sz="0" w:space="0" w:color="auto"/>
          </w:divBdr>
        </w:div>
        <w:div w:id="1601790478">
          <w:marLeft w:val="0"/>
          <w:marRight w:val="0"/>
          <w:marTop w:val="0"/>
          <w:marBottom w:val="0"/>
          <w:divBdr>
            <w:top w:val="none" w:sz="0" w:space="0" w:color="auto"/>
            <w:left w:val="none" w:sz="0" w:space="0" w:color="auto"/>
            <w:bottom w:val="none" w:sz="0" w:space="0" w:color="auto"/>
            <w:right w:val="none" w:sz="0" w:space="0" w:color="auto"/>
          </w:divBdr>
        </w:div>
        <w:div w:id="1661494110">
          <w:marLeft w:val="0"/>
          <w:marRight w:val="0"/>
          <w:marTop w:val="0"/>
          <w:marBottom w:val="0"/>
          <w:divBdr>
            <w:top w:val="none" w:sz="0" w:space="0" w:color="auto"/>
            <w:left w:val="none" w:sz="0" w:space="0" w:color="auto"/>
            <w:bottom w:val="none" w:sz="0" w:space="0" w:color="auto"/>
            <w:right w:val="none" w:sz="0" w:space="0" w:color="auto"/>
          </w:divBdr>
        </w:div>
        <w:div w:id="1671909453">
          <w:marLeft w:val="0"/>
          <w:marRight w:val="0"/>
          <w:marTop w:val="0"/>
          <w:marBottom w:val="0"/>
          <w:divBdr>
            <w:top w:val="none" w:sz="0" w:space="0" w:color="auto"/>
            <w:left w:val="none" w:sz="0" w:space="0" w:color="auto"/>
            <w:bottom w:val="none" w:sz="0" w:space="0" w:color="auto"/>
            <w:right w:val="none" w:sz="0" w:space="0" w:color="auto"/>
          </w:divBdr>
        </w:div>
        <w:div w:id="1705523553">
          <w:marLeft w:val="0"/>
          <w:marRight w:val="0"/>
          <w:marTop w:val="0"/>
          <w:marBottom w:val="0"/>
          <w:divBdr>
            <w:top w:val="none" w:sz="0" w:space="0" w:color="auto"/>
            <w:left w:val="none" w:sz="0" w:space="0" w:color="auto"/>
            <w:bottom w:val="none" w:sz="0" w:space="0" w:color="auto"/>
            <w:right w:val="none" w:sz="0" w:space="0" w:color="auto"/>
          </w:divBdr>
        </w:div>
        <w:div w:id="1754356297">
          <w:marLeft w:val="0"/>
          <w:marRight w:val="0"/>
          <w:marTop w:val="0"/>
          <w:marBottom w:val="0"/>
          <w:divBdr>
            <w:top w:val="none" w:sz="0" w:space="0" w:color="auto"/>
            <w:left w:val="none" w:sz="0" w:space="0" w:color="auto"/>
            <w:bottom w:val="none" w:sz="0" w:space="0" w:color="auto"/>
            <w:right w:val="none" w:sz="0" w:space="0" w:color="auto"/>
          </w:divBdr>
        </w:div>
        <w:div w:id="1761676468">
          <w:marLeft w:val="0"/>
          <w:marRight w:val="0"/>
          <w:marTop w:val="0"/>
          <w:marBottom w:val="0"/>
          <w:divBdr>
            <w:top w:val="none" w:sz="0" w:space="0" w:color="auto"/>
            <w:left w:val="none" w:sz="0" w:space="0" w:color="auto"/>
            <w:bottom w:val="none" w:sz="0" w:space="0" w:color="auto"/>
            <w:right w:val="none" w:sz="0" w:space="0" w:color="auto"/>
          </w:divBdr>
        </w:div>
        <w:div w:id="1783304965">
          <w:marLeft w:val="0"/>
          <w:marRight w:val="0"/>
          <w:marTop w:val="0"/>
          <w:marBottom w:val="0"/>
          <w:divBdr>
            <w:top w:val="none" w:sz="0" w:space="0" w:color="auto"/>
            <w:left w:val="none" w:sz="0" w:space="0" w:color="auto"/>
            <w:bottom w:val="none" w:sz="0" w:space="0" w:color="auto"/>
            <w:right w:val="none" w:sz="0" w:space="0" w:color="auto"/>
          </w:divBdr>
        </w:div>
        <w:div w:id="1810711007">
          <w:marLeft w:val="0"/>
          <w:marRight w:val="0"/>
          <w:marTop w:val="0"/>
          <w:marBottom w:val="0"/>
          <w:divBdr>
            <w:top w:val="none" w:sz="0" w:space="0" w:color="auto"/>
            <w:left w:val="none" w:sz="0" w:space="0" w:color="auto"/>
            <w:bottom w:val="none" w:sz="0" w:space="0" w:color="auto"/>
            <w:right w:val="none" w:sz="0" w:space="0" w:color="auto"/>
          </w:divBdr>
        </w:div>
        <w:div w:id="1886135297">
          <w:marLeft w:val="0"/>
          <w:marRight w:val="0"/>
          <w:marTop w:val="0"/>
          <w:marBottom w:val="0"/>
          <w:divBdr>
            <w:top w:val="none" w:sz="0" w:space="0" w:color="auto"/>
            <w:left w:val="none" w:sz="0" w:space="0" w:color="auto"/>
            <w:bottom w:val="none" w:sz="0" w:space="0" w:color="auto"/>
            <w:right w:val="none" w:sz="0" w:space="0" w:color="auto"/>
          </w:divBdr>
        </w:div>
        <w:div w:id="1923099813">
          <w:marLeft w:val="0"/>
          <w:marRight w:val="0"/>
          <w:marTop w:val="0"/>
          <w:marBottom w:val="0"/>
          <w:divBdr>
            <w:top w:val="none" w:sz="0" w:space="0" w:color="auto"/>
            <w:left w:val="none" w:sz="0" w:space="0" w:color="auto"/>
            <w:bottom w:val="none" w:sz="0" w:space="0" w:color="auto"/>
            <w:right w:val="none" w:sz="0" w:space="0" w:color="auto"/>
          </w:divBdr>
        </w:div>
        <w:div w:id="1926958364">
          <w:marLeft w:val="0"/>
          <w:marRight w:val="0"/>
          <w:marTop w:val="0"/>
          <w:marBottom w:val="0"/>
          <w:divBdr>
            <w:top w:val="none" w:sz="0" w:space="0" w:color="auto"/>
            <w:left w:val="none" w:sz="0" w:space="0" w:color="auto"/>
            <w:bottom w:val="none" w:sz="0" w:space="0" w:color="auto"/>
            <w:right w:val="none" w:sz="0" w:space="0" w:color="auto"/>
          </w:divBdr>
        </w:div>
        <w:div w:id="1950161996">
          <w:marLeft w:val="0"/>
          <w:marRight w:val="0"/>
          <w:marTop w:val="0"/>
          <w:marBottom w:val="0"/>
          <w:divBdr>
            <w:top w:val="none" w:sz="0" w:space="0" w:color="auto"/>
            <w:left w:val="none" w:sz="0" w:space="0" w:color="auto"/>
            <w:bottom w:val="none" w:sz="0" w:space="0" w:color="auto"/>
            <w:right w:val="none" w:sz="0" w:space="0" w:color="auto"/>
          </w:divBdr>
        </w:div>
        <w:div w:id="1976830142">
          <w:marLeft w:val="0"/>
          <w:marRight w:val="0"/>
          <w:marTop w:val="0"/>
          <w:marBottom w:val="0"/>
          <w:divBdr>
            <w:top w:val="none" w:sz="0" w:space="0" w:color="auto"/>
            <w:left w:val="none" w:sz="0" w:space="0" w:color="auto"/>
            <w:bottom w:val="none" w:sz="0" w:space="0" w:color="auto"/>
            <w:right w:val="none" w:sz="0" w:space="0" w:color="auto"/>
          </w:divBdr>
        </w:div>
        <w:div w:id="1979259365">
          <w:marLeft w:val="0"/>
          <w:marRight w:val="0"/>
          <w:marTop w:val="0"/>
          <w:marBottom w:val="0"/>
          <w:divBdr>
            <w:top w:val="none" w:sz="0" w:space="0" w:color="auto"/>
            <w:left w:val="none" w:sz="0" w:space="0" w:color="auto"/>
            <w:bottom w:val="none" w:sz="0" w:space="0" w:color="auto"/>
            <w:right w:val="none" w:sz="0" w:space="0" w:color="auto"/>
          </w:divBdr>
        </w:div>
        <w:div w:id="2009359108">
          <w:marLeft w:val="0"/>
          <w:marRight w:val="0"/>
          <w:marTop w:val="0"/>
          <w:marBottom w:val="0"/>
          <w:divBdr>
            <w:top w:val="none" w:sz="0" w:space="0" w:color="auto"/>
            <w:left w:val="none" w:sz="0" w:space="0" w:color="auto"/>
            <w:bottom w:val="none" w:sz="0" w:space="0" w:color="auto"/>
            <w:right w:val="none" w:sz="0" w:space="0" w:color="auto"/>
          </w:divBdr>
        </w:div>
      </w:divsChild>
    </w:div>
    <w:div w:id="1838883079">
      <w:bodyDiv w:val="1"/>
      <w:marLeft w:val="0"/>
      <w:marRight w:val="0"/>
      <w:marTop w:val="0"/>
      <w:marBottom w:val="0"/>
      <w:divBdr>
        <w:top w:val="none" w:sz="0" w:space="0" w:color="auto"/>
        <w:left w:val="none" w:sz="0" w:space="0" w:color="auto"/>
        <w:bottom w:val="none" w:sz="0" w:space="0" w:color="auto"/>
        <w:right w:val="none" w:sz="0" w:space="0" w:color="auto"/>
      </w:divBdr>
    </w:div>
    <w:div w:id="20712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przebudowa-budynkow-7012" TargetMode="External"/><Relationship Id="rId13" Type="http://schemas.openxmlformats.org/officeDocument/2006/relationships/hyperlink" Target="https://www.portalzp.pl/kody-cpv/szczegoly/regaly-archiwalne-4684" TargetMode="External"/><Relationship Id="rId18" Type="http://schemas.openxmlformats.org/officeDocument/2006/relationships/hyperlink" Target="http://bip.powiat-olesnicki.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ip.powiat-olesnicki.pl" TargetMode="External"/><Relationship Id="rId7" Type="http://schemas.openxmlformats.org/officeDocument/2006/relationships/endnotes" Target="endnotes.xml"/><Relationship Id="rId12" Type="http://schemas.openxmlformats.org/officeDocument/2006/relationships/hyperlink" Target="https://www.portalzp.pl/kody-cpv/szczegoly/przebudowa-budynkow-7012" TargetMode="External"/><Relationship Id="rId17" Type="http://schemas.openxmlformats.org/officeDocument/2006/relationships/hyperlink" Target="mailto:zamowienia@powiat-olesnicki.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zamowienia@powiat-olesnicki.pl" TargetMode="External"/><Relationship Id="rId20" Type="http://schemas.openxmlformats.org/officeDocument/2006/relationships/hyperlink" Target="http://bip.powiat-olesnick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powiat-olesnicki.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iodo@powiat-olesnicki.pl" TargetMode="External"/><Relationship Id="rId10" Type="http://schemas.openxmlformats.org/officeDocument/2006/relationships/hyperlink" Target="mailto:biuropodawcze@powiat-olesnicki.pl" TargetMode="External"/><Relationship Id="rId19" Type="http://schemas.openxmlformats.org/officeDocument/2006/relationships/hyperlink" Target="http://bip.powiat-olesnicki.pl" TargetMode="External"/><Relationship Id="rId4" Type="http://schemas.openxmlformats.org/officeDocument/2006/relationships/settings" Target="settings.xml"/><Relationship Id="rId9" Type="http://schemas.openxmlformats.org/officeDocument/2006/relationships/hyperlink" Target="http://www.powiat-olesnicki.pl" TargetMode="External"/><Relationship Id="rId14" Type="http://schemas.openxmlformats.org/officeDocument/2006/relationships/hyperlink" Target="https://sip.lex.pl/" TargetMode="External"/><Relationship Id="rId22" Type="http://schemas.openxmlformats.org/officeDocument/2006/relationships/hyperlink" Target="http://bip.powiat-olesnicki.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62860-93C1-496B-9ADA-685009FC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43</Pages>
  <Words>17340</Words>
  <Characters>104043</Characters>
  <Application>Microsoft Office Word</Application>
  <DocSecurity>0</DocSecurity>
  <Lines>867</Lines>
  <Paragraphs>242</Paragraphs>
  <ScaleCrop>false</ScaleCrop>
  <HeadingPairs>
    <vt:vector size="2" baseType="variant">
      <vt:variant>
        <vt:lpstr>Tytuł</vt:lpstr>
      </vt:variant>
      <vt:variant>
        <vt:i4>1</vt:i4>
      </vt:variant>
    </vt:vector>
  </HeadingPairs>
  <TitlesOfParts>
    <vt:vector size="1" baseType="lpstr">
      <vt:lpstr>Specyfikacja Istotnych Warunków Zamówienia                                                                                  „Przebudowa i rozbudowa budynku szkoły”</vt:lpstr>
    </vt:vector>
  </TitlesOfParts>
  <Company>Powiat Oleśnicki</Company>
  <LinksUpToDate>false</LinksUpToDate>
  <CharactersWithSpaces>121141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„Przebudowa i rozbudowa budynku szkoły”</dc:title>
  <dc:subject/>
  <dc:creator>mwawrzyniak</dc:creator>
  <cp:keywords/>
  <dc:description/>
  <cp:lastModifiedBy>Marta Wawrzyniak</cp:lastModifiedBy>
  <cp:revision>3</cp:revision>
  <cp:lastPrinted>2019-06-14T08:27:00Z</cp:lastPrinted>
  <dcterms:created xsi:type="dcterms:W3CDTF">2019-06-14T06:07:00Z</dcterms:created>
  <dcterms:modified xsi:type="dcterms:W3CDTF">2019-06-14T12:11:00Z</dcterms:modified>
</cp:coreProperties>
</file>